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C7AB3" w14:textId="77777777" w:rsidR="00546CEA" w:rsidRDefault="00352F0F" w:rsidP="008B6B8B">
      <w:pPr>
        <w:pStyle w:val="Nadpis1"/>
      </w:pPr>
      <w:r>
        <w:t>N</w:t>
      </w:r>
      <w:r w:rsidR="00546CEA">
        <w:t xml:space="preserve">ominační kritéria </w:t>
      </w:r>
      <w:r w:rsidR="0062420B">
        <w:t xml:space="preserve">do RD žactva </w:t>
      </w:r>
      <w:r w:rsidR="0012461C">
        <w:t>na sezónu 2017/18</w:t>
      </w:r>
      <w:r w:rsidR="00546CEA">
        <w:t>:</w:t>
      </w:r>
    </w:p>
    <w:p w14:paraId="28CC0E14" w14:textId="77777777" w:rsidR="00546CEA" w:rsidRDefault="00546CEA" w:rsidP="00546CEA">
      <w:pPr>
        <w:jc w:val="both"/>
      </w:pPr>
      <w:r>
        <w:t>Do žákovského reprezen</w:t>
      </w:r>
      <w:r w:rsidR="0012461C">
        <w:t>tačního družstva jsou zařazováni</w:t>
      </w:r>
      <w:r>
        <w:t xml:space="preserve"> </w:t>
      </w:r>
      <w:r w:rsidR="0012461C">
        <w:t xml:space="preserve">dva nejlepší závodníci a dvě nejlepší závodnice v příslušném ročníku na základě níže uvedených kritérií.  </w:t>
      </w:r>
      <w:r>
        <w:t>Tato</w:t>
      </w:r>
      <w:r w:rsidR="0012461C">
        <w:t xml:space="preserve"> kritéria se týkají tří ročníků: 2002, 2003 a 2004.</w:t>
      </w:r>
    </w:p>
    <w:p w14:paraId="3744E238" w14:textId="77777777" w:rsidR="0012461C" w:rsidRDefault="00511247" w:rsidP="0012461C">
      <w:pPr>
        <w:jc w:val="both"/>
      </w:pPr>
      <w:r>
        <w:t>Počet členů RD</w:t>
      </w:r>
      <w:r w:rsidR="0012461C">
        <w:t xml:space="preserve">ž je nejméně 12. </w:t>
      </w:r>
    </w:p>
    <w:p w14:paraId="68A746B9" w14:textId="77777777" w:rsidR="00546CEA" w:rsidRDefault="00546CEA" w:rsidP="00546CEA">
      <w:pPr>
        <w:jc w:val="both"/>
      </w:pPr>
      <w:r>
        <w:t>Návrh nominace do RDž provádí trenérská rada žáků na základě</w:t>
      </w:r>
      <w:r w:rsidR="0012461C">
        <w:t xml:space="preserve"> níže </w:t>
      </w:r>
      <w:r>
        <w:t>uvedených kritérií. Trenérská rada žáků může v odůvodněných případech nominaci do RDž rozšířit.</w:t>
      </w:r>
    </w:p>
    <w:p w14:paraId="745112E0" w14:textId="77777777" w:rsidR="00546CEA" w:rsidRDefault="00546CEA" w:rsidP="00546CEA">
      <w:pPr>
        <w:jc w:val="both"/>
      </w:pPr>
      <w:r>
        <w:t>Jmenovitou nominaci schvaluje Rada OSÚ AD SLČR.</w:t>
      </w:r>
    </w:p>
    <w:p w14:paraId="654E1C40" w14:textId="77777777" w:rsidR="00546CEA" w:rsidRDefault="00546CEA" w:rsidP="008B6B8B">
      <w:pPr>
        <w:pStyle w:val="Nadpis2"/>
      </w:pPr>
      <w:r>
        <w:t>Kritéria:</w:t>
      </w:r>
    </w:p>
    <w:p w14:paraId="009EAD47" w14:textId="77777777" w:rsidR="00546CEA" w:rsidRDefault="00546CEA" w:rsidP="00546CEA">
      <w:pPr>
        <w:pStyle w:val="Odstavecseseznamem"/>
        <w:numPr>
          <w:ilvl w:val="0"/>
          <w:numId w:val="3"/>
        </w:numPr>
        <w:jc w:val="both"/>
      </w:pPr>
      <w:r>
        <w:t>Český pohár: nejlepší umístění v celkovém hodnocení ČP</w:t>
      </w:r>
      <w:r w:rsidR="0012461C">
        <w:t xml:space="preserve"> 2016/17 ve svém ročníku</w:t>
      </w:r>
      <w:r>
        <w:t>.</w:t>
      </w:r>
    </w:p>
    <w:p w14:paraId="626A3117" w14:textId="77777777" w:rsidR="00B31D63" w:rsidRDefault="0012461C" w:rsidP="00546CEA">
      <w:pPr>
        <w:pStyle w:val="Odstavecseseznamem"/>
        <w:numPr>
          <w:ilvl w:val="0"/>
          <w:numId w:val="3"/>
        </w:numPr>
        <w:jc w:val="both"/>
      </w:pPr>
      <w:r>
        <w:t>LB 9</w:t>
      </w:r>
      <w:r w:rsidR="00546CEA">
        <w:t xml:space="preserve">: nejlepší v součtu </w:t>
      </w:r>
      <w:r>
        <w:t xml:space="preserve">bodů </w:t>
      </w:r>
      <w:r w:rsidR="00546CEA">
        <w:t>všech tří disciplín (SL, OS, SG)</w:t>
      </w:r>
      <w:r>
        <w:t xml:space="preserve"> ve svém ročníku</w:t>
      </w:r>
      <w:r w:rsidR="00546CEA">
        <w:t xml:space="preserve">, za předpokladu, že se v každé disciplíně odjely alespoň tři závody </w:t>
      </w:r>
      <w:r w:rsidR="00B31D63">
        <w:t xml:space="preserve">kat. A </w:t>
      </w:r>
      <w:r w:rsidR="00546CEA">
        <w:t>v každé disciplíně, jinak se použije součet obří slalom + lepší disciplína. Pokud se odjely méně než tři obří slalomy</w:t>
      </w:r>
      <w:r w:rsidR="00B31D63">
        <w:t xml:space="preserve"> kat. A</w:t>
      </w:r>
      <w:r w:rsidR="00546CEA">
        <w:t>, použije se součet dvou nejlepších disciplín.</w:t>
      </w:r>
    </w:p>
    <w:p w14:paraId="1EEA3752" w14:textId="77777777" w:rsidR="00546CEA" w:rsidRDefault="0012461C" w:rsidP="00546CEA">
      <w:pPr>
        <w:pStyle w:val="Odstavecseseznamem"/>
        <w:numPr>
          <w:ilvl w:val="0"/>
          <w:numId w:val="3"/>
        </w:numPr>
        <w:jc w:val="both"/>
      </w:pPr>
      <w:r>
        <w:t>V případě, že nejlepší v součtu bodů dle kritéria</w:t>
      </w:r>
      <w:r w:rsidR="00B31D63">
        <w:t xml:space="preserve"> </w:t>
      </w:r>
      <w:r w:rsidR="00511247">
        <w:t>č. 2 zároveň</w:t>
      </w:r>
      <w:r>
        <w:t xml:space="preserve"> splňuje kritérium č. 1, posouvá se na jeho místo druhý v pořadí dle kritéria č. 2.</w:t>
      </w:r>
    </w:p>
    <w:p w14:paraId="1A58FC50" w14:textId="77777777" w:rsidR="00546CEA" w:rsidRDefault="00546CEA" w:rsidP="00546CEA">
      <w:pPr>
        <w:jc w:val="both"/>
      </w:pPr>
      <w:r>
        <w:t>Pozn.: Ze stejných krit</w:t>
      </w:r>
      <w:r w:rsidR="0012461C">
        <w:t xml:space="preserve">érií vychází i nominace do SCM - </w:t>
      </w:r>
      <w:r>
        <w:t>odcházející ročník z kategorie žactva</w:t>
      </w:r>
      <w:r w:rsidR="0012461C">
        <w:t xml:space="preserve"> (2001)</w:t>
      </w:r>
      <w:r>
        <w:t xml:space="preserve">, </w:t>
      </w:r>
      <w:r w:rsidR="0012461C">
        <w:t>2 chlapci + 2 dívky</w:t>
      </w:r>
      <w:r>
        <w:t>.</w:t>
      </w:r>
    </w:p>
    <w:p w14:paraId="62D45364" w14:textId="77777777" w:rsidR="00DD1E0F" w:rsidRDefault="00DD1E0F" w:rsidP="00546CEA">
      <w:pPr>
        <w:jc w:val="both"/>
      </w:pPr>
    </w:p>
    <w:p w14:paraId="0690045D" w14:textId="77777777" w:rsidR="00DD1E0F" w:rsidRDefault="00DD1E0F" w:rsidP="00546CEA">
      <w:pPr>
        <w:jc w:val="both"/>
      </w:pPr>
      <w:proofErr w:type="spellStart"/>
      <w:r>
        <w:t>Scvháleno</w:t>
      </w:r>
      <w:proofErr w:type="spellEnd"/>
      <w:r>
        <w:t xml:space="preserve"> Radou 20.9.2016</w:t>
      </w:r>
      <w:bookmarkStart w:id="0" w:name="_GoBack"/>
      <w:bookmarkEnd w:id="0"/>
    </w:p>
    <w:sectPr w:rsidR="00DD1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97698" w14:textId="77777777" w:rsidR="007A6524" w:rsidRDefault="007A6524" w:rsidP="00546CEA">
      <w:pPr>
        <w:spacing w:after="0" w:line="240" w:lineRule="auto"/>
      </w:pPr>
      <w:r>
        <w:separator/>
      </w:r>
    </w:p>
  </w:endnote>
  <w:endnote w:type="continuationSeparator" w:id="0">
    <w:p w14:paraId="1A96830E" w14:textId="77777777" w:rsidR="007A6524" w:rsidRDefault="007A6524" w:rsidP="00546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5B377" w14:textId="77777777" w:rsidR="007A6524" w:rsidRDefault="007A6524" w:rsidP="00546CEA">
      <w:pPr>
        <w:spacing w:after="0" w:line="240" w:lineRule="auto"/>
      </w:pPr>
      <w:r>
        <w:separator/>
      </w:r>
    </w:p>
  </w:footnote>
  <w:footnote w:type="continuationSeparator" w:id="0">
    <w:p w14:paraId="1914BA11" w14:textId="77777777" w:rsidR="007A6524" w:rsidRDefault="007A6524" w:rsidP="00546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A50D0"/>
    <w:multiLevelType w:val="hybridMultilevel"/>
    <w:tmpl w:val="7AD005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001113"/>
    <w:multiLevelType w:val="hybridMultilevel"/>
    <w:tmpl w:val="B38C8C0E"/>
    <w:lvl w:ilvl="0" w:tplc="7D0E01D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1406"/>
    <w:multiLevelType w:val="hybridMultilevel"/>
    <w:tmpl w:val="E4066FA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EA"/>
    <w:rsid w:val="00074622"/>
    <w:rsid w:val="00083008"/>
    <w:rsid w:val="0012461C"/>
    <w:rsid w:val="00352F0F"/>
    <w:rsid w:val="004D7B0C"/>
    <w:rsid w:val="00511247"/>
    <w:rsid w:val="00546CEA"/>
    <w:rsid w:val="005C240A"/>
    <w:rsid w:val="0062420B"/>
    <w:rsid w:val="00746AE9"/>
    <w:rsid w:val="007A6524"/>
    <w:rsid w:val="008B6B8B"/>
    <w:rsid w:val="00B31D63"/>
    <w:rsid w:val="00C01B70"/>
    <w:rsid w:val="00D27BB6"/>
    <w:rsid w:val="00DD1E0F"/>
    <w:rsid w:val="00E0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C5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546CEA"/>
  </w:style>
  <w:style w:type="paragraph" w:styleId="Nadpis1">
    <w:name w:val="heading 1"/>
    <w:basedOn w:val="Normln"/>
    <w:next w:val="Normln"/>
    <w:link w:val="Nadpis1Char"/>
    <w:uiPriority w:val="9"/>
    <w:qFormat/>
    <w:rsid w:val="008B6B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46C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46C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46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46C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546CEA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unhideWhenUsed/>
    <w:rsid w:val="00546CE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546CE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46CEA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8B6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1044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Pescador</dc:creator>
  <cp:lastModifiedBy>Danuta Štrougalová</cp:lastModifiedBy>
  <cp:revision>4</cp:revision>
  <cp:lastPrinted>2015-11-29T21:14:00Z</cp:lastPrinted>
  <dcterms:created xsi:type="dcterms:W3CDTF">2016-09-11T21:42:00Z</dcterms:created>
  <dcterms:modified xsi:type="dcterms:W3CDTF">2016-11-05T06:02:00Z</dcterms:modified>
</cp:coreProperties>
</file>