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BC" w:rsidRDefault="00823CBC" w:rsidP="00931B63">
      <w:pPr>
        <w:spacing w:line="240" w:lineRule="auto"/>
        <w:ind w:right="567"/>
      </w:pPr>
      <w:bookmarkStart w:id="0" w:name="_GoBack"/>
      <w:bookmarkEnd w:id="0"/>
      <w:r>
        <w:t xml:space="preserve">Členům </w:t>
      </w:r>
      <w:r w:rsidR="00EF3984">
        <w:t>marketingové komise</w:t>
      </w:r>
      <w:r>
        <w:t xml:space="preserve">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</w:p>
    <w:p w:rsidR="00823CBC" w:rsidRDefault="00823CBC" w:rsidP="00931B63">
      <w:pPr>
        <w:spacing w:line="240" w:lineRule="auto"/>
        <w:ind w:right="567"/>
      </w:pPr>
      <w:r>
        <w:t xml:space="preserve">V Praze dne </w:t>
      </w:r>
      <w:proofErr w:type="gramStart"/>
      <w:r w:rsidR="00EF3984">
        <w:t>20</w:t>
      </w:r>
      <w:r>
        <w:t>.6.2012</w:t>
      </w:r>
      <w:proofErr w:type="gramEnd"/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Pozvánka </w:t>
      </w:r>
      <w:proofErr w:type="spellStart"/>
      <w:proofErr w:type="gramStart"/>
      <w:r>
        <w:rPr>
          <w:sz w:val="22"/>
          <w:szCs w:val="22"/>
        </w:rPr>
        <w:t>č.</w:t>
      </w:r>
      <w:r w:rsidR="00EF3984">
        <w:rPr>
          <w:sz w:val="22"/>
          <w:szCs w:val="22"/>
        </w:rPr>
        <w:t>1</w:t>
      </w:r>
      <w:proofErr w:type="spellEnd"/>
      <w:r>
        <w:rPr>
          <w:sz w:val="22"/>
          <w:szCs w:val="22"/>
        </w:rPr>
        <w:t xml:space="preserve"> na</w:t>
      </w:r>
      <w:proofErr w:type="gramEnd"/>
      <w:r>
        <w:rPr>
          <w:sz w:val="22"/>
          <w:szCs w:val="22"/>
        </w:rPr>
        <w:t xml:space="preserve"> jednání </w:t>
      </w:r>
      <w:r w:rsidR="00EF3984">
        <w:rPr>
          <w:sz w:val="22"/>
          <w:szCs w:val="22"/>
        </w:rPr>
        <w:t xml:space="preserve">marketingové komise </w:t>
      </w:r>
      <w:proofErr w:type="spellStart"/>
      <w:r w:rsidR="00EF3984">
        <w:rPr>
          <w:sz w:val="22"/>
          <w:szCs w:val="22"/>
        </w:rPr>
        <w:t>OSÚ</w:t>
      </w:r>
      <w:proofErr w:type="spellEnd"/>
      <w:r w:rsidR="00EF39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823CBC" w:rsidRDefault="00823CBC" w:rsidP="00931B63">
      <w:pPr>
        <w:ind w:right="567"/>
        <w:rPr>
          <w:b/>
          <w:bCs/>
        </w:rPr>
      </w:pPr>
    </w:p>
    <w:p w:rsidR="00823CBC" w:rsidRDefault="00823CBC" w:rsidP="00931B63">
      <w:pPr>
        <w:pStyle w:val="Zkladntext"/>
        <w:ind w:right="432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které </w:t>
      </w:r>
      <w:r w:rsidRPr="00032DD2">
        <w:rPr>
          <w:sz w:val="22"/>
          <w:szCs w:val="22"/>
        </w:rPr>
        <w:t>se bude konat v</w:t>
      </w:r>
      <w:r>
        <w:rPr>
          <w:sz w:val="22"/>
          <w:szCs w:val="22"/>
        </w:rPr>
        <w:t xml:space="preserve">e čtvrtek </w:t>
      </w:r>
      <w:r w:rsidRPr="00032DD2">
        <w:rPr>
          <w:sz w:val="22"/>
          <w:szCs w:val="22"/>
        </w:rPr>
        <w:t xml:space="preserve">dne </w:t>
      </w:r>
      <w:r w:rsidR="00EF3984">
        <w:rPr>
          <w:sz w:val="22"/>
          <w:szCs w:val="22"/>
        </w:rPr>
        <w:t>28</w:t>
      </w:r>
      <w:r w:rsidRPr="00032DD2">
        <w:rPr>
          <w:sz w:val="22"/>
          <w:szCs w:val="22"/>
        </w:rPr>
        <w:t>.</w:t>
      </w:r>
      <w:r w:rsidR="00EF3984">
        <w:rPr>
          <w:sz w:val="22"/>
          <w:szCs w:val="22"/>
        </w:rPr>
        <w:t xml:space="preserve"> června</w:t>
      </w:r>
      <w:r w:rsidRPr="00032DD2">
        <w:rPr>
          <w:sz w:val="22"/>
          <w:szCs w:val="22"/>
        </w:rPr>
        <w:t xml:space="preserve"> 201</w:t>
      </w:r>
      <w:r>
        <w:rPr>
          <w:sz w:val="22"/>
          <w:szCs w:val="22"/>
        </w:rPr>
        <w:t>2</w:t>
      </w:r>
      <w:r w:rsidRPr="00032DD2">
        <w:rPr>
          <w:sz w:val="22"/>
          <w:szCs w:val="22"/>
        </w:rPr>
        <w:t xml:space="preserve"> v Praze na Strahově</w:t>
      </w:r>
      <w:r>
        <w:rPr>
          <w:sz w:val="22"/>
          <w:szCs w:val="22"/>
        </w:rPr>
        <w:t xml:space="preserve">, od </w:t>
      </w:r>
      <w:r w:rsidR="00EF3984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EF3984">
        <w:rPr>
          <w:sz w:val="22"/>
          <w:szCs w:val="22"/>
        </w:rPr>
        <w:t>3</w:t>
      </w:r>
      <w:r w:rsidRPr="00032DD2">
        <w:rPr>
          <w:sz w:val="22"/>
          <w:szCs w:val="22"/>
        </w:rPr>
        <w:t>0 hodin</w:t>
      </w:r>
      <w:r>
        <w:rPr>
          <w:sz w:val="22"/>
          <w:szCs w:val="22"/>
        </w:rPr>
        <w:t xml:space="preserve">, zasedací místnosti </w:t>
      </w:r>
      <w:proofErr w:type="spellStart"/>
      <w:proofErr w:type="gramStart"/>
      <w:r>
        <w:rPr>
          <w:sz w:val="22"/>
          <w:szCs w:val="22"/>
        </w:rPr>
        <w:t>č.234</w:t>
      </w:r>
      <w:proofErr w:type="spellEnd"/>
      <w:proofErr w:type="gramEnd"/>
      <w:r>
        <w:rPr>
          <w:sz w:val="22"/>
          <w:szCs w:val="22"/>
        </w:rPr>
        <w:t>.</w:t>
      </w:r>
      <w:r w:rsidRPr="00032DD2">
        <w:rPr>
          <w:sz w:val="22"/>
          <w:szCs w:val="22"/>
        </w:rPr>
        <w:t xml:space="preserve"> </w:t>
      </w: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</w:p>
    <w:p w:rsidR="00823CBC" w:rsidRPr="00032DD2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p</w:t>
      </w:r>
      <w:r w:rsidRPr="00032DD2">
        <w:rPr>
          <w:b/>
          <w:bCs/>
          <w:sz w:val="22"/>
          <w:szCs w:val="22"/>
        </w:rPr>
        <w:t>rogram</w:t>
      </w:r>
      <w:r>
        <w:rPr>
          <w:b/>
          <w:bCs/>
          <w:sz w:val="22"/>
          <w:szCs w:val="22"/>
        </w:rPr>
        <w:t>u</w:t>
      </w:r>
      <w:r w:rsidRPr="00032DD2">
        <w:rPr>
          <w:b/>
          <w:bCs/>
          <w:sz w:val="22"/>
          <w:szCs w:val="22"/>
        </w:rPr>
        <w:t>:</w:t>
      </w: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Pr="00142B0B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EF3984" w:rsidRDefault="00EF3984" w:rsidP="00EF3984">
      <w:pPr>
        <w:pStyle w:val="Odstavecseseznamem"/>
        <w:numPr>
          <w:ilvl w:val="0"/>
          <w:numId w:val="3"/>
        </w:numPr>
        <w:tabs>
          <w:tab w:val="clear" w:pos="1185"/>
        </w:tabs>
      </w:pPr>
      <w:r>
        <w:t>Představení jednotlivých členů</w:t>
      </w:r>
    </w:p>
    <w:p w:rsidR="00EF3984" w:rsidRDefault="00EF3984" w:rsidP="00EF3984">
      <w:pPr>
        <w:pStyle w:val="Odstavecseseznamem"/>
        <w:numPr>
          <w:ilvl w:val="0"/>
          <w:numId w:val="3"/>
        </w:numPr>
        <w:tabs>
          <w:tab w:val="clear" w:pos="1185"/>
        </w:tabs>
      </w:pPr>
      <w:r>
        <w:t>Definování cílů komise a jejího fungování</w:t>
      </w:r>
    </w:p>
    <w:p w:rsidR="00EF3984" w:rsidRDefault="00EF3984" w:rsidP="00EF3984">
      <w:pPr>
        <w:pStyle w:val="Odstavecseseznamem"/>
        <w:numPr>
          <w:ilvl w:val="0"/>
          <w:numId w:val="3"/>
        </w:numPr>
        <w:tabs>
          <w:tab w:val="clear" w:pos="1185"/>
        </w:tabs>
      </w:pPr>
      <w:r>
        <w:t>Diskuse kdo má jaké kontakty a vazby na významné firmy z různých oborů</w:t>
      </w:r>
    </w:p>
    <w:p w:rsidR="00EF3984" w:rsidRDefault="00EF3984" w:rsidP="00EF3984">
      <w:pPr>
        <w:pStyle w:val="Odstavecseseznamem"/>
        <w:numPr>
          <w:ilvl w:val="1"/>
          <w:numId w:val="3"/>
        </w:numPr>
        <w:tabs>
          <w:tab w:val="clear" w:pos="1185"/>
        </w:tabs>
      </w:pPr>
      <w:r>
        <w:t>Bankovnictví</w:t>
      </w:r>
    </w:p>
    <w:p w:rsidR="00EF3984" w:rsidRDefault="00EF3984" w:rsidP="00EF3984">
      <w:pPr>
        <w:pStyle w:val="Odstavecseseznamem"/>
        <w:numPr>
          <w:ilvl w:val="1"/>
          <w:numId w:val="3"/>
        </w:numPr>
        <w:tabs>
          <w:tab w:val="clear" w:pos="1185"/>
        </w:tabs>
      </w:pPr>
      <w:r>
        <w:t>Utility</w:t>
      </w:r>
    </w:p>
    <w:p w:rsidR="00EF3984" w:rsidRDefault="00EF3984" w:rsidP="00EF3984">
      <w:pPr>
        <w:pStyle w:val="Odstavecseseznamem"/>
        <w:numPr>
          <w:ilvl w:val="1"/>
          <w:numId w:val="3"/>
        </w:numPr>
        <w:tabs>
          <w:tab w:val="clear" w:pos="1185"/>
        </w:tabs>
      </w:pPr>
      <w:proofErr w:type="spellStart"/>
      <w:r>
        <w:t>Automotiv</w:t>
      </w:r>
      <w:proofErr w:type="spellEnd"/>
      <w:r>
        <w:t xml:space="preserve"> – Tomáš Ouvin</w:t>
      </w:r>
    </w:p>
    <w:p w:rsidR="00EF3984" w:rsidRDefault="00EF3984" w:rsidP="00EF3984">
      <w:pPr>
        <w:pStyle w:val="Odstavecseseznamem"/>
        <w:numPr>
          <w:ilvl w:val="1"/>
          <w:numId w:val="3"/>
        </w:numPr>
        <w:tabs>
          <w:tab w:val="clear" w:pos="1185"/>
        </w:tabs>
      </w:pPr>
      <w:proofErr w:type="spellStart"/>
      <w:r>
        <w:t>Telco</w:t>
      </w:r>
      <w:proofErr w:type="spellEnd"/>
      <w:r>
        <w:t xml:space="preserve"> – Bob Tetiva</w:t>
      </w:r>
    </w:p>
    <w:p w:rsidR="00EF3984" w:rsidRDefault="00EF3984" w:rsidP="00EF3984">
      <w:pPr>
        <w:pStyle w:val="Odstavecseseznamem"/>
        <w:numPr>
          <w:ilvl w:val="1"/>
          <w:numId w:val="3"/>
        </w:numPr>
        <w:tabs>
          <w:tab w:val="clear" w:pos="1185"/>
        </w:tabs>
      </w:pPr>
      <w:r>
        <w:t xml:space="preserve">Stavebnictví </w:t>
      </w:r>
    </w:p>
    <w:p w:rsidR="00EF3984" w:rsidRDefault="00EF3984" w:rsidP="00EF3984">
      <w:pPr>
        <w:pStyle w:val="Odstavecseseznamem"/>
        <w:numPr>
          <w:ilvl w:val="1"/>
          <w:numId w:val="3"/>
        </w:numPr>
        <w:tabs>
          <w:tab w:val="clear" w:pos="1185"/>
        </w:tabs>
      </w:pPr>
      <w:proofErr w:type="spellStart"/>
      <w:r>
        <w:t>Retail</w:t>
      </w:r>
      <w:proofErr w:type="spellEnd"/>
    </w:p>
    <w:p w:rsidR="00EF3984" w:rsidRDefault="00EF3984" w:rsidP="00EF3984">
      <w:pPr>
        <w:pStyle w:val="Odstavecseseznamem"/>
        <w:numPr>
          <w:ilvl w:val="0"/>
          <w:numId w:val="3"/>
        </w:numPr>
        <w:tabs>
          <w:tab w:val="clear" w:pos="1185"/>
        </w:tabs>
      </w:pPr>
      <w:r>
        <w:t>Czech Ski Alpine Pool a plán jak ho překlopit do podoby jak fungují Poolu v alpských zemích</w:t>
      </w:r>
    </w:p>
    <w:p w:rsidR="00EF3984" w:rsidRDefault="00EF3984" w:rsidP="00EF3984"/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Pr="00724ED7" w:rsidRDefault="00823CBC" w:rsidP="00931B63">
      <w:pPr>
        <w:pStyle w:val="Zkladntext"/>
        <w:ind w:right="567"/>
        <w:jc w:val="left"/>
        <w:rPr>
          <w:sz w:val="22"/>
          <w:szCs w:val="22"/>
        </w:rPr>
      </w:pPr>
      <w:r w:rsidRPr="00724ED7">
        <w:rPr>
          <w:sz w:val="22"/>
          <w:szCs w:val="22"/>
        </w:rPr>
        <w:t>S pozdravem</w:t>
      </w:r>
    </w:p>
    <w:p w:rsidR="00823CBC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Default="00EF3984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Bohdan Tetiva</w:t>
      </w:r>
      <w:r w:rsidR="00823CBC">
        <w:rPr>
          <w:b/>
          <w:bCs/>
          <w:sz w:val="22"/>
          <w:szCs w:val="22"/>
        </w:rPr>
        <w:t xml:space="preserve">                                                      </w:t>
      </w:r>
      <w:r w:rsidR="00B53EBD">
        <w:rPr>
          <w:b/>
          <w:bCs/>
          <w:sz w:val="22"/>
          <w:szCs w:val="22"/>
        </w:rPr>
        <w:t xml:space="preserve">        </w:t>
      </w:r>
      <w:r w:rsidR="00823CBC">
        <w:rPr>
          <w:b/>
          <w:bCs/>
          <w:sz w:val="22"/>
          <w:szCs w:val="22"/>
        </w:rPr>
        <w:t>Jaroslav Máša</w:t>
      </w:r>
    </w:p>
    <w:p w:rsidR="00823CBC" w:rsidRPr="00724ED7" w:rsidRDefault="00823CBC" w:rsidP="00931B63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53EBD">
        <w:rPr>
          <w:sz w:val="22"/>
          <w:szCs w:val="22"/>
        </w:rPr>
        <w:t>p</w:t>
      </w:r>
      <w:r w:rsidRPr="00724ED7">
        <w:rPr>
          <w:sz w:val="22"/>
          <w:szCs w:val="22"/>
        </w:rPr>
        <w:t xml:space="preserve">ředseda </w:t>
      </w:r>
      <w:proofErr w:type="spellStart"/>
      <w:r w:rsidR="00EF3984">
        <w:rPr>
          <w:sz w:val="22"/>
          <w:szCs w:val="22"/>
        </w:rPr>
        <w:t>MK</w:t>
      </w:r>
      <w:proofErr w:type="spellEnd"/>
      <w:r w:rsidR="00EF398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</w:t>
      </w:r>
      <w:r w:rsidRPr="00724ED7">
        <w:rPr>
          <w:sz w:val="22"/>
          <w:szCs w:val="22"/>
        </w:rPr>
        <w:t>Ú</w:t>
      </w:r>
      <w:proofErr w:type="spellEnd"/>
      <w:r>
        <w:rPr>
          <w:sz w:val="22"/>
          <w:szCs w:val="22"/>
        </w:rPr>
        <w:t xml:space="preserve"> </w:t>
      </w:r>
      <w:r w:rsidRPr="00724ED7">
        <w:rPr>
          <w:sz w:val="22"/>
          <w:szCs w:val="22"/>
        </w:rPr>
        <w:t xml:space="preserve">AD </w:t>
      </w:r>
      <w:proofErr w:type="spellStart"/>
      <w:r w:rsidRPr="00724ED7">
        <w:rPr>
          <w:sz w:val="22"/>
          <w:szCs w:val="22"/>
        </w:rPr>
        <w:t>SLČR</w:t>
      </w:r>
      <w:proofErr w:type="spellEnd"/>
      <w:r>
        <w:rPr>
          <w:sz w:val="22"/>
          <w:szCs w:val="22"/>
        </w:rPr>
        <w:t xml:space="preserve">                                      </w:t>
      </w:r>
      <w:proofErr w:type="gramStart"/>
      <w:r>
        <w:rPr>
          <w:sz w:val="22"/>
          <w:szCs w:val="22"/>
        </w:rPr>
        <w:t>sport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ředitel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OSÚ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823CBC" w:rsidRPr="00BB2D81" w:rsidRDefault="00823CBC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823CBC" w:rsidRPr="00BB2D81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D4B" w:rsidRDefault="00BE6D4B" w:rsidP="009E4948">
      <w:r>
        <w:separator/>
      </w:r>
    </w:p>
  </w:endnote>
  <w:endnote w:type="continuationSeparator" w:id="0">
    <w:p w:rsidR="00BE6D4B" w:rsidRDefault="00BE6D4B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F3984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xxx_1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D4B" w:rsidRDefault="00BE6D4B" w:rsidP="009E4948">
      <w:r>
        <w:separator/>
      </w:r>
    </w:p>
  </w:footnote>
  <w:footnote w:type="continuationSeparator" w:id="0">
    <w:p w:rsidR="00BE6D4B" w:rsidRDefault="00BE6D4B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372F8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Pr="00E54D42" w:rsidRDefault="00EF3984" w:rsidP="00E54D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pxxx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559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372F8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07E"/>
    <w:multiLevelType w:val="hybridMultilevel"/>
    <w:tmpl w:val="AA2A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74CBD"/>
    <w:multiLevelType w:val="hybridMultilevel"/>
    <w:tmpl w:val="C232A4B4"/>
    <w:lvl w:ilvl="0" w:tplc="0EC614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0040E"/>
    <w:rsid w:val="00010F02"/>
    <w:rsid w:val="00032DD2"/>
    <w:rsid w:val="00034919"/>
    <w:rsid w:val="00091DF5"/>
    <w:rsid w:val="000C062B"/>
    <w:rsid w:val="00142B0B"/>
    <w:rsid w:val="00190E7B"/>
    <w:rsid w:val="00194226"/>
    <w:rsid w:val="001B36CA"/>
    <w:rsid w:val="001C3ACF"/>
    <w:rsid w:val="00270394"/>
    <w:rsid w:val="00285DE2"/>
    <w:rsid w:val="002B5BB1"/>
    <w:rsid w:val="002C00F5"/>
    <w:rsid w:val="00372F8E"/>
    <w:rsid w:val="0040529A"/>
    <w:rsid w:val="005465E4"/>
    <w:rsid w:val="005800B1"/>
    <w:rsid w:val="005A6DAC"/>
    <w:rsid w:val="00671F38"/>
    <w:rsid w:val="006C2734"/>
    <w:rsid w:val="006F6BBC"/>
    <w:rsid w:val="00724ED7"/>
    <w:rsid w:val="00784D7C"/>
    <w:rsid w:val="007C7292"/>
    <w:rsid w:val="007D403B"/>
    <w:rsid w:val="00806C0C"/>
    <w:rsid w:val="00821322"/>
    <w:rsid w:val="00823CBC"/>
    <w:rsid w:val="008E50BC"/>
    <w:rsid w:val="00931B63"/>
    <w:rsid w:val="009D7A58"/>
    <w:rsid w:val="009E4948"/>
    <w:rsid w:val="00A260DE"/>
    <w:rsid w:val="00AD77AA"/>
    <w:rsid w:val="00B53EBD"/>
    <w:rsid w:val="00BB2D81"/>
    <w:rsid w:val="00BE6D4B"/>
    <w:rsid w:val="00C61272"/>
    <w:rsid w:val="00CA239C"/>
    <w:rsid w:val="00E166F7"/>
    <w:rsid w:val="00E54D42"/>
    <w:rsid w:val="00E60F62"/>
    <w:rsid w:val="00EF3984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1322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132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676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4</cp:revision>
  <cp:lastPrinted>2012-06-22T08:53:00Z</cp:lastPrinted>
  <dcterms:created xsi:type="dcterms:W3CDTF">2012-07-02T08:00:00Z</dcterms:created>
  <dcterms:modified xsi:type="dcterms:W3CDTF">2012-07-02T08:01:00Z</dcterms:modified>
</cp:coreProperties>
</file>