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9EF" w:rsidRPr="001919EF" w:rsidRDefault="00B4440C" w:rsidP="001919EF">
      <w:pPr>
        <w:pStyle w:val="Nadpis1"/>
        <w:jc w:val="center"/>
        <w:rPr>
          <w:rFonts w:ascii="Times New Roman" w:eastAsia="Times New Roman" w:hAnsi="Times New Roman" w:cs="Times New Roman"/>
          <w:lang w:val="cs-CZ" w:eastAsia="cs-CZ"/>
        </w:rPr>
      </w:pPr>
      <w:r>
        <w:rPr>
          <w:rFonts w:eastAsia="Times New Roman"/>
          <w:shd w:val="clear" w:color="auto" w:fill="FFFFFF"/>
          <w:lang w:val="cs-CZ" w:eastAsia="cs-CZ"/>
        </w:rPr>
        <w:t>FIS K</w:t>
      </w:r>
      <w:r w:rsidR="001919EF" w:rsidRPr="001919EF">
        <w:rPr>
          <w:rFonts w:eastAsia="Times New Roman"/>
          <w:shd w:val="clear" w:color="auto" w:fill="FFFFFF"/>
          <w:lang w:val="cs-CZ" w:eastAsia="cs-CZ"/>
        </w:rPr>
        <w:t>ongres Barcelona</w:t>
      </w:r>
    </w:p>
    <w:p w:rsidR="001919EF" w:rsidRPr="001919EF" w:rsidRDefault="001919EF" w:rsidP="001919EF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cs-CZ" w:eastAsia="cs-CZ"/>
        </w:rPr>
      </w:pPr>
    </w:p>
    <w:p w:rsidR="001919EF" w:rsidRDefault="001919EF" w:rsidP="001919EF">
      <w:pPr>
        <w:pStyle w:val="Nadpis2"/>
        <w:rPr>
          <w:rFonts w:eastAsia="Times New Roman"/>
          <w:lang w:val="cs-CZ" w:eastAsia="cs-CZ"/>
        </w:rPr>
      </w:pPr>
      <w:proofErr w:type="spellStart"/>
      <w:r>
        <w:rPr>
          <w:rFonts w:eastAsia="Times New Roman"/>
          <w:lang w:val="cs-CZ" w:eastAsia="cs-CZ"/>
        </w:rPr>
        <w:t>Pravidlová</w:t>
      </w:r>
      <w:proofErr w:type="spellEnd"/>
      <w:r>
        <w:rPr>
          <w:rFonts w:eastAsia="Times New Roman"/>
          <w:lang w:val="cs-CZ" w:eastAsia="cs-CZ"/>
        </w:rPr>
        <w:t xml:space="preserve"> komise 2.6. 2014 </w:t>
      </w:r>
    </w:p>
    <w:p w:rsidR="001919EF" w:rsidRDefault="001919EF" w:rsidP="001919EF">
      <w:pPr>
        <w:rPr>
          <w:lang w:val="cs-CZ" w:eastAsia="cs-CZ"/>
        </w:rPr>
      </w:pPr>
    </w:p>
    <w:p w:rsidR="001919EF" w:rsidRDefault="001919EF" w:rsidP="001919EF">
      <w:pPr>
        <w:pStyle w:val="Odstavecseseznamem"/>
        <w:numPr>
          <w:ilvl w:val="0"/>
          <w:numId w:val="1"/>
        </w:numPr>
        <w:rPr>
          <w:lang w:val="cs-CZ" w:eastAsia="cs-CZ"/>
        </w:rPr>
      </w:pPr>
      <w:r>
        <w:rPr>
          <w:lang w:val="cs-CZ" w:eastAsia="cs-CZ"/>
        </w:rPr>
        <w:t>všechny návrhy se musí podat 3 týdny před schůzí</w:t>
      </w:r>
    </w:p>
    <w:p w:rsidR="001919EF" w:rsidRDefault="001919EF" w:rsidP="001919EF">
      <w:pPr>
        <w:pStyle w:val="Odstavecseseznamem"/>
        <w:numPr>
          <w:ilvl w:val="0"/>
          <w:numId w:val="1"/>
        </w:numPr>
        <w:rPr>
          <w:lang w:val="cs-CZ" w:eastAsia="cs-CZ"/>
        </w:rPr>
      </w:pPr>
      <w:r>
        <w:rPr>
          <w:lang w:val="cs-CZ" w:eastAsia="cs-CZ"/>
        </w:rPr>
        <w:t xml:space="preserve">nové pravidla pro ztracenou lyži (nesmí blokovat, když je předjet tak </w:t>
      </w:r>
      <w:r w:rsidR="00B4440C">
        <w:rPr>
          <w:lang w:val="cs-CZ" w:eastAsia="cs-CZ"/>
        </w:rPr>
        <w:t>je automaticky diskvalifikován</w:t>
      </w:r>
      <w:r>
        <w:rPr>
          <w:lang w:val="cs-CZ" w:eastAsia="cs-CZ"/>
        </w:rPr>
        <w:t>)</w:t>
      </w:r>
    </w:p>
    <w:p w:rsidR="001919EF" w:rsidRDefault="001919EF" w:rsidP="001919EF">
      <w:pPr>
        <w:pStyle w:val="Odstavecseseznamem"/>
        <w:numPr>
          <w:ilvl w:val="0"/>
          <w:numId w:val="1"/>
        </w:numPr>
        <w:rPr>
          <w:lang w:val="cs-CZ" w:eastAsia="cs-CZ"/>
        </w:rPr>
      </w:pPr>
      <w:r>
        <w:rPr>
          <w:lang w:val="cs-CZ" w:eastAsia="cs-CZ"/>
        </w:rPr>
        <w:t>nemůže být zastaven čas vybavením, či sněhem, musí to být tělo</w:t>
      </w:r>
    </w:p>
    <w:p w:rsidR="001919EF" w:rsidRDefault="001919EF" w:rsidP="001919EF">
      <w:pPr>
        <w:pStyle w:val="Odstavecseseznamem"/>
        <w:numPr>
          <w:ilvl w:val="0"/>
          <w:numId w:val="1"/>
        </w:numPr>
        <w:rPr>
          <w:lang w:val="cs-CZ" w:eastAsia="cs-CZ"/>
        </w:rPr>
      </w:pPr>
      <w:r>
        <w:rPr>
          <w:lang w:val="cs-CZ" w:eastAsia="cs-CZ"/>
        </w:rPr>
        <w:t>malé změny v pravidlech protestů</w:t>
      </w:r>
    </w:p>
    <w:p w:rsidR="001919EF" w:rsidRDefault="001919EF" w:rsidP="001919EF">
      <w:pPr>
        <w:pStyle w:val="Odstavecseseznamem"/>
        <w:numPr>
          <w:ilvl w:val="0"/>
          <w:numId w:val="1"/>
        </w:numPr>
        <w:rPr>
          <w:lang w:val="cs-CZ" w:eastAsia="cs-CZ"/>
        </w:rPr>
      </w:pPr>
      <w:r>
        <w:rPr>
          <w:lang w:val="cs-CZ" w:eastAsia="cs-CZ"/>
        </w:rPr>
        <w:t>opakovaný start není povinný (není napsáno "</w:t>
      </w:r>
      <w:proofErr w:type="spellStart"/>
      <w:r>
        <w:rPr>
          <w:lang w:val="cs-CZ" w:eastAsia="cs-CZ"/>
        </w:rPr>
        <w:t>must</w:t>
      </w:r>
      <w:proofErr w:type="spellEnd"/>
      <w:r>
        <w:rPr>
          <w:lang w:val="cs-CZ" w:eastAsia="cs-CZ"/>
        </w:rPr>
        <w:t>")</w:t>
      </w:r>
    </w:p>
    <w:p w:rsidR="001919EF" w:rsidRDefault="001919EF" w:rsidP="001919EF">
      <w:pPr>
        <w:pStyle w:val="Odstavecseseznamem"/>
        <w:numPr>
          <w:ilvl w:val="0"/>
          <w:numId w:val="1"/>
        </w:numPr>
        <w:rPr>
          <w:lang w:val="cs-CZ" w:eastAsia="cs-CZ"/>
        </w:rPr>
      </w:pPr>
      <w:proofErr w:type="spellStart"/>
      <w:r>
        <w:rPr>
          <w:lang w:val="cs-CZ" w:eastAsia="cs-CZ"/>
        </w:rPr>
        <w:t>timing</w:t>
      </w:r>
      <w:proofErr w:type="spellEnd"/>
      <w:r>
        <w:rPr>
          <w:lang w:val="cs-CZ" w:eastAsia="cs-CZ"/>
        </w:rPr>
        <w:t xml:space="preserve"> report nutno nastudovat povinnosti sekretáře závodu</w:t>
      </w:r>
    </w:p>
    <w:p w:rsidR="001919EF" w:rsidRDefault="001919EF" w:rsidP="001919EF">
      <w:pPr>
        <w:pStyle w:val="Odstavecseseznamem"/>
        <w:numPr>
          <w:ilvl w:val="0"/>
          <w:numId w:val="1"/>
        </w:numPr>
        <w:rPr>
          <w:lang w:val="cs-CZ" w:eastAsia="cs-CZ"/>
        </w:rPr>
      </w:pPr>
      <w:r>
        <w:rPr>
          <w:lang w:val="cs-CZ" w:eastAsia="cs-CZ"/>
        </w:rPr>
        <w:t>spousta formulačních a jazykových úprav ICR</w:t>
      </w:r>
    </w:p>
    <w:p w:rsidR="001919EF" w:rsidRDefault="001919EF" w:rsidP="001919EF">
      <w:pPr>
        <w:rPr>
          <w:lang w:val="cs-CZ" w:eastAsia="cs-CZ"/>
        </w:rPr>
      </w:pPr>
    </w:p>
    <w:p w:rsidR="001C6F81" w:rsidRDefault="001C6F81" w:rsidP="001919EF">
      <w:pPr>
        <w:rPr>
          <w:lang w:val="cs-CZ" w:eastAsia="cs-CZ"/>
        </w:rPr>
      </w:pPr>
    </w:p>
    <w:p w:rsidR="001919EF" w:rsidRDefault="00F31EA8" w:rsidP="001919EF">
      <w:pPr>
        <w:pStyle w:val="Nadpis2"/>
        <w:rPr>
          <w:lang w:val="cs-CZ" w:eastAsia="cs-CZ"/>
        </w:rPr>
      </w:pPr>
      <w:r>
        <w:rPr>
          <w:lang w:val="cs-CZ" w:eastAsia="cs-CZ"/>
        </w:rPr>
        <w:t>Klasifikační komise 3.6</w:t>
      </w:r>
      <w:r w:rsidR="001919EF">
        <w:rPr>
          <w:lang w:val="cs-CZ" w:eastAsia="cs-CZ"/>
        </w:rPr>
        <w:t>. 2014</w:t>
      </w:r>
    </w:p>
    <w:p w:rsidR="001919EF" w:rsidRDefault="001919EF" w:rsidP="001919EF">
      <w:pPr>
        <w:rPr>
          <w:lang w:val="cs-CZ" w:eastAsia="cs-CZ"/>
        </w:rPr>
      </w:pPr>
    </w:p>
    <w:p w:rsidR="001919EF" w:rsidRDefault="001919EF" w:rsidP="001919EF">
      <w:pPr>
        <w:pStyle w:val="Odstavecseseznamem"/>
        <w:numPr>
          <w:ilvl w:val="0"/>
          <w:numId w:val="2"/>
        </w:numPr>
        <w:rPr>
          <w:lang w:val="cs-CZ" w:eastAsia="cs-CZ"/>
        </w:rPr>
      </w:pPr>
      <w:r>
        <w:rPr>
          <w:lang w:val="cs-CZ" w:eastAsia="cs-CZ"/>
        </w:rPr>
        <w:t>speciální požadavky není možno vznést na poslední chvíli</w:t>
      </w:r>
    </w:p>
    <w:p w:rsidR="001919EF" w:rsidRDefault="001919EF" w:rsidP="001919EF">
      <w:pPr>
        <w:pStyle w:val="Odstavecseseznamem"/>
        <w:numPr>
          <w:ilvl w:val="0"/>
          <w:numId w:val="2"/>
        </w:numPr>
        <w:rPr>
          <w:lang w:val="cs-CZ" w:eastAsia="cs-CZ"/>
        </w:rPr>
      </w:pPr>
      <w:r>
        <w:rPr>
          <w:lang w:val="cs-CZ" w:eastAsia="cs-CZ"/>
        </w:rPr>
        <w:t>když je SG a SC spolu, losuje se podle SC, výjimka je NC SG</w:t>
      </w:r>
    </w:p>
    <w:p w:rsidR="001919EF" w:rsidRDefault="001919EF" w:rsidP="001919EF">
      <w:pPr>
        <w:pStyle w:val="Odstavecseseznamem"/>
        <w:numPr>
          <w:ilvl w:val="0"/>
          <w:numId w:val="2"/>
        </w:numPr>
        <w:rPr>
          <w:lang w:val="cs-CZ" w:eastAsia="cs-CZ"/>
        </w:rPr>
      </w:pPr>
      <w:r>
        <w:rPr>
          <w:lang w:val="cs-CZ" w:eastAsia="cs-CZ"/>
        </w:rPr>
        <w:t>když bude startovat některý stát přes kvótu budou vymazány výsledky závodníků s nejvyššími čísly</w:t>
      </w:r>
    </w:p>
    <w:p w:rsidR="001919EF" w:rsidRDefault="001C6F81" w:rsidP="001919EF">
      <w:pPr>
        <w:pStyle w:val="Odstavecseseznamem"/>
        <w:numPr>
          <w:ilvl w:val="0"/>
          <w:numId w:val="2"/>
        </w:numPr>
        <w:rPr>
          <w:lang w:val="cs-CZ" w:eastAsia="cs-CZ"/>
        </w:rPr>
      </w:pPr>
      <w:r>
        <w:rPr>
          <w:lang w:val="cs-CZ" w:eastAsia="cs-CZ"/>
        </w:rPr>
        <w:t>nový editační přístup na FIS webu. Bude poslán přístupový kód na oficiální email</w:t>
      </w:r>
    </w:p>
    <w:p w:rsidR="001C6F81" w:rsidRDefault="001C6F81" w:rsidP="001919EF">
      <w:pPr>
        <w:pStyle w:val="Odstavecseseznamem"/>
        <w:numPr>
          <w:ilvl w:val="0"/>
          <w:numId w:val="2"/>
        </w:numPr>
        <w:rPr>
          <w:lang w:val="cs-CZ" w:eastAsia="cs-CZ"/>
        </w:rPr>
      </w:pPr>
      <w:r>
        <w:rPr>
          <w:lang w:val="cs-CZ" w:eastAsia="cs-CZ"/>
        </w:rPr>
        <w:t>změna kategorie závodů je možná nejpozději 10 dnů před prvním losováním</w:t>
      </w:r>
    </w:p>
    <w:p w:rsidR="001C6F81" w:rsidRDefault="001C6F81" w:rsidP="001919EF">
      <w:pPr>
        <w:pStyle w:val="Odstavecseseznamem"/>
        <w:numPr>
          <w:ilvl w:val="0"/>
          <w:numId w:val="2"/>
        </w:numPr>
        <w:rPr>
          <w:lang w:val="cs-CZ" w:eastAsia="cs-CZ"/>
        </w:rPr>
      </w:pPr>
      <w:r>
        <w:rPr>
          <w:lang w:val="cs-CZ" w:eastAsia="cs-CZ"/>
        </w:rPr>
        <w:t>pravidlo 25 startů překročili Benc Patrik a Pilná Karolína</w:t>
      </w:r>
    </w:p>
    <w:p w:rsidR="001C6F81" w:rsidRPr="001C6F81" w:rsidRDefault="001C6F81" w:rsidP="001C6F81">
      <w:pPr>
        <w:pStyle w:val="Odstavecseseznamem"/>
        <w:numPr>
          <w:ilvl w:val="0"/>
          <w:numId w:val="2"/>
        </w:numPr>
        <w:rPr>
          <w:lang w:val="cs-CZ" w:eastAsia="cs-CZ"/>
        </w:rPr>
      </w:pPr>
      <w:r>
        <w:rPr>
          <w:lang w:val="cs-CZ" w:eastAsia="cs-CZ"/>
        </w:rPr>
        <w:t>příští rok budou citelné sankce pro svaz !</w:t>
      </w:r>
    </w:p>
    <w:p w:rsidR="001C6F81" w:rsidRDefault="001C6F81" w:rsidP="001919EF">
      <w:pPr>
        <w:pStyle w:val="Odstavecseseznamem"/>
        <w:numPr>
          <w:ilvl w:val="0"/>
          <w:numId w:val="2"/>
        </w:numPr>
        <w:rPr>
          <w:lang w:val="cs-CZ" w:eastAsia="cs-CZ"/>
        </w:rPr>
      </w:pPr>
      <w:r>
        <w:rPr>
          <w:lang w:val="cs-CZ" w:eastAsia="cs-CZ"/>
        </w:rPr>
        <w:t>proti pravidlu 25 startu je v této komisi odpor a je šance na zrušení</w:t>
      </w:r>
    </w:p>
    <w:p w:rsidR="001C6F81" w:rsidRDefault="001C6F81" w:rsidP="001919EF">
      <w:pPr>
        <w:pStyle w:val="Odstavecseseznamem"/>
        <w:numPr>
          <w:ilvl w:val="0"/>
          <w:numId w:val="2"/>
        </w:numPr>
        <w:rPr>
          <w:lang w:val="cs-CZ" w:eastAsia="cs-CZ"/>
        </w:rPr>
      </w:pPr>
      <w:r>
        <w:rPr>
          <w:lang w:val="cs-CZ" w:eastAsia="cs-CZ"/>
        </w:rPr>
        <w:t>jsou platné nové koeficienty F pro výpočet FIS bodů</w:t>
      </w:r>
    </w:p>
    <w:p w:rsidR="001C6F81" w:rsidRPr="001919EF" w:rsidRDefault="001C6F81" w:rsidP="001919EF">
      <w:pPr>
        <w:pStyle w:val="Odstavecseseznamem"/>
        <w:numPr>
          <w:ilvl w:val="0"/>
          <w:numId w:val="2"/>
        </w:numPr>
        <w:rPr>
          <w:lang w:val="cs-CZ" w:eastAsia="cs-CZ"/>
        </w:rPr>
      </w:pPr>
      <w:r>
        <w:rPr>
          <w:lang w:val="cs-CZ" w:eastAsia="cs-CZ"/>
        </w:rPr>
        <w:t xml:space="preserve">diskuse o startovném, Italové letos prolomili dlouholeté tabu a vybírali startovné od zahraničních </w:t>
      </w:r>
      <w:r w:rsidR="00B4440C">
        <w:rPr>
          <w:lang w:val="cs-CZ" w:eastAsia="cs-CZ"/>
        </w:rPr>
        <w:t>účastníků</w:t>
      </w:r>
    </w:p>
    <w:p w:rsidR="001919EF" w:rsidRPr="001919EF" w:rsidRDefault="001919EF" w:rsidP="001919EF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cs-CZ" w:eastAsia="cs-CZ"/>
        </w:rPr>
      </w:pPr>
    </w:p>
    <w:p w:rsidR="00B4440C" w:rsidRDefault="00B4440C" w:rsidP="00B4440C">
      <w:proofErr w:type="spellStart"/>
      <w:r>
        <w:t>Vše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ještě</w:t>
      </w:r>
      <w:proofErr w:type="spellEnd"/>
      <w:r>
        <w:t xml:space="preserve"> </w:t>
      </w:r>
      <w:proofErr w:type="spellStart"/>
      <w:r>
        <w:t>definitivně</w:t>
      </w:r>
      <w:proofErr w:type="spellEnd"/>
      <w:r>
        <w:t xml:space="preserve"> </w:t>
      </w:r>
      <w:proofErr w:type="spellStart"/>
      <w:r>
        <w:t>schvalováno</w:t>
      </w:r>
      <w:proofErr w:type="spellEnd"/>
    </w:p>
    <w:p w:rsidR="00B4440C" w:rsidRDefault="00B4440C" w:rsidP="00B4440C">
      <w:proofErr w:type="spellStart"/>
      <w:r>
        <w:t>Zapsal</w:t>
      </w:r>
      <w:proofErr w:type="spellEnd"/>
      <w:r>
        <w:t>:</w:t>
      </w:r>
    </w:p>
    <w:p w:rsidR="00B4440C" w:rsidRDefault="00B4440C" w:rsidP="00B4440C">
      <w:proofErr w:type="spellStart"/>
      <w:r>
        <w:t>Tomáš</w:t>
      </w:r>
      <w:proofErr w:type="spellEnd"/>
      <w:r>
        <w:t xml:space="preserve"> Bank</w:t>
      </w:r>
    </w:p>
    <w:p w:rsidR="00B4440C" w:rsidRDefault="00B4440C" w:rsidP="00B4440C"/>
    <w:sectPr w:rsidR="00B4440C" w:rsidSect="00EA49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13086"/>
    <w:multiLevelType w:val="hybridMultilevel"/>
    <w:tmpl w:val="92F8CF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837A1F"/>
    <w:multiLevelType w:val="hybridMultilevel"/>
    <w:tmpl w:val="A726D2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1919EF"/>
    <w:rsid w:val="00080C85"/>
    <w:rsid w:val="001919EF"/>
    <w:rsid w:val="001C6F81"/>
    <w:rsid w:val="00B4440C"/>
    <w:rsid w:val="00D606DD"/>
    <w:rsid w:val="00EA4963"/>
    <w:rsid w:val="00F1555B"/>
    <w:rsid w:val="00F31E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A4963"/>
    <w:rPr>
      <w:lang w:val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1919E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919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919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Nadpis2Char">
    <w:name w:val="Nadpis 2 Char"/>
    <w:basedOn w:val="Standardnpsmoodstavce"/>
    <w:link w:val="Nadpis2"/>
    <w:uiPriority w:val="9"/>
    <w:rsid w:val="001919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Odstavecseseznamem">
    <w:name w:val="List Paragraph"/>
    <w:basedOn w:val="Normln"/>
    <w:uiPriority w:val="34"/>
    <w:qFormat/>
    <w:rsid w:val="001919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0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Bank</dc:creator>
  <cp:lastModifiedBy>Tomáš Bank</cp:lastModifiedBy>
  <cp:revision>4</cp:revision>
  <dcterms:created xsi:type="dcterms:W3CDTF">2014-06-11T14:46:00Z</dcterms:created>
  <dcterms:modified xsi:type="dcterms:W3CDTF">2014-06-11T14:49:00Z</dcterms:modified>
</cp:coreProperties>
</file>