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65C" w14:textId="2121652C" w:rsidR="00865760" w:rsidRDefault="000C268C" w:rsidP="00865760">
      <w:r w:rsidRPr="00E05E73">
        <w:rPr>
          <w:noProof/>
        </w:rPr>
        <w:drawing>
          <wp:anchor distT="0" distB="0" distL="114300" distR="114300" simplePos="0" relativeHeight="251658240" behindDoc="0" locked="0" layoutInCell="1" allowOverlap="1" wp14:anchorId="0E3A85CD" wp14:editId="44A8EE57">
            <wp:simplePos x="0" y="0"/>
            <wp:positionH relativeFrom="column">
              <wp:posOffset>4445</wp:posOffset>
            </wp:positionH>
            <wp:positionV relativeFrom="paragraph">
              <wp:posOffset>174625</wp:posOffset>
            </wp:positionV>
            <wp:extent cx="790575" cy="722630"/>
            <wp:effectExtent l="0" t="0" r="9525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DDFF0" w14:textId="6D5FEEED" w:rsidR="00FD126F" w:rsidRDefault="00FD126F" w:rsidP="00865760"/>
    <w:p w14:paraId="2DB852AA" w14:textId="145DE147" w:rsidR="00865760" w:rsidRDefault="000C268C" w:rsidP="00337120">
      <w:pPr>
        <w:tabs>
          <w:tab w:val="left" w:pos="280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880FA9" wp14:editId="27875D09">
            <wp:simplePos x="0" y="0"/>
            <wp:positionH relativeFrom="column">
              <wp:posOffset>3328399</wp:posOffset>
            </wp:positionH>
            <wp:positionV relativeFrom="paragraph">
              <wp:posOffset>62229</wp:posOffset>
            </wp:positionV>
            <wp:extent cx="1997598" cy="314325"/>
            <wp:effectExtent l="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07" cy="315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26F">
        <w:tab/>
        <w:t xml:space="preserve">     </w:t>
      </w:r>
      <w:r w:rsidR="00FD126F" w:rsidRPr="00FD126F">
        <w:rPr>
          <w:b/>
          <w:bCs/>
          <w:sz w:val="56"/>
          <w:szCs w:val="56"/>
        </w:rPr>
        <w:br w:type="textWrapping" w:clear="all"/>
      </w:r>
    </w:p>
    <w:p w14:paraId="13481788" w14:textId="77777777" w:rsidR="00865760" w:rsidRPr="009A477B" w:rsidRDefault="00865760" w:rsidP="00865760">
      <w:pPr>
        <w:pStyle w:val="Nadpis6"/>
        <w:jc w:val="center"/>
        <w:rPr>
          <w:rFonts w:asciiTheme="minorHAnsi" w:hAnsiTheme="minorHAnsi" w:cstheme="minorHAnsi"/>
          <w:szCs w:val="36"/>
        </w:rPr>
      </w:pPr>
      <w:r w:rsidRPr="009A477B">
        <w:rPr>
          <w:rFonts w:asciiTheme="minorHAnsi" w:hAnsiTheme="minorHAnsi" w:cstheme="minorHAnsi"/>
          <w:szCs w:val="36"/>
        </w:rPr>
        <w:t xml:space="preserve">Pozvánka </w:t>
      </w:r>
    </w:p>
    <w:p w14:paraId="4FBB72BB" w14:textId="77777777" w:rsidR="00865760" w:rsidRPr="009A477B" w:rsidRDefault="00865760" w:rsidP="00865760">
      <w:pPr>
        <w:pStyle w:val="Zkladntext"/>
        <w:jc w:val="center"/>
        <w:rPr>
          <w:rFonts w:asciiTheme="minorHAnsi" w:hAnsiTheme="minorHAnsi" w:cstheme="minorHAnsi"/>
          <w:sz w:val="28"/>
          <w:szCs w:val="28"/>
        </w:rPr>
      </w:pPr>
      <w:r w:rsidRPr="009A477B">
        <w:rPr>
          <w:rFonts w:asciiTheme="minorHAnsi" w:hAnsiTheme="minorHAnsi" w:cstheme="minorHAnsi"/>
          <w:sz w:val="28"/>
        </w:rPr>
        <w:t xml:space="preserve"> </w:t>
      </w:r>
      <w:r w:rsidRPr="009A477B">
        <w:rPr>
          <w:rFonts w:asciiTheme="minorHAnsi" w:hAnsiTheme="minorHAnsi" w:cstheme="minorHAnsi"/>
          <w:sz w:val="28"/>
          <w:szCs w:val="28"/>
        </w:rPr>
        <w:t>na valnou hromadu Krajského svazu lyžování Zlínského kraje p.s.</w:t>
      </w:r>
    </w:p>
    <w:p w14:paraId="652D3DDB" w14:textId="77777777" w:rsidR="00865760" w:rsidRPr="009A477B" w:rsidRDefault="00A8379B" w:rsidP="00865760">
      <w:pPr>
        <w:pStyle w:val="Zkladntext"/>
        <w:jc w:val="center"/>
        <w:rPr>
          <w:rFonts w:asciiTheme="minorHAnsi" w:hAnsiTheme="minorHAnsi" w:cstheme="minorHAnsi"/>
          <w:sz w:val="28"/>
          <w:szCs w:val="28"/>
        </w:rPr>
      </w:pPr>
      <w:r w:rsidRPr="009A477B">
        <w:rPr>
          <w:rFonts w:asciiTheme="minorHAnsi" w:hAnsiTheme="minorHAnsi" w:cstheme="minorHAnsi"/>
          <w:sz w:val="28"/>
          <w:szCs w:val="28"/>
        </w:rPr>
        <w:t>konanou</w:t>
      </w:r>
    </w:p>
    <w:p w14:paraId="4B5BC3DA" w14:textId="58B64038" w:rsidR="005B41E1" w:rsidRDefault="00865760" w:rsidP="00865760">
      <w:pPr>
        <w:pStyle w:val="Zkladntext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9A477B">
        <w:rPr>
          <w:rFonts w:asciiTheme="minorHAnsi" w:hAnsiTheme="minorHAnsi" w:cstheme="minorHAnsi"/>
          <w:sz w:val="28"/>
          <w:szCs w:val="28"/>
          <w:u w:val="single"/>
        </w:rPr>
        <w:t xml:space="preserve">v sobotu </w:t>
      </w:r>
      <w:r w:rsidR="000C268C" w:rsidRPr="009A477B">
        <w:rPr>
          <w:rFonts w:asciiTheme="minorHAnsi" w:hAnsiTheme="minorHAnsi" w:cstheme="minorHAnsi"/>
          <w:sz w:val="28"/>
          <w:szCs w:val="28"/>
          <w:u w:val="single"/>
        </w:rPr>
        <w:t>30</w:t>
      </w:r>
      <w:r w:rsidR="00AE03C1" w:rsidRPr="009A477B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0C268C" w:rsidRPr="009A477B">
        <w:rPr>
          <w:rFonts w:asciiTheme="minorHAnsi" w:hAnsiTheme="minorHAnsi" w:cstheme="minorHAnsi"/>
          <w:sz w:val="28"/>
          <w:szCs w:val="28"/>
          <w:u w:val="single"/>
        </w:rPr>
        <w:t>4</w:t>
      </w:r>
      <w:r w:rsidRPr="009A477B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A2679D" w:rsidRPr="009A477B">
        <w:rPr>
          <w:rFonts w:asciiTheme="minorHAnsi" w:hAnsiTheme="minorHAnsi" w:cstheme="minorHAnsi"/>
          <w:sz w:val="28"/>
          <w:szCs w:val="28"/>
          <w:u w:val="single"/>
        </w:rPr>
        <w:t>202</w:t>
      </w:r>
      <w:r w:rsidR="000C268C" w:rsidRPr="009A477B">
        <w:rPr>
          <w:rFonts w:asciiTheme="minorHAnsi" w:hAnsiTheme="minorHAnsi" w:cstheme="minorHAnsi"/>
          <w:sz w:val="28"/>
          <w:szCs w:val="28"/>
          <w:u w:val="single"/>
        </w:rPr>
        <w:t xml:space="preserve">2 </w:t>
      </w:r>
      <w:r w:rsidR="005B41E1">
        <w:rPr>
          <w:rFonts w:asciiTheme="minorHAnsi" w:hAnsiTheme="minorHAnsi" w:cstheme="minorHAnsi"/>
          <w:sz w:val="28"/>
          <w:szCs w:val="28"/>
          <w:u w:val="single"/>
        </w:rPr>
        <w:t>v 10:00 hod.</w:t>
      </w:r>
    </w:p>
    <w:p w14:paraId="13AAF72B" w14:textId="083A9B12" w:rsidR="00865760" w:rsidRPr="005B41E1" w:rsidRDefault="00FD126F" w:rsidP="00865760">
      <w:pPr>
        <w:pStyle w:val="Zkladntext"/>
        <w:jc w:val="center"/>
        <w:rPr>
          <w:rFonts w:asciiTheme="minorHAnsi" w:hAnsiTheme="minorHAnsi" w:cstheme="minorHAnsi"/>
          <w:sz w:val="28"/>
          <w:szCs w:val="28"/>
        </w:rPr>
      </w:pPr>
      <w:r w:rsidRPr="005B41E1">
        <w:rPr>
          <w:rFonts w:asciiTheme="minorHAnsi" w:hAnsiTheme="minorHAnsi" w:cstheme="minorHAnsi"/>
          <w:sz w:val="28"/>
          <w:szCs w:val="28"/>
        </w:rPr>
        <w:t>v</w:t>
      </w:r>
      <w:r w:rsidR="000C268C" w:rsidRPr="005B41E1">
        <w:rPr>
          <w:rFonts w:asciiTheme="minorHAnsi" w:hAnsiTheme="minorHAnsi" w:cstheme="minorHAnsi"/>
          <w:sz w:val="28"/>
          <w:szCs w:val="28"/>
        </w:rPr>
        <w:t xml:space="preserve"> </w:t>
      </w:r>
      <w:r w:rsidRPr="005B41E1">
        <w:rPr>
          <w:rFonts w:asciiTheme="minorHAnsi" w:hAnsiTheme="minorHAnsi" w:cstheme="minorHAnsi"/>
          <w:sz w:val="28"/>
          <w:szCs w:val="28"/>
        </w:rPr>
        <w:t>s</w:t>
      </w:r>
      <w:r w:rsidR="000C268C" w:rsidRPr="005B41E1">
        <w:rPr>
          <w:rFonts w:asciiTheme="minorHAnsi" w:hAnsiTheme="minorHAnsi" w:cstheme="minorHAnsi"/>
          <w:sz w:val="28"/>
          <w:szCs w:val="28"/>
        </w:rPr>
        <w:t>a</w:t>
      </w:r>
      <w:r w:rsidRPr="005B41E1">
        <w:rPr>
          <w:rFonts w:asciiTheme="minorHAnsi" w:hAnsiTheme="minorHAnsi" w:cstheme="minorHAnsi"/>
          <w:sz w:val="28"/>
          <w:szCs w:val="28"/>
        </w:rPr>
        <w:t>l</w:t>
      </w:r>
      <w:r w:rsidR="000C268C" w:rsidRPr="005B41E1">
        <w:rPr>
          <w:rFonts w:asciiTheme="minorHAnsi" w:hAnsiTheme="minorHAnsi" w:cstheme="minorHAnsi"/>
          <w:sz w:val="28"/>
          <w:szCs w:val="28"/>
        </w:rPr>
        <w:t>ónku</w:t>
      </w:r>
      <w:r w:rsidRPr="005B41E1">
        <w:rPr>
          <w:rFonts w:asciiTheme="minorHAnsi" w:hAnsiTheme="minorHAnsi" w:cstheme="minorHAnsi"/>
          <w:sz w:val="28"/>
          <w:szCs w:val="28"/>
        </w:rPr>
        <w:t xml:space="preserve"> hotelu Horal v Rožnově pod Radhoštěm</w:t>
      </w:r>
    </w:p>
    <w:p w14:paraId="20D8E2B9" w14:textId="77777777" w:rsidR="00865760" w:rsidRPr="00C63475" w:rsidRDefault="00865760" w:rsidP="00865760">
      <w:pPr>
        <w:pStyle w:val="Zkladntext"/>
        <w:rPr>
          <w:sz w:val="22"/>
          <w:szCs w:val="22"/>
        </w:rPr>
      </w:pPr>
    </w:p>
    <w:p w14:paraId="2C19A912" w14:textId="77777777" w:rsidR="00FD126F" w:rsidRDefault="00FD126F" w:rsidP="00865760">
      <w:pPr>
        <w:pStyle w:val="Zkladntext"/>
        <w:rPr>
          <w:sz w:val="22"/>
          <w:u w:val="single"/>
        </w:rPr>
      </w:pPr>
    </w:p>
    <w:p w14:paraId="3D871B30" w14:textId="7037EA05" w:rsidR="00865760" w:rsidRPr="009A477B" w:rsidRDefault="00865760" w:rsidP="00865760">
      <w:pPr>
        <w:pStyle w:val="Zkladntext"/>
        <w:rPr>
          <w:rFonts w:asciiTheme="minorHAnsi" w:hAnsiTheme="minorHAnsi" w:cstheme="minorHAnsi"/>
          <w:sz w:val="24"/>
          <w:szCs w:val="24"/>
          <w:u w:val="single"/>
        </w:rPr>
      </w:pPr>
      <w:r w:rsidRPr="009A477B">
        <w:rPr>
          <w:rFonts w:asciiTheme="minorHAnsi" w:hAnsiTheme="minorHAnsi" w:cstheme="minorHAnsi"/>
          <w:sz w:val="24"/>
          <w:szCs w:val="24"/>
          <w:u w:val="single"/>
        </w:rPr>
        <w:t>Program:</w:t>
      </w:r>
    </w:p>
    <w:p w14:paraId="2183F229" w14:textId="77777777" w:rsidR="000D201F" w:rsidRPr="009A477B" w:rsidRDefault="000D201F" w:rsidP="00865760">
      <w:pPr>
        <w:pStyle w:val="Zkladntext"/>
        <w:rPr>
          <w:rFonts w:asciiTheme="minorHAnsi" w:hAnsiTheme="minorHAnsi" w:cstheme="minorHAnsi"/>
          <w:sz w:val="22"/>
          <w:u w:val="single"/>
        </w:rPr>
      </w:pPr>
    </w:p>
    <w:p w14:paraId="032AC407" w14:textId="77777777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Zahájení VH, volba pracovního předsednictva</w:t>
      </w:r>
    </w:p>
    <w:p w14:paraId="1AAEF957" w14:textId="3902DADB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Volba mandátové komise, zpráva mandátové komise</w:t>
      </w:r>
      <w:r w:rsidR="00BD5EF9" w:rsidRPr="009A477B">
        <w:rPr>
          <w:rFonts w:asciiTheme="minorHAnsi" w:hAnsiTheme="minorHAnsi" w:cstheme="minorHAnsi"/>
          <w:szCs w:val="24"/>
        </w:rPr>
        <w:t xml:space="preserve"> o schopnosti valné hromady se usnášet</w:t>
      </w:r>
    </w:p>
    <w:p w14:paraId="319C4B0A" w14:textId="206B5A45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Volba pracovního předsednictva</w:t>
      </w:r>
      <w:r w:rsidR="00BD5EF9" w:rsidRPr="009A477B">
        <w:rPr>
          <w:rFonts w:asciiTheme="minorHAnsi" w:hAnsiTheme="minorHAnsi" w:cstheme="minorHAnsi"/>
          <w:szCs w:val="24"/>
        </w:rPr>
        <w:t>, s</w:t>
      </w:r>
      <w:r w:rsidRPr="009A477B">
        <w:rPr>
          <w:rFonts w:asciiTheme="minorHAnsi" w:hAnsiTheme="minorHAnsi" w:cstheme="minorHAnsi"/>
          <w:szCs w:val="24"/>
        </w:rPr>
        <w:t xml:space="preserve">chválení navrženého programu a navrženého jednacího </w:t>
      </w:r>
      <w:r w:rsidR="0075632D">
        <w:rPr>
          <w:rFonts w:asciiTheme="minorHAnsi" w:hAnsiTheme="minorHAnsi" w:cstheme="minorHAnsi"/>
          <w:szCs w:val="24"/>
        </w:rPr>
        <w:t xml:space="preserve">a volebního </w:t>
      </w:r>
      <w:r w:rsidRPr="009A477B">
        <w:rPr>
          <w:rFonts w:asciiTheme="minorHAnsi" w:hAnsiTheme="minorHAnsi" w:cstheme="minorHAnsi"/>
          <w:szCs w:val="24"/>
        </w:rPr>
        <w:t>řádu</w:t>
      </w:r>
      <w:r w:rsidR="0075632D">
        <w:rPr>
          <w:rFonts w:asciiTheme="minorHAnsi" w:hAnsiTheme="minorHAnsi" w:cstheme="minorHAnsi"/>
          <w:szCs w:val="24"/>
        </w:rPr>
        <w:t>.</w:t>
      </w:r>
    </w:p>
    <w:p w14:paraId="53F79E64" w14:textId="72FE90E0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 xml:space="preserve">Volba návrhové komise, </w:t>
      </w:r>
      <w:r w:rsidR="00F97433">
        <w:rPr>
          <w:rFonts w:asciiTheme="minorHAnsi" w:hAnsiTheme="minorHAnsi" w:cstheme="minorHAnsi"/>
          <w:szCs w:val="24"/>
        </w:rPr>
        <w:t xml:space="preserve">volební komise, </w:t>
      </w:r>
      <w:r w:rsidRPr="009A477B">
        <w:rPr>
          <w:rFonts w:asciiTheme="minorHAnsi" w:hAnsiTheme="minorHAnsi" w:cstheme="minorHAnsi"/>
          <w:szCs w:val="24"/>
        </w:rPr>
        <w:t>zapisovatele a ověřovatele zápisu</w:t>
      </w:r>
    </w:p>
    <w:p w14:paraId="5D844169" w14:textId="0602E2E2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 xml:space="preserve">Zpráva </w:t>
      </w:r>
      <w:r w:rsidR="005B41E1">
        <w:rPr>
          <w:rFonts w:asciiTheme="minorHAnsi" w:hAnsiTheme="minorHAnsi" w:cstheme="minorHAnsi"/>
          <w:szCs w:val="24"/>
        </w:rPr>
        <w:t>R</w:t>
      </w:r>
      <w:r w:rsidRPr="009A477B">
        <w:rPr>
          <w:rFonts w:asciiTheme="minorHAnsi" w:hAnsiTheme="minorHAnsi" w:cstheme="minorHAnsi"/>
          <w:szCs w:val="24"/>
        </w:rPr>
        <w:t>ady KSL p.s. o činnosti KSL p.s. od poslední VH</w:t>
      </w:r>
    </w:p>
    <w:p w14:paraId="35CE463E" w14:textId="77777777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Zprávy o činnosti odborných sportovních úseků a komisí, zpráva RK</w:t>
      </w:r>
    </w:p>
    <w:p w14:paraId="45697DFB" w14:textId="1F4551C7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 xml:space="preserve">Zpráva o hospodaření za rok </w:t>
      </w:r>
      <w:r w:rsidR="00A2679D" w:rsidRPr="009A477B">
        <w:rPr>
          <w:rFonts w:asciiTheme="minorHAnsi" w:hAnsiTheme="minorHAnsi" w:cstheme="minorHAnsi"/>
          <w:szCs w:val="24"/>
        </w:rPr>
        <w:t>202</w:t>
      </w:r>
      <w:r w:rsidR="004C7D9C">
        <w:rPr>
          <w:rFonts w:asciiTheme="minorHAnsi" w:hAnsiTheme="minorHAnsi" w:cstheme="minorHAnsi"/>
          <w:szCs w:val="24"/>
        </w:rPr>
        <w:t>1</w:t>
      </w:r>
      <w:r w:rsidR="005070E4" w:rsidRPr="009A477B">
        <w:rPr>
          <w:rFonts w:asciiTheme="minorHAnsi" w:hAnsiTheme="minorHAnsi" w:cstheme="minorHAnsi"/>
          <w:szCs w:val="24"/>
        </w:rPr>
        <w:t>, její schválení</w:t>
      </w:r>
    </w:p>
    <w:p w14:paraId="20599EA3" w14:textId="3A108D4F" w:rsidR="00865760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Diskuze k předneseným bodům</w:t>
      </w:r>
      <w:r w:rsidR="005B41E1">
        <w:rPr>
          <w:rFonts w:asciiTheme="minorHAnsi" w:hAnsiTheme="minorHAnsi" w:cstheme="minorHAnsi"/>
          <w:szCs w:val="24"/>
        </w:rPr>
        <w:t xml:space="preserve"> </w:t>
      </w:r>
    </w:p>
    <w:p w14:paraId="0922C592" w14:textId="6A859D19" w:rsidR="0075632D" w:rsidRPr="00477C12" w:rsidRDefault="005B41E1" w:rsidP="00477C12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Projednání návrhu změny Stanov SLČR.</w:t>
      </w:r>
      <w:r w:rsidR="0075632D" w:rsidRPr="00477C12">
        <w:rPr>
          <w:rFonts w:asciiTheme="minorHAnsi" w:hAnsiTheme="minorHAnsi" w:cstheme="minorHAnsi"/>
          <w:szCs w:val="24"/>
        </w:rPr>
        <w:t xml:space="preserve"> </w:t>
      </w:r>
    </w:p>
    <w:p w14:paraId="5C762259" w14:textId="4A5F8E50" w:rsidR="005B41E1" w:rsidRPr="009A477B" w:rsidRDefault="005B41E1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Volba Předsedy Rady </w:t>
      </w:r>
      <w:r w:rsidR="0075632D">
        <w:rPr>
          <w:rFonts w:asciiTheme="minorHAnsi" w:hAnsiTheme="minorHAnsi" w:cstheme="minorHAnsi"/>
          <w:szCs w:val="24"/>
        </w:rPr>
        <w:t>KSL.</w:t>
      </w:r>
    </w:p>
    <w:p w14:paraId="29278857" w14:textId="4E5DCB8C" w:rsidR="004E04A1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 xml:space="preserve">Schválení rozpočtu KSL p.s. pro rok </w:t>
      </w:r>
      <w:r w:rsidR="00BD5EF9" w:rsidRPr="009A477B">
        <w:rPr>
          <w:rFonts w:asciiTheme="minorHAnsi" w:hAnsiTheme="minorHAnsi" w:cstheme="minorHAnsi"/>
          <w:szCs w:val="24"/>
        </w:rPr>
        <w:t>202</w:t>
      </w:r>
      <w:r w:rsidR="004C7D9C">
        <w:rPr>
          <w:rFonts w:asciiTheme="minorHAnsi" w:hAnsiTheme="minorHAnsi" w:cstheme="minorHAnsi"/>
          <w:szCs w:val="24"/>
        </w:rPr>
        <w:t>2</w:t>
      </w:r>
      <w:r w:rsidR="005B41E1">
        <w:rPr>
          <w:rFonts w:asciiTheme="minorHAnsi" w:hAnsiTheme="minorHAnsi" w:cstheme="minorHAnsi"/>
          <w:szCs w:val="24"/>
        </w:rPr>
        <w:t>.</w:t>
      </w:r>
    </w:p>
    <w:p w14:paraId="6CA64320" w14:textId="652037B3" w:rsidR="00BE7F6D" w:rsidRPr="009A477B" w:rsidRDefault="004E04A1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S</w:t>
      </w:r>
      <w:r w:rsidR="005070E4" w:rsidRPr="009A477B">
        <w:rPr>
          <w:rFonts w:asciiTheme="minorHAnsi" w:hAnsiTheme="minorHAnsi" w:cstheme="minorHAnsi"/>
          <w:szCs w:val="24"/>
        </w:rPr>
        <w:t xml:space="preserve">chválení </w:t>
      </w:r>
      <w:r w:rsidR="00BE7F6D" w:rsidRPr="009A477B">
        <w:rPr>
          <w:rFonts w:asciiTheme="minorHAnsi" w:hAnsiTheme="minorHAnsi" w:cstheme="minorHAnsi"/>
          <w:szCs w:val="24"/>
        </w:rPr>
        <w:t xml:space="preserve">klíče pro </w:t>
      </w:r>
      <w:r w:rsidR="00BD5EF9" w:rsidRPr="009A477B">
        <w:rPr>
          <w:rFonts w:asciiTheme="minorHAnsi" w:hAnsiTheme="minorHAnsi" w:cstheme="minorHAnsi"/>
          <w:szCs w:val="24"/>
        </w:rPr>
        <w:t xml:space="preserve">počet </w:t>
      </w:r>
      <w:r w:rsidR="00BE7F6D" w:rsidRPr="009A477B">
        <w:rPr>
          <w:rFonts w:asciiTheme="minorHAnsi" w:hAnsiTheme="minorHAnsi" w:cstheme="minorHAnsi"/>
          <w:szCs w:val="24"/>
        </w:rPr>
        <w:t xml:space="preserve">DHR </w:t>
      </w:r>
      <w:r w:rsidR="00BD5EF9" w:rsidRPr="009A477B">
        <w:rPr>
          <w:rFonts w:asciiTheme="minorHAnsi" w:hAnsiTheme="minorHAnsi" w:cstheme="minorHAnsi"/>
          <w:szCs w:val="24"/>
        </w:rPr>
        <w:t xml:space="preserve">pro VH </w:t>
      </w:r>
      <w:r w:rsidR="00A2679D" w:rsidRPr="009A477B">
        <w:rPr>
          <w:rFonts w:asciiTheme="minorHAnsi" w:hAnsiTheme="minorHAnsi" w:cstheme="minorHAnsi"/>
          <w:szCs w:val="24"/>
        </w:rPr>
        <w:t>202</w:t>
      </w:r>
      <w:r w:rsidR="004C7D9C">
        <w:rPr>
          <w:rFonts w:asciiTheme="minorHAnsi" w:hAnsiTheme="minorHAnsi" w:cstheme="minorHAnsi"/>
          <w:szCs w:val="24"/>
        </w:rPr>
        <w:t>3</w:t>
      </w:r>
    </w:p>
    <w:p w14:paraId="793FDE30" w14:textId="77777777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Projednání usnesení VH a jeho schválení</w:t>
      </w:r>
    </w:p>
    <w:p w14:paraId="223BCCB4" w14:textId="77777777" w:rsidR="00865760" w:rsidRPr="009A477B" w:rsidRDefault="00865760" w:rsidP="00865760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A477B">
        <w:rPr>
          <w:rFonts w:asciiTheme="minorHAnsi" w:hAnsiTheme="minorHAnsi" w:cstheme="minorHAnsi"/>
          <w:szCs w:val="24"/>
        </w:rPr>
        <w:t>Ukončení VH</w:t>
      </w:r>
    </w:p>
    <w:p w14:paraId="6B28D334" w14:textId="77777777" w:rsidR="00865760" w:rsidRPr="009A477B" w:rsidRDefault="00865760" w:rsidP="00865760">
      <w:pPr>
        <w:ind w:left="284"/>
        <w:rPr>
          <w:rFonts w:asciiTheme="minorHAnsi" w:hAnsiTheme="minorHAnsi" w:cstheme="minorHAnsi"/>
          <w:szCs w:val="24"/>
        </w:rPr>
      </w:pPr>
    </w:p>
    <w:p w14:paraId="183B6C7A" w14:textId="77777777" w:rsidR="00865760" w:rsidRPr="009A477B" w:rsidRDefault="00865760" w:rsidP="00865760">
      <w:pPr>
        <w:pStyle w:val="Zkladntext"/>
        <w:ind w:firstLine="28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A477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Delegační lístky obdrží delegáti s hlasem rozhodujícím při prezentaci. </w:t>
      </w:r>
    </w:p>
    <w:p w14:paraId="0903D3EC" w14:textId="77777777" w:rsidR="00865760" w:rsidRPr="009A477B" w:rsidRDefault="00865760" w:rsidP="00865760">
      <w:pPr>
        <w:pStyle w:val="Zkladntext"/>
        <w:ind w:firstLine="28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A477B">
        <w:rPr>
          <w:rFonts w:asciiTheme="minorHAnsi" w:hAnsiTheme="minorHAnsi" w:cstheme="minorHAnsi"/>
          <w:b w:val="0"/>
          <w:bCs w:val="0"/>
          <w:sz w:val="24"/>
          <w:szCs w:val="24"/>
        </w:rPr>
        <w:t>Cestovné bude delegátům vyplaceno na základě hospodářské směrnice Rady KSL ZK.</w:t>
      </w:r>
    </w:p>
    <w:p w14:paraId="72E5B6DC" w14:textId="77777777" w:rsidR="00865760" w:rsidRDefault="00865760" w:rsidP="00865760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14:paraId="3118DC93" w14:textId="77777777" w:rsidR="00693B71" w:rsidRPr="00C07471" w:rsidRDefault="00693B71" w:rsidP="00865760">
      <w:pPr>
        <w:pStyle w:val="Zkladn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164A1D3" w14:textId="1CD40005" w:rsidR="00DD6C36" w:rsidRPr="00C07471" w:rsidRDefault="00DD6C36" w:rsidP="00865760">
      <w:pPr>
        <w:pStyle w:val="Zkladn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C118E32" w14:textId="1888C77E" w:rsidR="00337120" w:rsidRPr="00C07471" w:rsidRDefault="00337120" w:rsidP="00865760">
      <w:pPr>
        <w:pStyle w:val="Zkladn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259F082" w14:textId="77777777" w:rsidR="00337120" w:rsidRPr="00C07471" w:rsidRDefault="00337120" w:rsidP="00865760">
      <w:pPr>
        <w:pStyle w:val="Zkladn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C1BB6A4" w14:textId="762B040A" w:rsidR="00342C34" w:rsidRPr="005B41E1" w:rsidRDefault="00F97433" w:rsidP="00865760">
      <w:pPr>
        <w:rPr>
          <w:rFonts w:asciiTheme="minorHAnsi" w:hAnsiTheme="minorHAnsi" w:cstheme="minorHAnsi"/>
          <w:b/>
          <w:bCs/>
          <w:i/>
          <w:iCs/>
          <w:sz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</w:rPr>
        <w:t xml:space="preserve">           </w:t>
      </w:r>
      <w:r w:rsidR="00C07471" w:rsidRPr="005B41E1">
        <w:rPr>
          <w:rFonts w:asciiTheme="minorHAnsi" w:hAnsiTheme="minorHAnsi" w:cstheme="minorHAnsi"/>
          <w:b/>
          <w:bCs/>
          <w:i/>
          <w:iCs/>
          <w:sz w:val="20"/>
        </w:rPr>
        <w:t>Za Radu KSL ZK zpracoval zplnomocněný člen Rady KSL Zlínského kraje Ing. Michal Trhlík</w:t>
      </w:r>
    </w:p>
    <w:sectPr w:rsidR="00342C34" w:rsidRPr="005B41E1" w:rsidSect="008F30A6">
      <w:footerReference w:type="default" r:id="rId10"/>
      <w:pgSz w:w="11906" w:h="16838"/>
      <w:pgMar w:top="340" w:right="1418" w:bottom="28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E71D" w14:textId="77777777" w:rsidR="003D4265" w:rsidRDefault="003D4265" w:rsidP="00BE7F6D">
      <w:r>
        <w:separator/>
      </w:r>
    </w:p>
  </w:endnote>
  <w:endnote w:type="continuationSeparator" w:id="0">
    <w:p w14:paraId="7951F672" w14:textId="77777777" w:rsidR="003D4265" w:rsidRDefault="003D4265" w:rsidP="00B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10DA" w14:textId="77777777" w:rsidR="00BE7F6D" w:rsidRDefault="00BE7F6D">
    <w:pPr>
      <w:pStyle w:val="Zpat"/>
    </w:pPr>
    <w:r>
      <w:ptab w:relativeTo="margin" w:alignment="left" w:leader="dot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0DB1" w14:textId="77777777" w:rsidR="003D4265" w:rsidRDefault="003D4265" w:rsidP="00BE7F6D">
      <w:r>
        <w:separator/>
      </w:r>
    </w:p>
  </w:footnote>
  <w:footnote w:type="continuationSeparator" w:id="0">
    <w:p w14:paraId="6B9CD8BD" w14:textId="77777777" w:rsidR="003D4265" w:rsidRDefault="003D4265" w:rsidP="00BE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4959"/>
    <w:multiLevelType w:val="hybridMultilevel"/>
    <w:tmpl w:val="4FF0116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364647E"/>
    <w:multiLevelType w:val="multilevel"/>
    <w:tmpl w:val="FEDC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81053123">
    <w:abstractNumId w:val="0"/>
  </w:num>
  <w:num w:numId="2" w16cid:durableId="193960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60"/>
    <w:rsid w:val="000165DA"/>
    <w:rsid w:val="00087D20"/>
    <w:rsid w:val="000C268C"/>
    <w:rsid w:val="000D201F"/>
    <w:rsid w:val="001773F0"/>
    <w:rsid w:val="001A7DA3"/>
    <w:rsid w:val="0022419A"/>
    <w:rsid w:val="002776D7"/>
    <w:rsid w:val="002B0B8D"/>
    <w:rsid w:val="00337120"/>
    <w:rsid w:val="00342C34"/>
    <w:rsid w:val="00354A70"/>
    <w:rsid w:val="003D4265"/>
    <w:rsid w:val="003E14DD"/>
    <w:rsid w:val="0041414E"/>
    <w:rsid w:val="00475584"/>
    <w:rsid w:val="00477C12"/>
    <w:rsid w:val="004B499A"/>
    <w:rsid w:val="004C0E53"/>
    <w:rsid w:val="004C7D9C"/>
    <w:rsid w:val="004E04A1"/>
    <w:rsid w:val="00501153"/>
    <w:rsid w:val="005070E4"/>
    <w:rsid w:val="00522433"/>
    <w:rsid w:val="00532C9F"/>
    <w:rsid w:val="005B41E1"/>
    <w:rsid w:val="005F245C"/>
    <w:rsid w:val="006052EF"/>
    <w:rsid w:val="00666A7D"/>
    <w:rsid w:val="00693B71"/>
    <w:rsid w:val="0075632D"/>
    <w:rsid w:val="00765BCB"/>
    <w:rsid w:val="007939AE"/>
    <w:rsid w:val="00865760"/>
    <w:rsid w:val="008809A8"/>
    <w:rsid w:val="008F30A6"/>
    <w:rsid w:val="00921A8B"/>
    <w:rsid w:val="009A477B"/>
    <w:rsid w:val="009F589D"/>
    <w:rsid w:val="00A2679D"/>
    <w:rsid w:val="00A8379B"/>
    <w:rsid w:val="00AB3427"/>
    <w:rsid w:val="00AC31D9"/>
    <w:rsid w:val="00AE03C1"/>
    <w:rsid w:val="00B240B7"/>
    <w:rsid w:val="00B36564"/>
    <w:rsid w:val="00B36F4A"/>
    <w:rsid w:val="00BD4B3F"/>
    <w:rsid w:val="00BD5EF9"/>
    <w:rsid w:val="00BE7F6D"/>
    <w:rsid w:val="00C07471"/>
    <w:rsid w:val="00C31F40"/>
    <w:rsid w:val="00C63475"/>
    <w:rsid w:val="00C737FC"/>
    <w:rsid w:val="00D75394"/>
    <w:rsid w:val="00DD6C36"/>
    <w:rsid w:val="00E01452"/>
    <w:rsid w:val="00E05E73"/>
    <w:rsid w:val="00E379EB"/>
    <w:rsid w:val="00E53B16"/>
    <w:rsid w:val="00EC4FE7"/>
    <w:rsid w:val="00F620D4"/>
    <w:rsid w:val="00F838C4"/>
    <w:rsid w:val="00F97433"/>
    <w:rsid w:val="00FB1221"/>
    <w:rsid w:val="00F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E7DF"/>
  <w15:docId w15:val="{09A797D5-A4D7-4939-88F0-CFBCCE8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65760"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865760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865760"/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qFormat/>
    <w:rsid w:val="00865760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E7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E7F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7F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E7F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7F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3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7AB4B-6FFB-4CE0-B519-BDF22895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michaltr</cp:lastModifiedBy>
  <cp:revision>3</cp:revision>
  <cp:lastPrinted>2021-04-11T08:36:00Z</cp:lastPrinted>
  <dcterms:created xsi:type="dcterms:W3CDTF">2022-04-06T17:55:00Z</dcterms:created>
  <dcterms:modified xsi:type="dcterms:W3CDTF">2022-04-06T18:00:00Z</dcterms:modified>
</cp:coreProperties>
</file>