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EA" w:rsidRDefault="00994338">
      <w:r>
        <w:rPr>
          <w:noProof/>
        </w:rPr>
        <w:drawing>
          <wp:inline distT="0" distB="0" distL="0" distR="0">
            <wp:extent cx="1238250" cy="1236818"/>
            <wp:effectExtent l="19050" t="0" r="0" b="0"/>
            <wp:docPr id="1" name="Obrázek 0" descr="razitko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itko_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042" cy="12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338" w:rsidRDefault="00994338" w:rsidP="00994338">
      <w:pPr>
        <w:jc w:val="center"/>
        <w:rPr>
          <w:sz w:val="36"/>
          <w:szCs w:val="36"/>
        </w:rPr>
      </w:pPr>
      <w:r w:rsidRPr="00994338">
        <w:rPr>
          <w:sz w:val="36"/>
          <w:szCs w:val="36"/>
        </w:rPr>
        <w:t>P O Z V Á N K A</w:t>
      </w:r>
    </w:p>
    <w:p w:rsidR="00994338" w:rsidRDefault="00994338" w:rsidP="00994338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Krajský svaz lyžařů Olomouckého kraje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Pořádá skolení rozhodčích </w:t>
      </w:r>
      <w:r w:rsidR="00290BFF" w:rsidRPr="000B5D01">
        <w:rPr>
          <w:rFonts w:ascii="Bookman Old Style" w:hAnsi="Bookman Old Style"/>
        </w:rPr>
        <w:t>specialistů alpských disciplín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Skolení bude pod lektorským vedením Roberta </w:t>
      </w:r>
      <w:proofErr w:type="spellStart"/>
      <w:r>
        <w:rPr>
          <w:rFonts w:ascii="Bookman Old Style" w:hAnsi="Bookman Old Style"/>
        </w:rPr>
        <w:t>Kaděrky</w:t>
      </w:r>
      <w:proofErr w:type="spellEnd"/>
      <w:r>
        <w:rPr>
          <w:rFonts w:ascii="Bookman Old Style" w:hAnsi="Bookman Old Style"/>
        </w:rPr>
        <w:t xml:space="preserve"> TD č.</w:t>
      </w:r>
      <w:r w:rsidR="00290BFF">
        <w:rPr>
          <w:rFonts w:ascii="Bookman Old Style" w:hAnsi="Bookman Old Style"/>
        </w:rPr>
        <w:t>110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Datum : neděle 18.prosince 2016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Místo školení : Kouty nad Desnou - Ski areál Kouty - přesné místo bude upřesněnoˇ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Čas : začátek 16.00 hodin  - časová náročnost </w:t>
      </w:r>
      <w:bookmarkStart w:id="0" w:name="_GoBack"/>
      <w:bookmarkEnd w:id="0"/>
      <w:r w:rsidR="00290BFF">
        <w:rPr>
          <w:rFonts w:ascii="Bookman Old Style" w:hAnsi="Bookman Old Style"/>
        </w:rPr>
        <w:t>4 hodiny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Pro frekventanty s příslušností oddílu ke kraji Olomouckému je školení zdarma. Z ostatních oddílu - účastník 200,- Kč ( fakturačně prostřednictvím příslušného krajského svazu).</w:t>
      </w:r>
    </w:p>
    <w:p w:rsidR="000B5D01" w:rsidRDefault="000B5D01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Občerstvení při školení je na vlastní náklady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V Olomouci dne  1. prosince 2016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Oto Kaděrka</w:t>
      </w:r>
      <w:r w:rsidR="000B5D01">
        <w:rPr>
          <w:rFonts w:ascii="Bookman Old Style" w:hAnsi="Bookman Old Style"/>
        </w:rPr>
        <w:t xml:space="preserve"> v.r.</w:t>
      </w:r>
    </w:p>
    <w:p w:rsidR="00994338" w:rsidRDefault="00994338" w:rsidP="00994338">
      <w:pPr>
        <w:rPr>
          <w:rFonts w:ascii="Bookman Old Style" w:hAnsi="Bookman Old Style"/>
          <w:i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i/>
        </w:rPr>
        <w:t>předseda KSL Olomouc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Dotazy a info :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info@otosport.cz</w:t>
      </w:r>
    </w:p>
    <w:p w:rsidR="00994338" w:rsidRP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tel. 731 577 952</w:t>
      </w:r>
    </w:p>
    <w:sectPr w:rsidR="00994338" w:rsidRPr="00994338" w:rsidSect="00711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94338"/>
    <w:rsid w:val="000B5D01"/>
    <w:rsid w:val="00290BFF"/>
    <w:rsid w:val="00711DEA"/>
    <w:rsid w:val="00994338"/>
    <w:rsid w:val="00BD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37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4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4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otas</dc:creator>
  <cp:lastModifiedBy>otas</cp:lastModifiedBy>
  <cp:revision>2</cp:revision>
  <dcterms:created xsi:type="dcterms:W3CDTF">2016-12-01T15:03:00Z</dcterms:created>
  <dcterms:modified xsi:type="dcterms:W3CDTF">2016-12-01T15:03:00Z</dcterms:modified>
</cp:coreProperties>
</file>