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680" w:rsidRPr="00C446E6" w:rsidRDefault="00E53680" w:rsidP="00E53680">
      <w:pPr>
        <w:ind w:right="567"/>
        <w:rPr>
          <w:rFonts w:asciiTheme="minorHAnsi" w:hAnsiTheme="minorHAnsi"/>
          <w:b/>
          <w:sz w:val="32"/>
          <w:szCs w:val="32"/>
        </w:rPr>
      </w:pPr>
      <w:bookmarkStart w:id="0" w:name="_GoBack"/>
      <w:bookmarkEnd w:id="0"/>
    </w:p>
    <w:p w:rsidR="0092772A" w:rsidRDefault="00B767C6" w:rsidP="0092772A">
      <w:pPr>
        <w:ind w:right="567"/>
        <w:jc w:val="center"/>
        <w:rPr>
          <w:rFonts w:ascii="Cambria Math" w:hAnsi="Cambria Math"/>
          <w:b/>
          <w:sz w:val="32"/>
          <w:szCs w:val="32"/>
        </w:rPr>
      </w:pPr>
      <w:r>
        <w:rPr>
          <w:rFonts w:ascii="Cambria Math" w:hAnsi="Cambria Math"/>
          <w:b/>
          <w:sz w:val="32"/>
          <w:szCs w:val="32"/>
        </w:rPr>
        <w:t>Zápis z Pléna č.8</w:t>
      </w:r>
      <w:r w:rsidR="00E53680" w:rsidRPr="00C446E6">
        <w:rPr>
          <w:rFonts w:ascii="Cambria Math" w:hAnsi="Cambria Math"/>
          <w:b/>
          <w:sz w:val="32"/>
          <w:szCs w:val="32"/>
        </w:rPr>
        <w:t>/201</w:t>
      </w:r>
      <w:r w:rsidR="002311BC" w:rsidRPr="00C446E6">
        <w:rPr>
          <w:rFonts w:ascii="Cambria Math" w:hAnsi="Cambria Math"/>
          <w:b/>
          <w:sz w:val="32"/>
          <w:szCs w:val="32"/>
        </w:rPr>
        <w:t>6</w:t>
      </w:r>
      <w:r w:rsidR="00E53680" w:rsidRPr="00C446E6">
        <w:rPr>
          <w:rFonts w:ascii="Cambria Math" w:hAnsi="Cambria Math"/>
          <w:b/>
          <w:sz w:val="32"/>
          <w:szCs w:val="32"/>
        </w:rPr>
        <w:t xml:space="preserve"> OSÚ AD SLČR</w:t>
      </w:r>
    </w:p>
    <w:p w:rsidR="0092772A" w:rsidRPr="00C446E6" w:rsidRDefault="0092772A" w:rsidP="0092772A">
      <w:pPr>
        <w:ind w:right="567"/>
        <w:jc w:val="center"/>
        <w:rPr>
          <w:rFonts w:ascii="Cambria Math" w:hAnsi="Cambria Math"/>
          <w:b/>
          <w:sz w:val="32"/>
          <w:szCs w:val="32"/>
        </w:rPr>
      </w:pPr>
    </w:p>
    <w:p w:rsidR="00E53680" w:rsidRPr="00511443" w:rsidRDefault="00B767C6" w:rsidP="0097384A">
      <w:pPr>
        <w:pStyle w:val="BodyText"/>
        <w:ind w:left="6372" w:right="432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V Praze 18</w:t>
      </w:r>
      <w:r w:rsidR="0097384A">
        <w:rPr>
          <w:rFonts w:ascii="Cambria Math" w:hAnsi="Cambria Math"/>
          <w:szCs w:val="24"/>
        </w:rPr>
        <w:t>.</w:t>
      </w:r>
      <w:r>
        <w:rPr>
          <w:rFonts w:ascii="Cambria Math" w:hAnsi="Cambria Math"/>
          <w:szCs w:val="24"/>
        </w:rPr>
        <w:t xml:space="preserve"> 5</w:t>
      </w:r>
      <w:r w:rsidR="00E53680" w:rsidRPr="00511443">
        <w:rPr>
          <w:rFonts w:ascii="Cambria Math" w:hAnsi="Cambria Math"/>
          <w:szCs w:val="24"/>
        </w:rPr>
        <w:t>. 201</w:t>
      </w:r>
      <w:r w:rsidR="002311BC" w:rsidRPr="00511443">
        <w:rPr>
          <w:rFonts w:ascii="Cambria Math" w:hAnsi="Cambria Math"/>
          <w:szCs w:val="24"/>
        </w:rPr>
        <w:t>6</w:t>
      </w:r>
      <w:r w:rsidR="00E53680" w:rsidRPr="00511443">
        <w:rPr>
          <w:rFonts w:ascii="Cambria Math" w:hAnsi="Cambria Math"/>
          <w:szCs w:val="24"/>
        </w:rPr>
        <w:t xml:space="preserve"> </w:t>
      </w:r>
    </w:p>
    <w:p w:rsidR="00E53680" w:rsidRDefault="00E53680" w:rsidP="00E53680">
      <w:pPr>
        <w:pStyle w:val="BodyText"/>
        <w:ind w:right="432"/>
        <w:rPr>
          <w:rFonts w:ascii="Cambria Math" w:hAnsi="Cambria Math"/>
          <w:szCs w:val="24"/>
        </w:rPr>
      </w:pPr>
    </w:p>
    <w:p w:rsidR="0092772A" w:rsidRPr="00511443" w:rsidRDefault="0092772A" w:rsidP="00E53680">
      <w:pPr>
        <w:pStyle w:val="BodyText"/>
        <w:ind w:right="432"/>
        <w:rPr>
          <w:rFonts w:ascii="Cambria Math" w:hAnsi="Cambria Math"/>
          <w:szCs w:val="24"/>
        </w:rPr>
      </w:pPr>
    </w:p>
    <w:p w:rsidR="00B767C6" w:rsidRPr="00975D43" w:rsidRDefault="00E53680" w:rsidP="00E53680">
      <w:pPr>
        <w:pStyle w:val="BodyText"/>
        <w:ind w:right="432"/>
        <w:jc w:val="left"/>
        <w:rPr>
          <w:rFonts w:ascii="Cambria Math" w:hAnsi="Cambria Math"/>
          <w:szCs w:val="24"/>
        </w:rPr>
      </w:pPr>
      <w:r w:rsidRPr="00975D43">
        <w:rPr>
          <w:rFonts w:ascii="Cambria Math" w:hAnsi="Cambria Math"/>
          <w:szCs w:val="24"/>
        </w:rPr>
        <w:t>Plénum: V.</w:t>
      </w:r>
      <w:r w:rsidR="00572F7A" w:rsidRPr="00975D43">
        <w:rPr>
          <w:rFonts w:ascii="Cambria Math" w:hAnsi="Cambria Math"/>
          <w:szCs w:val="24"/>
        </w:rPr>
        <w:t xml:space="preserve"> </w:t>
      </w:r>
      <w:r w:rsidRPr="00975D43">
        <w:rPr>
          <w:rFonts w:ascii="Cambria Math" w:hAnsi="Cambria Math"/>
          <w:szCs w:val="24"/>
        </w:rPr>
        <w:t>Podešva, K.</w:t>
      </w:r>
      <w:r w:rsidR="00572F7A" w:rsidRPr="00975D43">
        <w:rPr>
          <w:rFonts w:ascii="Cambria Math" w:hAnsi="Cambria Math"/>
          <w:szCs w:val="24"/>
        </w:rPr>
        <w:t xml:space="preserve"> </w:t>
      </w:r>
      <w:r w:rsidRPr="00975D43">
        <w:rPr>
          <w:rFonts w:ascii="Cambria Math" w:hAnsi="Cambria Math"/>
          <w:szCs w:val="24"/>
        </w:rPr>
        <w:t>Suchý</w:t>
      </w:r>
      <w:r w:rsidR="000E7FAE" w:rsidRPr="00975D43">
        <w:rPr>
          <w:rFonts w:ascii="Cambria Math" w:hAnsi="Cambria Math"/>
          <w:szCs w:val="24"/>
        </w:rPr>
        <w:t>,</w:t>
      </w:r>
      <w:r w:rsidRPr="00975D43">
        <w:rPr>
          <w:rFonts w:ascii="Cambria Math" w:hAnsi="Cambria Math"/>
          <w:szCs w:val="24"/>
        </w:rPr>
        <w:t xml:space="preserve"> </w:t>
      </w:r>
      <w:r w:rsidR="000E7FAE" w:rsidRPr="00975D43">
        <w:rPr>
          <w:rFonts w:ascii="Cambria Math" w:hAnsi="Cambria Math"/>
          <w:szCs w:val="24"/>
        </w:rPr>
        <w:t>R.</w:t>
      </w:r>
      <w:r w:rsidR="00572F7A" w:rsidRPr="00975D43">
        <w:rPr>
          <w:rFonts w:ascii="Cambria Math" w:hAnsi="Cambria Math"/>
          <w:szCs w:val="24"/>
        </w:rPr>
        <w:t xml:space="preserve"> </w:t>
      </w:r>
      <w:r w:rsidR="000E7FAE" w:rsidRPr="00975D43">
        <w:rPr>
          <w:rFonts w:ascii="Cambria Math" w:hAnsi="Cambria Math"/>
          <w:szCs w:val="24"/>
        </w:rPr>
        <w:t>Souček, R.</w:t>
      </w:r>
      <w:r w:rsidR="00572F7A" w:rsidRPr="00975D43">
        <w:rPr>
          <w:rFonts w:ascii="Cambria Math" w:hAnsi="Cambria Math"/>
          <w:szCs w:val="24"/>
        </w:rPr>
        <w:t xml:space="preserve"> </w:t>
      </w:r>
      <w:proofErr w:type="spellStart"/>
      <w:r w:rsidR="000E7FAE" w:rsidRPr="00975D43">
        <w:rPr>
          <w:rFonts w:ascii="Cambria Math" w:hAnsi="Cambria Math"/>
          <w:szCs w:val="24"/>
        </w:rPr>
        <w:t>Podgrabinský</w:t>
      </w:r>
      <w:proofErr w:type="spellEnd"/>
      <w:r w:rsidR="000E7FAE" w:rsidRPr="00975D43">
        <w:rPr>
          <w:rFonts w:ascii="Cambria Math" w:hAnsi="Cambria Math"/>
          <w:szCs w:val="24"/>
        </w:rPr>
        <w:t xml:space="preserve">, </w:t>
      </w:r>
      <w:r w:rsidR="00B767C6" w:rsidRPr="00975D43">
        <w:rPr>
          <w:rFonts w:ascii="Cambria Math" w:hAnsi="Cambria Math"/>
          <w:szCs w:val="24"/>
        </w:rPr>
        <w:t>B. Sochorová, M.</w:t>
      </w:r>
      <w:r w:rsidR="00572F7A" w:rsidRPr="00975D43">
        <w:rPr>
          <w:rFonts w:ascii="Cambria Math" w:hAnsi="Cambria Math"/>
          <w:szCs w:val="24"/>
        </w:rPr>
        <w:t xml:space="preserve"> </w:t>
      </w:r>
      <w:r w:rsidR="00B767C6" w:rsidRPr="00975D43">
        <w:rPr>
          <w:rFonts w:ascii="Cambria Math" w:hAnsi="Cambria Math"/>
          <w:szCs w:val="24"/>
        </w:rPr>
        <w:t>Trhlík,</w:t>
      </w:r>
    </w:p>
    <w:p w:rsidR="00E53680" w:rsidRPr="00975D43" w:rsidRDefault="0097384A" w:rsidP="00E53680">
      <w:pPr>
        <w:pStyle w:val="BodyText"/>
        <w:ind w:right="432"/>
        <w:jc w:val="left"/>
        <w:rPr>
          <w:rFonts w:ascii="Cambria Math" w:hAnsi="Cambria Math"/>
          <w:szCs w:val="24"/>
        </w:rPr>
      </w:pPr>
      <w:r w:rsidRPr="00975D43">
        <w:rPr>
          <w:rFonts w:ascii="Cambria Math" w:hAnsi="Cambria Math"/>
          <w:szCs w:val="24"/>
        </w:rPr>
        <w:t>V.</w:t>
      </w:r>
      <w:r w:rsidR="00572F7A" w:rsidRPr="00975D43">
        <w:rPr>
          <w:rFonts w:ascii="Cambria Math" w:hAnsi="Cambria Math"/>
          <w:szCs w:val="24"/>
        </w:rPr>
        <w:t xml:space="preserve"> Kánský,</w:t>
      </w:r>
      <w:r w:rsidR="007A03FD" w:rsidRPr="00975D43">
        <w:rPr>
          <w:rFonts w:ascii="Cambria Math" w:hAnsi="Cambria Math"/>
          <w:szCs w:val="24"/>
        </w:rPr>
        <w:t xml:space="preserve"> J. Sedláček</w:t>
      </w:r>
    </w:p>
    <w:p w:rsidR="00BA247E" w:rsidRPr="00511443" w:rsidRDefault="00B767C6" w:rsidP="00E53680">
      <w:pPr>
        <w:pStyle w:val="BodyText"/>
        <w:ind w:right="432"/>
        <w:jc w:val="left"/>
        <w:rPr>
          <w:rFonts w:ascii="Cambria Math" w:hAnsi="Cambria Math"/>
          <w:szCs w:val="24"/>
        </w:rPr>
      </w:pPr>
      <w:r w:rsidRPr="00975D43">
        <w:rPr>
          <w:rFonts w:ascii="Cambria Math" w:hAnsi="Cambria Math"/>
          <w:szCs w:val="24"/>
        </w:rPr>
        <w:t>Omluveni:</w:t>
      </w:r>
      <w:r w:rsidR="007A03FD" w:rsidRPr="00975D43">
        <w:rPr>
          <w:rFonts w:ascii="Cambria Math" w:hAnsi="Cambria Math"/>
          <w:szCs w:val="24"/>
        </w:rPr>
        <w:t xml:space="preserve"> O. Kaděrka,</w:t>
      </w:r>
      <w:r w:rsidR="0097384A" w:rsidRPr="00975D43">
        <w:rPr>
          <w:rFonts w:ascii="Cambria Math" w:hAnsi="Cambria Math"/>
          <w:szCs w:val="24"/>
        </w:rPr>
        <w:t xml:space="preserve"> M. Matouš</w:t>
      </w:r>
      <w:r w:rsidR="00572F7A" w:rsidRPr="00975D43">
        <w:rPr>
          <w:rFonts w:ascii="Cambria Math" w:hAnsi="Cambria Math"/>
          <w:szCs w:val="24"/>
        </w:rPr>
        <w:t xml:space="preserve">, Z. Dřevěný, V. </w:t>
      </w:r>
      <w:proofErr w:type="spellStart"/>
      <w:r w:rsidR="00572F7A" w:rsidRPr="00975D43">
        <w:rPr>
          <w:rFonts w:ascii="Cambria Math" w:hAnsi="Cambria Math"/>
          <w:szCs w:val="24"/>
        </w:rPr>
        <w:t>Langmaierová</w:t>
      </w:r>
      <w:proofErr w:type="spellEnd"/>
      <w:r w:rsidR="00572F7A" w:rsidRPr="00975D43">
        <w:rPr>
          <w:rFonts w:ascii="Cambria Math" w:hAnsi="Cambria Math"/>
          <w:szCs w:val="24"/>
        </w:rPr>
        <w:t xml:space="preserve">, Z. Fridrich, V. </w:t>
      </w:r>
      <w:proofErr w:type="spellStart"/>
      <w:r w:rsidR="00572F7A" w:rsidRPr="00975D43">
        <w:rPr>
          <w:rFonts w:ascii="Cambria Math" w:hAnsi="Cambria Math"/>
          <w:szCs w:val="24"/>
        </w:rPr>
        <w:t>Čamek</w:t>
      </w:r>
      <w:proofErr w:type="spellEnd"/>
    </w:p>
    <w:p w:rsidR="00E53680" w:rsidRPr="00511443" w:rsidRDefault="00E53680" w:rsidP="00E53680">
      <w:pPr>
        <w:pStyle w:val="BodyText"/>
        <w:ind w:right="432"/>
        <w:jc w:val="left"/>
        <w:rPr>
          <w:rFonts w:ascii="Cambria Math" w:hAnsi="Cambria Math"/>
          <w:szCs w:val="24"/>
        </w:rPr>
      </w:pPr>
      <w:r w:rsidRPr="00511443">
        <w:rPr>
          <w:rFonts w:ascii="Cambria Math" w:hAnsi="Cambria Math"/>
          <w:szCs w:val="24"/>
        </w:rPr>
        <w:t xml:space="preserve">Přítomni za Radu: </w:t>
      </w:r>
      <w:r w:rsidR="000E7FAE" w:rsidRPr="00511443">
        <w:rPr>
          <w:rFonts w:ascii="Cambria Math" w:hAnsi="Cambria Math"/>
          <w:szCs w:val="24"/>
        </w:rPr>
        <w:t>A. K</w:t>
      </w:r>
      <w:r w:rsidR="00B81BAD">
        <w:rPr>
          <w:rFonts w:ascii="Cambria Math" w:hAnsi="Cambria Math"/>
          <w:szCs w:val="24"/>
        </w:rPr>
        <w:t xml:space="preserve">rýzl, D. Štrougalová, </w:t>
      </w:r>
      <w:r w:rsidR="00B767C6">
        <w:rPr>
          <w:rFonts w:ascii="Cambria Math" w:hAnsi="Cambria Math"/>
          <w:szCs w:val="24"/>
        </w:rPr>
        <w:t xml:space="preserve">T. Bank,  </w:t>
      </w:r>
      <w:proofErr w:type="spellStart"/>
      <w:r w:rsidR="00B81BAD">
        <w:rPr>
          <w:rFonts w:ascii="Cambria Math" w:hAnsi="Cambria Math"/>
          <w:szCs w:val="24"/>
        </w:rPr>
        <w:t>P.Houser</w:t>
      </w:r>
      <w:proofErr w:type="spellEnd"/>
      <w:r w:rsidR="00B81BAD">
        <w:rPr>
          <w:rFonts w:ascii="Cambria Math" w:hAnsi="Cambria Math"/>
          <w:szCs w:val="24"/>
        </w:rPr>
        <w:t xml:space="preserve">, </w:t>
      </w:r>
      <w:proofErr w:type="spellStart"/>
      <w:r w:rsidR="00B81BAD">
        <w:rPr>
          <w:rFonts w:ascii="Cambria Math" w:hAnsi="Cambria Math"/>
          <w:szCs w:val="24"/>
        </w:rPr>
        <w:t>T.Ouvín</w:t>
      </w:r>
      <w:proofErr w:type="spellEnd"/>
      <w:r w:rsidR="007E35B7">
        <w:rPr>
          <w:rFonts w:ascii="Cambria Math" w:hAnsi="Cambria Math"/>
          <w:szCs w:val="24"/>
        </w:rPr>
        <w:t xml:space="preserve">, </w:t>
      </w:r>
    </w:p>
    <w:p w:rsidR="00E53680" w:rsidRDefault="00B767C6" w:rsidP="00E53680">
      <w:pPr>
        <w:pStyle w:val="Body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Omluveni:</w:t>
      </w:r>
      <w:r w:rsidRPr="00B767C6">
        <w:rPr>
          <w:rFonts w:ascii="Cambria Math" w:hAnsi="Cambria Math"/>
          <w:szCs w:val="24"/>
        </w:rPr>
        <w:t xml:space="preserve"> </w:t>
      </w:r>
      <w:r>
        <w:rPr>
          <w:rFonts w:ascii="Cambria Math" w:hAnsi="Cambria Math"/>
          <w:szCs w:val="24"/>
        </w:rPr>
        <w:t>R. Varga</w:t>
      </w:r>
      <w:r w:rsidR="00975D43">
        <w:rPr>
          <w:rFonts w:ascii="Cambria Math" w:hAnsi="Cambria Math"/>
          <w:szCs w:val="24"/>
        </w:rPr>
        <w:t xml:space="preserve">, </w:t>
      </w:r>
      <w:proofErr w:type="spellStart"/>
      <w:r w:rsidR="00975D43">
        <w:rPr>
          <w:rFonts w:ascii="Cambria Math" w:hAnsi="Cambria Math"/>
          <w:szCs w:val="24"/>
        </w:rPr>
        <w:t>J.Langmaier</w:t>
      </w:r>
      <w:proofErr w:type="spellEnd"/>
    </w:p>
    <w:p w:rsidR="00842D61" w:rsidRDefault="00842D61" w:rsidP="00E53680">
      <w:pPr>
        <w:pStyle w:val="Body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Hosté: Jakub Čeřovský – GS SLČR</w:t>
      </w:r>
    </w:p>
    <w:p w:rsidR="00B767C6" w:rsidRDefault="00B767C6" w:rsidP="00E53680">
      <w:pPr>
        <w:pStyle w:val="BodyText"/>
        <w:ind w:right="432"/>
        <w:jc w:val="left"/>
        <w:rPr>
          <w:rFonts w:ascii="Cambria Math" w:hAnsi="Cambria Math"/>
          <w:szCs w:val="24"/>
        </w:rPr>
      </w:pPr>
    </w:p>
    <w:p w:rsidR="0092772A" w:rsidRDefault="0092772A" w:rsidP="00E53680">
      <w:pPr>
        <w:pStyle w:val="Body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Program:</w:t>
      </w:r>
    </w:p>
    <w:p w:rsidR="0092772A" w:rsidRDefault="0092772A" w:rsidP="0092772A">
      <w:pPr>
        <w:pStyle w:val="BodyText"/>
        <w:ind w:right="567"/>
        <w:jc w:val="left"/>
        <w:rPr>
          <w:rFonts w:ascii="Cambria Math" w:hAnsi="Cambria Math"/>
          <w:szCs w:val="24"/>
        </w:rPr>
      </w:pPr>
    </w:p>
    <w:p w:rsidR="0092772A" w:rsidRDefault="0092772A" w:rsidP="0092772A">
      <w:pPr>
        <w:pStyle w:val="BodyText"/>
        <w:numPr>
          <w:ilvl w:val="0"/>
          <w:numId w:val="2"/>
        </w:numPr>
        <w:ind w:right="567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Kontrola zápisu a usnesení</w:t>
      </w:r>
    </w:p>
    <w:p w:rsidR="0092772A" w:rsidRDefault="0092772A" w:rsidP="0092772A">
      <w:pPr>
        <w:pStyle w:val="BodyText"/>
        <w:numPr>
          <w:ilvl w:val="0"/>
          <w:numId w:val="2"/>
        </w:numPr>
        <w:ind w:right="567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Příprava valné hromady</w:t>
      </w:r>
    </w:p>
    <w:p w:rsidR="00B767C6" w:rsidRPr="00B81BAD" w:rsidRDefault="0092772A" w:rsidP="0092772A">
      <w:pPr>
        <w:pStyle w:val="Body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3.    Různé</w:t>
      </w:r>
    </w:p>
    <w:p w:rsidR="00E53680" w:rsidRPr="00511443" w:rsidRDefault="00E53680" w:rsidP="003C12B3">
      <w:pPr>
        <w:pStyle w:val="BodyText"/>
        <w:ind w:right="567"/>
        <w:jc w:val="left"/>
        <w:rPr>
          <w:rFonts w:ascii="Cambria Math" w:hAnsi="Cambria Math"/>
          <w:szCs w:val="24"/>
        </w:rPr>
      </w:pPr>
    </w:p>
    <w:p w:rsidR="00842D61" w:rsidRDefault="00842D61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Jednání Pléna OSU AD SLČR zahájil předseda OSU AD A. </w:t>
      </w:r>
      <w:proofErr w:type="spellStart"/>
      <w:r>
        <w:rPr>
          <w:rFonts w:ascii="Cambria" w:eastAsia="Times New Roman" w:hAnsi="Cambria"/>
          <w:sz w:val="24"/>
          <w:szCs w:val="24"/>
          <w:lang w:eastAsia="cs-CZ"/>
        </w:rPr>
        <w:t>Krýzl</w:t>
      </w:r>
      <w:proofErr w:type="spellEnd"/>
      <w:r>
        <w:rPr>
          <w:rFonts w:ascii="Cambria" w:eastAsia="Times New Roman" w:hAnsi="Cambria"/>
          <w:sz w:val="24"/>
          <w:szCs w:val="24"/>
          <w:lang w:eastAsia="cs-CZ"/>
        </w:rPr>
        <w:t xml:space="preserve"> a úvodem předal slovo GS SLČR J. Čeřovskému, aby seznámil přítomné s návrhy na změnu stanov SLČR a výši členských příspěvků pro následující období. Dále seznámil přítomné se závěry Pléna DR SLČR. Zdůvodnil navrhované změny snahou navýšit členskou základnu SLČR.</w:t>
      </w:r>
    </w:p>
    <w:p w:rsidR="00842D61" w:rsidRDefault="00842D61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Seznámil přítomné s návrhem </w:t>
      </w:r>
      <w:r w:rsidR="0092772A">
        <w:rPr>
          <w:rFonts w:ascii="Cambria" w:eastAsia="Times New Roman" w:hAnsi="Cambria"/>
          <w:sz w:val="24"/>
          <w:szCs w:val="24"/>
          <w:lang w:eastAsia="cs-CZ"/>
        </w:rPr>
        <w:t xml:space="preserve">3 typy členství: </w:t>
      </w:r>
    </w:p>
    <w:p w:rsidR="004551A2" w:rsidRDefault="0092772A" w:rsidP="0079177B">
      <w:pPr>
        <w:pStyle w:val="ListParagraph"/>
        <w:numPr>
          <w:ilvl w:val="0"/>
          <w:numId w:val="7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4551A2">
        <w:rPr>
          <w:rFonts w:ascii="Cambria" w:eastAsia="Times New Roman" w:hAnsi="Cambria"/>
          <w:b/>
          <w:sz w:val="24"/>
          <w:szCs w:val="24"/>
          <w:lang w:eastAsia="cs-CZ"/>
        </w:rPr>
        <w:t>aktivní člen</w:t>
      </w:r>
      <w:r w:rsidRPr="004551A2">
        <w:rPr>
          <w:rFonts w:ascii="Cambria" w:eastAsia="Times New Roman" w:hAnsi="Cambria"/>
          <w:sz w:val="24"/>
          <w:szCs w:val="24"/>
          <w:lang w:eastAsia="cs-CZ"/>
        </w:rPr>
        <w:t xml:space="preserve">- platí příspěvky 300 Kč </w:t>
      </w:r>
      <w:r w:rsidR="004551A2">
        <w:rPr>
          <w:rFonts w:ascii="Cambria" w:eastAsia="Times New Roman" w:hAnsi="Cambria"/>
          <w:sz w:val="24"/>
          <w:szCs w:val="24"/>
          <w:lang w:eastAsia="cs-CZ"/>
        </w:rPr>
        <w:t xml:space="preserve">– </w:t>
      </w:r>
      <w:r w:rsidR="004551A2" w:rsidRPr="004551A2">
        <w:rPr>
          <w:rFonts w:ascii="Cambria" w:eastAsia="Times New Roman" w:hAnsi="Cambria"/>
          <w:sz w:val="24"/>
          <w:szCs w:val="24"/>
          <w:lang w:eastAsia="cs-CZ"/>
        </w:rPr>
        <w:t>dospělí</w:t>
      </w:r>
      <w:r w:rsidR="004551A2">
        <w:rPr>
          <w:rFonts w:ascii="Cambria" w:eastAsia="Times New Roman" w:hAnsi="Cambria"/>
          <w:sz w:val="24"/>
          <w:szCs w:val="24"/>
          <w:lang w:eastAsia="cs-CZ"/>
        </w:rPr>
        <w:t>, volí a může být volen</w:t>
      </w:r>
    </w:p>
    <w:p w:rsidR="00842D61" w:rsidRPr="004551A2" w:rsidRDefault="00842D61" w:rsidP="0079177B">
      <w:pPr>
        <w:pStyle w:val="ListParagraph"/>
        <w:numPr>
          <w:ilvl w:val="0"/>
          <w:numId w:val="7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4551A2">
        <w:rPr>
          <w:rFonts w:ascii="Cambria" w:eastAsia="Times New Roman" w:hAnsi="Cambria"/>
          <w:b/>
          <w:sz w:val="24"/>
          <w:szCs w:val="24"/>
          <w:lang w:eastAsia="cs-CZ"/>
        </w:rPr>
        <w:t>aktivní člen</w:t>
      </w:r>
      <w:r w:rsidR="004551A2" w:rsidRPr="004551A2">
        <w:rPr>
          <w:rFonts w:ascii="Cambria" w:eastAsia="Times New Roman" w:hAnsi="Cambria"/>
          <w:sz w:val="24"/>
          <w:szCs w:val="24"/>
          <w:lang w:eastAsia="cs-CZ"/>
        </w:rPr>
        <w:t xml:space="preserve">- platí příspěvky </w:t>
      </w:r>
      <w:r w:rsidRPr="004551A2">
        <w:rPr>
          <w:rFonts w:ascii="Cambria" w:eastAsia="Times New Roman" w:hAnsi="Cambria"/>
          <w:sz w:val="24"/>
          <w:szCs w:val="24"/>
          <w:lang w:eastAsia="cs-CZ"/>
        </w:rPr>
        <w:t>100</w:t>
      </w:r>
      <w:r w:rsidR="004551A2"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  <w:r w:rsidRPr="004551A2">
        <w:rPr>
          <w:rFonts w:ascii="Cambria" w:eastAsia="Times New Roman" w:hAnsi="Cambria"/>
          <w:sz w:val="24"/>
          <w:szCs w:val="24"/>
          <w:lang w:eastAsia="cs-CZ"/>
        </w:rPr>
        <w:t>Kč</w:t>
      </w:r>
      <w:r w:rsidR="004551A2">
        <w:rPr>
          <w:rFonts w:ascii="Cambria" w:eastAsia="Times New Roman" w:hAnsi="Cambria"/>
          <w:sz w:val="24"/>
          <w:szCs w:val="24"/>
          <w:lang w:eastAsia="cs-CZ"/>
        </w:rPr>
        <w:t xml:space="preserve"> - mládež, senior – volí a </w:t>
      </w:r>
      <w:proofErr w:type="spellStart"/>
      <w:r w:rsidR="004551A2">
        <w:rPr>
          <w:rFonts w:ascii="Cambria" w:eastAsia="Times New Roman" w:hAnsi="Cambria"/>
          <w:sz w:val="24"/>
          <w:szCs w:val="24"/>
          <w:lang w:eastAsia="cs-CZ"/>
        </w:rPr>
        <w:t>múže</w:t>
      </w:r>
      <w:proofErr w:type="spellEnd"/>
      <w:r w:rsidR="004551A2">
        <w:rPr>
          <w:rFonts w:ascii="Cambria" w:eastAsia="Times New Roman" w:hAnsi="Cambria"/>
          <w:sz w:val="24"/>
          <w:szCs w:val="24"/>
          <w:lang w:eastAsia="cs-CZ"/>
        </w:rPr>
        <w:t xml:space="preserve"> být volen</w:t>
      </w:r>
    </w:p>
    <w:p w:rsidR="0092772A" w:rsidRDefault="0092772A" w:rsidP="00AB7AA4">
      <w:pPr>
        <w:pStyle w:val="ListParagraph"/>
        <w:numPr>
          <w:ilvl w:val="0"/>
          <w:numId w:val="7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842D61">
        <w:rPr>
          <w:rFonts w:ascii="Cambria" w:eastAsia="Times New Roman" w:hAnsi="Cambria"/>
          <w:b/>
          <w:sz w:val="24"/>
          <w:szCs w:val="24"/>
          <w:lang w:eastAsia="cs-CZ"/>
        </w:rPr>
        <w:t>člen</w:t>
      </w:r>
      <w:r w:rsidR="004551A2">
        <w:rPr>
          <w:rFonts w:ascii="Cambria" w:eastAsia="Times New Roman" w:hAnsi="Cambria"/>
          <w:b/>
          <w:sz w:val="24"/>
          <w:szCs w:val="24"/>
          <w:lang w:eastAsia="cs-CZ"/>
        </w:rPr>
        <w:t xml:space="preserve"> </w:t>
      </w:r>
      <w:r w:rsidR="004551A2">
        <w:rPr>
          <w:rFonts w:ascii="Cambria" w:eastAsia="Times New Roman" w:hAnsi="Cambria"/>
          <w:sz w:val="24"/>
          <w:szCs w:val="24"/>
          <w:lang w:eastAsia="cs-CZ"/>
        </w:rPr>
        <w:t>–</w:t>
      </w:r>
      <w:r w:rsidRPr="00842D61"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  <w:r w:rsidR="004551A2">
        <w:rPr>
          <w:rFonts w:ascii="Cambria" w:eastAsia="Times New Roman" w:hAnsi="Cambria"/>
          <w:sz w:val="24"/>
          <w:szCs w:val="24"/>
          <w:lang w:eastAsia="cs-CZ"/>
        </w:rPr>
        <w:t xml:space="preserve">neplatí příspěvky </w:t>
      </w:r>
      <w:r w:rsidRPr="00842D61">
        <w:rPr>
          <w:rFonts w:ascii="Cambria" w:eastAsia="Times New Roman" w:hAnsi="Cambria"/>
          <w:sz w:val="24"/>
          <w:szCs w:val="24"/>
          <w:lang w:eastAsia="cs-CZ"/>
        </w:rPr>
        <w:t>0 Kč- členové lyžařských klubů, kteří nyní nejsou členy SLČR</w:t>
      </w:r>
    </w:p>
    <w:p w:rsidR="00D216BB" w:rsidRPr="00D216BB" w:rsidRDefault="00D216BB" w:rsidP="00D216BB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Dále J. Čeřovský představil návrh na změnu v definici registrovaného závodníka pro potřeby dělení rozpočtu</w:t>
      </w:r>
    </w:p>
    <w:p w:rsidR="004551A2" w:rsidRDefault="0092772A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Proběhla </w:t>
      </w:r>
      <w:r w:rsidR="004551A2">
        <w:rPr>
          <w:rFonts w:ascii="Cambria" w:eastAsia="Times New Roman" w:hAnsi="Cambria"/>
          <w:sz w:val="24"/>
          <w:szCs w:val="24"/>
          <w:lang w:eastAsia="cs-CZ"/>
        </w:rPr>
        <w:t>rozsáhlá diskuze o návrzích:</w:t>
      </w:r>
    </w:p>
    <w:p w:rsidR="004551A2" w:rsidRDefault="004551A2" w:rsidP="004551A2">
      <w:pPr>
        <w:pStyle w:val="ListParagraph"/>
        <w:numPr>
          <w:ilvl w:val="0"/>
          <w:numId w:val="7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předsedové některých krajských sdružení oznámily, že jsou zavázání krajskou konferencí hlasovat proti tomuto návrhu</w:t>
      </w:r>
    </w:p>
    <w:p w:rsidR="004551A2" w:rsidRDefault="004551A2" w:rsidP="004551A2">
      <w:pPr>
        <w:pStyle w:val="ListParagraph"/>
        <w:numPr>
          <w:ilvl w:val="0"/>
          <w:numId w:val="7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velká obava z přechodu mnoho členů z aktivního člena na člena – snížení výběru příspěvků</w:t>
      </w:r>
    </w:p>
    <w:p w:rsidR="005C7E2E" w:rsidRDefault="005C7E2E" w:rsidP="004551A2">
      <w:pPr>
        <w:pStyle w:val="ListParagraph"/>
        <w:numPr>
          <w:ilvl w:val="0"/>
          <w:numId w:val="7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k návrhu VV SLČR převládá spíše negativní přístup</w:t>
      </w:r>
    </w:p>
    <w:p w:rsidR="005C7E2E" w:rsidRPr="005C7E2E" w:rsidRDefault="004551A2" w:rsidP="004551A2">
      <w:pPr>
        <w:pStyle w:val="ListParagraph"/>
        <w:numPr>
          <w:ilvl w:val="0"/>
          <w:numId w:val="7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byl prezentován i názor, </w:t>
      </w:r>
      <w:r w:rsidRPr="005C7E2E">
        <w:rPr>
          <w:rFonts w:ascii="Cambria" w:eastAsia="Times New Roman" w:hAnsi="Cambria"/>
          <w:b/>
          <w:sz w:val="24"/>
          <w:szCs w:val="24"/>
          <w:lang w:eastAsia="cs-CZ"/>
        </w:rPr>
        <w:t xml:space="preserve">že </w:t>
      </w:r>
      <w:r w:rsidR="005C7E2E" w:rsidRPr="005C7E2E">
        <w:rPr>
          <w:rFonts w:ascii="Cambria" w:eastAsia="Times New Roman" w:hAnsi="Cambria"/>
          <w:b/>
          <w:sz w:val="24"/>
          <w:szCs w:val="24"/>
          <w:lang w:eastAsia="cs-CZ"/>
        </w:rPr>
        <w:t xml:space="preserve">by bylo </w:t>
      </w:r>
      <w:r w:rsidRPr="005C7E2E">
        <w:rPr>
          <w:rFonts w:ascii="Cambria" w:eastAsia="Times New Roman" w:hAnsi="Cambria"/>
          <w:b/>
          <w:sz w:val="24"/>
          <w:szCs w:val="24"/>
          <w:lang w:eastAsia="cs-CZ"/>
        </w:rPr>
        <w:t>možné návrh podpořit v případě garance SLČR,</w:t>
      </w:r>
      <w:r>
        <w:rPr>
          <w:rFonts w:ascii="Cambria" w:eastAsia="Times New Roman" w:hAnsi="Cambria"/>
          <w:sz w:val="24"/>
          <w:szCs w:val="24"/>
          <w:lang w:eastAsia="cs-CZ"/>
        </w:rPr>
        <w:t xml:space="preserve"> že v případě přijetí návrhu na KO SLČR a následného snížení příjmu z členských příspěvků </w:t>
      </w:r>
      <w:r w:rsidR="005C7E2E">
        <w:rPr>
          <w:rFonts w:ascii="Cambria" w:eastAsia="Times New Roman" w:hAnsi="Cambria"/>
          <w:sz w:val="24"/>
          <w:szCs w:val="24"/>
          <w:lang w:eastAsia="cs-CZ"/>
        </w:rPr>
        <w:t xml:space="preserve">pro jednotlivé kraje, bude VV SLČR garantovat příjmy krajům ve výši roku 2015 </w:t>
      </w:r>
    </w:p>
    <w:p w:rsidR="004551A2" w:rsidRDefault="005C7E2E" w:rsidP="004551A2">
      <w:pPr>
        <w:pStyle w:val="ListParagraph"/>
        <w:numPr>
          <w:ilvl w:val="0"/>
          <w:numId w:val="7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shoda většiny pléna - </w:t>
      </w:r>
      <w:r w:rsidRPr="005C7E2E">
        <w:rPr>
          <w:rFonts w:ascii="Cambria" w:eastAsia="Times New Roman" w:hAnsi="Cambria"/>
          <w:b/>
          <w:sz w:val="24"/>
          <w:szCs w:val="24"/>
          <w:lang w:eastAsia="cs-CZ"/>
        </w:rPr>
        <w:t xml:space="preserve">v případě takto </w:t>
      </w:r>
      <w:r>
        <w:rPr>
          <w:rFonts w:ascii="Cambria" w:eastAsia="Times New Roman" w:hAnsi="Cambria"/>
          <w:b/>
          <w:sz w:val="24"/>
          <w:szCs w:val="24"/>
          <w:lang w:eastAsia="cs-CZ"/>
        </w:rPr>
        <w:t xml:space="preserve"> prezentovaného </w:t>
      </w:r>
      <w:r w:rsidRPr="005C7E2E">
        <w:rPr>
          <w:rFonts w:ascii="Cambria" w:eastAsia="Times New Roman" w:hAnsi="Cambria"/>
          <w:b/>
          <w:sz w:val="24"/>
          <w:szCs w:val="24"/>
          <w:lang w:eastAsia="cs-CZ"/>
        </w:rPr>
        <w:t>návrhu bude možné jej podpořit</w:t>
      </w:r>
    </w:p>
    <w:p w:rsidR="005C7E2E" w:rsidRPr="005C7E2E" w:rsidRDefault="005C7E2E" w:rsidP="005C7E2E">
      <w:pPr>
        <w:tabs>
          <w:tab w:val="left" w:pos="3720"/>
        </w:tabs>
        <w:spacing w:after="0" w:line="240" w:lineRule="auto"/>
        <w:ind w:left="360"/>
        <w:rPr>
          <w:rFonts w:ascii="Cambria" w:eastAsia="Times New Roman" w:hAnsi="Cambria"/>
          <w:b/>
          <w:sz w:val="24"/>
          <w:szCs w:val="24"/>
          <w:lang w:eastAsia="cs-CZ"/>
        </w:rPr>
      </w:pPr>
      <w:r w:rsidRPr="005C7E2E">
        <w:rPr>
          <w:rFonts w:ascii="Cambria" w:eastAsia="Times New Roman" w:hAnsi="Cambria"/>
          <w:b/>
          <w:sz w:val="24"/>
          <w:szCs w:val="24"/>
          <w:lang w:eastAsia="cs-CZ"/>
        </w:rPr>
        <w:t>Nehlasováno</w:t>
      </w:r>
    </w:p>
    <w:p w:rsidR="008C42B5" w:rsidRDefault="008C42B5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:rsidR="0092772A" w:rsidRDefault="0092772A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</w:p>
    <w:p w:rsidR="0092772A" w:rsidRDefault="0092772A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:rsidR="0092772A" w:rsidRDefault="0092772A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:rsidR="0092772A" w:rsidRPr="005C7E2E" w:rsidRDefault="0092772A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 w:rsidRPr="005C7E2E">
        <w:rPr>
          <w:rFonts w:ascii="Cambria" w:eastAsia="Times New Roman" w:hAnsi="Cambria"/>
          <w:b/>
          <w:sz w:val="24"/>
          <w:szCs w:val="24"/>
          <w:lang w:eastAsia="cs-CZ"/>
        </w:rPr>
        <w:t xml:space="preserve">Kontrola zápisu </w:t>
      </w:r>
    </w:p>
    <w:p w:rsidR="001775FA" w:rsidRDefault="001775FA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:rsidR="001775FA" w:rsidRDefault="001775FA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 w:rsidRPr="001775FA">
        <w:rPr>
          <w:rFonts w:ascii="Cambria" w:eastAsia="Times New Roman" w:hAnsi="Cambria"/>
          <w:b/>
          <w:sz w:val="24"/>
          <w:szCs w:val="24"/>
          <w:lang w:eastAsia="cs-CZ"/>
        </w:rPr>
        <w:t>7.4.</w:t>
      </w:r>
      <w:r>
        <w:rPr>
          <w:rFonts w:ascii="Cambria" w:eastAsia="Times New Roman" w:hAnsi="Cambria"/>
          <w:sz w:val="24"/>
          <w:szCs w:val="24"/>
          <w:lang w:eastAsia="cs-CZ"/>
        </w:rPr>
        <w:t xml:space="preserve">  </w:t>
      </w:r>
      <w:r w:rsidRPr="001775FA">
        <w:rPr>
          <w:rFonts w:ascii="Cambria" w:eastAsia="Times New Roman" w:hAnsi="Cambria"/>
          <w:b/>
          <w:sz w:val="24"/>
          <w:szCs w:val="24"/>
          <w:lang w:eastAsia="cs-CZ"/>
        </w:rPr>
        <w:t>Ekonomika</w:t>
      </w:r>
    </w:p>
    <w:p w:rsidR="00572F7A" w:rsidRDefault="00572F7A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Byla odsouhlasena zjednodušená forma rozpočtu.</w:t>
      </w:r>
    </w:p>
    <w:p w:rsidR="00572F7A" w:rsidRDefault="00572F7A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Plénum: 9 pro, 0 proti, </w:t>
      </w:r>
    </w:p>
    <w:p w:rsidR="00572F7A" w:rsidRDefault="00572F7A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Rada: 5 pro, 0 proti</w:t>
      </w:r>
    </w:p>
    <w:p w:rsidR="00ED53F0" w:rsidRDefault="00ED53F0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:rsidR="00ED53F0" w:rsidRDefault="00ED53F0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Požadavky Pléna: </w:t>
      </w:r>
    </w:p>
    <w:p w:rsidR="00ED53F0" w:rsidRDefault="00572F7A" w:rsidP="00ED53F0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Položku „ostatní náklady“ </w:t>
      </w:r>
      <w:r w:rsidR="00ED53F0">
        <w:rPr>
          <w:rFonts w:ascii="Cambria" w:eastAsia="Times New Roman" w:hAnsi="Cambria"/>
          <w:sz w:val="24"/>
          <w:szCs w:val="24"/>
          <w:lang w:eastAsia="cs-CZ"/>
        </w:rPr>
        <w:t>rozdělit na seznam obsahujících položek.</w:t>
      </w:r>
    </w:p>
    <w:p w:rsidR="00ED53F0" w:rsidRPr="001775FA" w:rsidRDefault="00ED53F0" w:rsidP="00ED53F0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Položku 10 „společné náklady“ přejmenovat na „Pojištění reprezentace“        </w:t>
      </w:r>
      <w:r>
        <w:rPr>
          <w:rFonts w:ascii="Cambria" w:eastAsia="Times New Roman" w:hAnsi="Cambria"/>
          <w:sz w:val="24"/>
          <w:szCs w:val="24"/>
          <w:lang w:eastAsia="cs-CZ"/>
        </w:rPr>
        <w:tab/>
      </w:r>
      <w:r>
        <w:rPr>
          <w:rFonts w:ascii="Cambria" w:eastAsia="Times New Roman" w:hAnsi="Cambria"/>
          <w:sz w:val="24"/>
          <w:szCs w:val="24"/>
          <w:lang w:eastAsia="cs-CZ"/>
        </w:rPr>
        <w:tab/>
      </w:r>
    </w:p>
    <w:p w:rsidR="00ED53F0" w:rsidRDefault="00ED53F0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:rsidR="00ED53F0" w:rsidRPr="005C7E2E" w:rsidRDefault="00D216BB" w:rsidP="005C7E2E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8.1</w:t>
      </w:r>
      <w:r w:rsidR="005C7E2E" w:rsidRPr="005C7E2E">
        <w:rPr>
          <w:rFonts w:ascii="Cambria" w:eastAsia="Times New Roman" w:hAnsi="Cambria"/>
          <w:b/>
          <w:sz w:val="24"/>
          <w:szCs w:val="24"/>
          <w:lang w:eastAsia="cs-CZ"/>
        </w:rPr>
        <w:t xml:space="preserve"> </w:t>
      </w:r>
      <w:r w:rsidR="00ED53F0" w:rsidRPr="005C7E2E">
        <w:rPr>
          <w:rFonts w:ascii="Cambria" w:eastAsia="Times New Roman" w:hAnsi="Cambria"/>
          <w:b/>
          <w:sz w:val="24"/>
          <w:szCs w:val="24"/>
          <w:lang w:eastAsia="cs-CZ"/>
        </w:rPr>
        <w:t>Příprava VH</w:t>
      </w:r>
    </w:p>
    <w:p w:rsidR="00F474FC" w:rsidRDefault="005C7E2E" w:rsidP="00F474FC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Návrhy na členy komisí VH</w:t>
      </w:r>
      <w:r w:rsidR="00F474FC">
        <w:rPr>
          <w:rFonts w:ascii="Cambria" w:eastAsia="Times New Roman" w:hAnsi="Cambria"/>
          <w:sz w:val="24"/>
          <w:szCs w:val="24"/>
          <w:lang w:eastAsia="cs-CZ"/>
        </w:rPr>
        <w:t>, program, jednací a volební řád, zpráva o plnění usnesení VH 2015</w:t>
      </w:r>
    </w:p>
    <w:p w:rsidR="00ED53F0" w:rsidRDefault="00975D43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Zapisovatelé: Prokšová, Kmoch</w:t>
      </w:r>
    </w:p>
    <w:p w:rsidR="00ED53F0" w:rsidRDefault="00ED53F0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Ověřovatel: M. Trhlík</w:t>
      </w:r>
    </w:p>
    <w:p w:rsidR="00ED53F0" w:rsidRDefault="00ED53F0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Mandátová komise: </w:t>
      </w:r>
      <w:proofErr w:type="spellStart"/>
      <w:r>
        <w:rPr>
          <w:rFonts w:ascii="Cambria" w:eastAsia="Times New Roman" w:hAnsi="Cambria"/>
          <w:sz w:val="24"/>
          <w:szCs w:val="24"/>
          <w:lang w:eastAsia="cs-CZ"/>
        </w:rPr>
        <w:t>Jaroušová</w:t>
      </w:r>
      <w:proofErr w:type="spellEnd"/>
      <w:r>
        <w:rPr>
          <w:rFonts w:ascii="Cambria" w:eastAsia="Times New Roman" w:hAnsi="Cambria"/>
          <w:sz w:val="24"/>
          <w:szCs w:val="24"/>
          <w:lang w:eastAsia="cs-CZ"/>
        </w:rPr>
        <w:t>, Burdová</w:t>
      </w:r>
    </w:p>
    <w:p w:rsidR="007876C6" w:rsidRDefault="007876C6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Pracovní předsednictvo: Krýzl, Sobotka, Langmaier</w:t>
      </w:r>
    </w:p>
    <w:p w:rsidR="00ED53F0" w:rsidRDefault="00F474F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Návrhová komise: Houser, Podešva</w:t>
      </w:r>
    </w:p>
    <w:p w:rsidR="00F474FC" w:rsidRPr="00F474FC" w:rsidRDefault="00F474F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 w:rsidRPr="00F474FC">
        <w:rPr>
          <w:rFonts w:ascii="Cambria" w:eastAsia="Times New Roman" w:hAnsi="Cambria"/>
          <w:b/>
          <w:sz w:val="24"/>
          <w:szCs w:val="24"/>
          <w:lang w:eastAsia="cs-CZ"/>
        </w:rPr>
        <w:t xml:space="preserve">Plénum jednohlasně schválilo výše uvedené návrhy </w:t>
      </w:r>
    </w:p>
    <w:p w:rsidR="00F474FC" w:rsidRDefault="00F474F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:rsidR="00F474FC" w:rsidRDefault="00F474F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 w:rsidRPr="00F474FC">
        <w:rPr>
          <w:rFonts w:ascii="Cambria" w:eastAsia="Times New Roman" w:hAnsi="Cambria"/>
          <w:b/>
          <w:sz w:val="24"/>
          <w:szCs w:val="24"/>
          <w:lang w:eastAsia="cs-CZ"/>
        </w:rPr>
        <w:t>Různé</w:t>
      </w:r>
    </w:p>
    <w:p w:rsidR="00F474FC" w:rsidRPr="00975D43" w:rsidRDefault="00D216BB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 w:rsidRPr="00975D43">
        <w:rPr>
          <w:rFonts w:ascii="Cambria" w:eastAsia="Times New Roman" w:hAnsi="Cambria"/>
          <w:b/>
          <w:sz w:val="24"/>
          <w:szCs w:val="24"/>
          <w:lang w:eastAsia="cs-CZ"/>
        </w:rPr>
        <w:t xml:space="preserve">8.2. </w:t>
      </w:r>
      <w:r w:rsidR="00F474FC" w:rsidRPr="00975D43">
        <w:rPr>
          <w:rFonts w:ascii="Cambria" w:eastAsia="Times New Roman" w:hAnsi="Cambria"/>
          <w:b/>
          <w:sz w:val="24"/>
          <w:szCs w:val="24"/>
          <w:lang w:eastAsia="cs-CZ"/>
        </w:rPr>
        <w:t>Oznámena změn v sekretariátu OSU AD SLČCR</w:t>
      </w:r>
    </w:p>
    <w:p w:rsidR="00F474FC" w:rsidRPr="00975D43" w:rsidRDefault="00F474F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975D43">
        <w:rPr>
          <w:rFonts w:ascii="Cambria" w:eastAsia="Times New Roman" w:hAnsi="Cambria"/>
          <w:sz w:val="24"/>
          <w:szCs w:val="24"/>
          <w:lang w:eastAsia="cs-CZ"/>
        </w:rPr>
        <w:t xml:space="preserve">K 1. 2016  se vrací po MD do sekretariátu M. </w:t>
      </w:r>
      <w:proofErr w:type="spellStart"/>
      <w:r w:rsidRPr="00975D43">
        <w:rPr>
          <w:rFonts w:ascii="Cambria" w:eastAsia="Times New Roman" w:hAnsi="Cambria"/>
          <w:sz w:val="24"/>
          <w:szCs w:val="24"/>
          <w:lang w:eastAsia="cs-CZ"/>
        </w:rPr>
        <w:t>Jaroušová</w:t>
      </w:r>
      <w:proofErr w:type="spellEnd"/>
      <w:r w:rsidRPr="00975D43">
        <w:rPr>
          <w:rFonts w:ascii="Cambria" w:eastAsia="Times New Roman" w:hAnsi="Cambria"/>
          <w:sz w:val="24"/>
          <w:szCs w:val="24"/>
          <w:lang w:eastAsia="cs-CZ"/>
        </w:rPr>
        <w:t xml:space="preserve"> – tel 737 222 451</w:t>
      </w:r>
    </w:p>
    <w:p w:rsidR="00975D43" w:rsidRDefault="00975D43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N</w:t>
      </w:r>
      <w:r w:rsidR="00F474FC" w:rsidRPr="00975D43">
        <w:rPr>
          <w:rFonts w:ascii="Cambria" w:eastAsia="Times New Roman" w:hAnsi="Cambria"/>
          <w:sz w:val="24"/>
          <w:szCs w:val="24"/>
          <w:lang w:eastAsia="cs-CZ"/>
        </w:rPr>
        <w:t xml:space="preserve">ahrazuje </w:t>
      </w:r>
      <w:r>
        <w:rPr>
          <w:rFonts w:ascii="Cambria" w:eastAsia="Times New Roman" w:hAnsi="Cambria"/>
          <w:sz w:val="24"/>
          <w:szCs w:val="24"/>
          <w:lang w:eastAsia="cs-CZ"/>
        </w:rPr>
        <w:t>tímto T. Burdovou.</w:t>
      </w:r>
    </w:p>
    <w:p w:rsidR="00F474FC" w:rsidRPr="00975D43" w:rsidRDefault="00F474F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975D43">
        <w:rPr>
          <w:rFonts w:ascii="Cambria" w:eastAsia="Times New Roman" w:hAnsi="Cambria"/>
          <w:sz w:val="24"/>
          <w:szCs w:val="24"/>
          <w:lang w:eastAsia="cs-CZ"/>
        </w:rPr>
        <w:t>Tereze Burdové mnohokrát děkujeme a budeme rádi, když nám bude moci občas vypomoci.</w:t>
      </w:r>
    </w:p>
    <w:p w:rsidR="00D216BB" w:rsidRPr="00975D43" w:rsidRDefault="00D216BB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:rsidR="00D216BB" w:rsidRPr="00975D43" w:rsidRDefault="00D216BB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975D43">
        <w:rPr>
          <w:rFonts w:ascii="Cambria" w:eastAsia="Times New Roman" w:hAnsi="Cambria"/>
          <w:sz w:val="24"/>
          <w:szCs w:val="24"/>
          <w:lang w:eastAsia="cs-CZ"/>
        </w:rPr>
        <w:t xml:space="preserve">8.3. Dále proběhla diskuze ohledně termínu žákovských a změn v organizaci žákovských závodů </w:t>
      </w:r>
    </w:p>
    <w:p w:rsidR="00D216BB" w:rsidRPr="00D216BB" w:rsidRDefault="00D216BB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975D43">
        <w:rPr>
          <w:rFonts w:ascii="Cambria" w:eastAsia="Times New Roman" w:hAnsi="Cambria"/>
          <w:sz w:val="24"/>
          <w:szCs w:val="24"/>
          <w:lang w:eastAsia="cs-CZ"/>
        </w:rPr>
        <w:t>- závěr pléna – vše je v kompetenci Rady OSU</w:t>
      </w:r>
    </w:p>
    <w:p w:rsidR="00F474FC" w:rsidRDefault="00F474F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:rsidR="00F474FC" w:rsidRDefault="00F474F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:rsidR="00F474FC" w:rsidRDefault="00F474F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 xml:space="preserve"> </w:t>
      </w:r>
    </w:p>
    <w:p w:rsidR="00E47B8C" w:rsidRDefault="00E47B8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:rsidR="00E47B8C" w:rsidRPr="00E47B8C" w:rsidRDefault="00E47B8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proofErr w:type="spellStart"/>
      <w:r>
        <w:rPr>
          <w:rFonts w:ascii="Cambria" w:eastAsia="Times New Roman" w:hAnsi="Cambria"/>
          <w:b/>
          <w:sz w:val="24"/>
          <w:szCs w:val="24"/>
          <w:lang w:eastAsia="cs-CZ"/>
        </w:rPr>
        <w:t>Zapsala</w:t>
      </w:r>
      <w:r w:rsidR="00975D43">
        <w:rPr>
          <w:rFonts w:ascii="Cambria" w:eastAsia="Times New Roman" w:hAnsi="Cambria"/>
          <w:sz w:val="24"/>
          <w:szCs w:val="24"/>
          <w:lang w:eastAsia="cs-CZ"/>
        </w:rPr>
        <w:t>:</w:t>
      </w:r>
      <w:r w:rsidR="009D5F3D">
        <w:rPr>
          <w:rFonts w:ascii="Cambria" w:eastAsia="Times New Roman" w:hAnsi="Cambria"/>
          <w:sz w:val="24"/>
          <w:szCs w:val="24"/>
          <w:lang w:eastAsia="cs-CZ"/>
        </w:rPr>
        <w:t>Tereza</w:t>
      </w:r>
      <w:proofErr w:type="spellEnd"/>
      <w:r w:rsidR="009D5F3D">
        <w:rPr>
          <w:rFonts w:ascii="Cambria" w:eastAsia="Times New Roman" w:hAnsi="Cambria"/>
          <w:sz w:val="24"/>
          <w:szCs w:val="24"/>
          <w:lang w:eastAsia="cs-CZ"/>
        </w:rPr>
        <w:t xml:space="preserve"> Burdová</w:t>
      </w:r>
    </w:p>
    <w:p w:rsidR="00E47B8C" w:rsidRDefault="00E47B8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Ověřil:</w:t>
      </w:r>
      <w:r w:rsidR="005B34F0">
        <w:rPr>
          <w:rFonts w:ascii="Cambria" w:eastAsia="Times New Roman" w:hAnsi="Cambria"/>
          <w:b/>
          <w:sz w:val="24"/>
          <w:szCs w:val="24"/>
          <w:lang w:eastAsia="cs-CZ"/>
        </w:rPr>
        <w:t xml:space="preserve"> </w:t>
      </w:r>
      <w:r w:rsidR="00975D43" w:rsidRPr="00975D43">
        <w:rPr>
          <w:rFonts w:ascii="Cambria" w:eastAsia="Times New Roman" w:hAnsi="Cambria"/>
          <w:sz w:val="24"/>
          <w:szCs w:val="24"/>
          <w:lang w:eastAsia="cs-CZ"/>
        </w:rPr>
        <w:t xml:space="preserve">Aleš </w:t>
      </w:r>
      <w:proofErr w:type="spellStart"/>
      <w:r w:rsidR="00975D43" w:rsidRPr="00975D43">
        <w:rPr>
          <w:rFonts w:ascii="Cambria" w:eastAsia="Times New Roman" w:hAnsi="Cambria"/>
          <w:sz w:val="24"/>
          <w:szCs w:val="24"/>
          <w:lang w:eastAsia="cs-CZ"/>
        </w:rPr>
        <w:t>Krýzl</w:t>
      </w:r>
      <w:proofErr w:type="spellEnd"/>
    </w:p>
    <w:p w:rsidR="00555577" w:rsidRDefault="00555577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:rsidR="00555577" w:rsidRDefault="00555577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:rsidR="00012CE6" w:rsidRPr="00040E31" w:rsidRDefault="00012CE6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:rsidR="00044337" w:rsidRPr="00044337" w:rsidRDefault="00044337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sectPr w:rsidR="00044337" w:rsidRPr="00044337" w:rsidSect="008B5F46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770" w:rsidRDefault="00314770" w:rsidP="00C30357">
      <w:pPr>
        <w:spacing w:after="0" w:line="240" w:lineRule="auto"/>
      </w:pPr>
      <w:r>
        <w:separator/>
      </w:r>
    </w:p>
  </w:endnote>
  <w:endnote w:type="continuationSeparator" w:id="0">
    <w:p w:rsidR="00314770" w:rsidRDefault="00314770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49A" w:rsidRDefault="00EA549A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2F73295C" wp14:editId="7006857C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549A" w:rsidRDefault="00EA549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770" w:rsidRDefault="00314770" w:rsidP="00C30357">
      <w:pPr>
        <w:spacing w:after="0" w:line="240" w:lineRule="auto"/>
      </w:pPr>
      <w:r>
        <w:separator/>
      </w:r>
    </w:p>
  </w:footnote>
  <w:footnote w:type="continuationSeparator" w:id="0">
    <w:p w:rsidR="00314770" w:rsidRDefault="00314770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49A" w:rsidRPr="008D4DF8" w:rsidRDefault="00EA549A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AB57B1C" wp14:editId="3F40AE80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C6976"/>
    <w:multiLevelType w:val="hybridMultilevel"/>
    <w:tmpl w:val="10E6A68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81DD5"/>
    <w:multiLevelType w:val="hybridMultilevel"/>
    <w:tmpl w:val="EBE8CCE2"/>
    <w:lvl w:ilvl="0" w:tplc="208AC924">
      <w:start w:val="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291CDB"/>
    <w:multiLevelType w:val="hybridMultilevel"/>
    <w:tmpl w:val="72664714"/>
    <w:lvl w:ilvl="0" w:tplc="E69CAC8E">
      <w:start w:val="3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153BB4"/>
    <w:multiLevelType w:val="hybridMultilevel"/>
    <w:tmpl w:val="F7E6CB4E"/>
    <w:lvl w:ilvl="0" w:tplc="D998472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D596B"/>
    <w:multiLevelType w:val="hybridMultilevel"/>
    <w:tmpl w:val="81C6079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012CE6"/>
    <w:rsid w:val="00040E31"/>
    <w:rsid w:val="00041E14"/>
    <w:rsid w:val="00044337"/>
    <w:rsid w:val="000473B1"/>
    <w:rsid w:val="00066DB4"/>
    <w:rsid w:val="00067609"/>
    <w:rsid w:val="000E70C1"/>
    <w:rsid w:val="000E7FAE"/>
    <w:rsid w:val="001249CA"/>
    <w:rsid w:val="001775FA"/>
    <w:rsid w:val="001B7BB7"/>
    <w:rsid w:val="001C5BF2"/>
    <w:rsid w:val="00230AC4"/>
    <w:rsid w:val="002311BC"/>
    <w:rsid w:val="0026296D"/>
    <w:rsid w:val="002D2506"/>
    <w:rsid w:val="00314770"/>
    <w:rsid w:val="00371FD3"/>
    <w:rsid w:val="003B1A4D"/>
    <w:rsid w:val="003C12B3"/>
    <w:rsid w:val="00454251"/>
    <w:rsid w:val="004551A2"/>
    <w:rsid w:val="004C27BB"/>
    <w:rsid w:val="004D4F4B"/>
    <w:rsid w:val="00511443"/>
    <w:rsid w:val="00555577"/>
    <w:rsid w:val="00572F7A"/>
    <w:rsid w:val="005A4887"/>
    <w:rsid w:val="005A4E73"/>
    <w:rsid w:val="005A756A"/>
    <w:rsid w:val="005B34F0"/>
    <w:rsid w:val="005C0BC2"/>
    <w:rsid w:val="005C7E2E"/>
    <w:rsid w:val="00623088"/>
    <w:rsid w:val="006654EC"/>
    <w:rsid w:val="006B67F2"/>
    <w:rsid w:val="006E3BA2"/>
    <w:rsid w:val="00714F6F"/>
    <w:rsid w:val="00720833"/>
    <w:rsid w:val="00741D5A"/>
    <w:rsid w:val="00780178"/>
    <w:rsid w:val="007876C6"/>
    <w:rsid w:val="007A03FD"/>
    <w:rsid w:val="007D5AC3"/>
    <w:rsid w:val="007E35B7"/>
    <w:rsid w:val="00842D61"/>
    <w:rsid w:val="008805D4"/>
    <w:rsid w:val="00894EFF"/>
    <w:rsid w:val="00896431"/>
    <w:rsid w:val="008B5F46"/>
    <w:rsid w:val="008C42B5"/>
    <w:rsid w:val="008D4DF8"/>
    <w:rsid w:val="008E0328"/>
    <w:rsid w:val="008E4F8B"/>
    <w:rsid w:val="008E5981"/>
    <w:rsid w:val="0092772A"/>
    <w:rsid w:val="00937BE7"/>
    <w:rsid w:val="0095331B"/>
    <w:rsid w:val="0097384A"/>
    <w:rsid w:val="00975D43"/>
    <w:rsid w:val="00976A93"/>
    <w:rsid w:val="009A79FE"/>
    <w:rsid w:val="009B222F"/>
    <w:rsid w:val="009D3E84"/>
    <w:rsid w:val="009D44B8"/>
    <w:rsid w:val="009D5F3D"/>
    <w:rsid w:val="009E2166"/>
    <w:rsid w:val="009F4CB9"/>
    <w:rsid w:val="00A04D78"/>
    <w:rsid w:val="00A06ED4"/>
    <w:rsid w:val="00A21428"/>
    <w:rsid w:val="00A30849"/>
    <w:rsid w:val="00A70970"/>
    <w:rsid w:val="00AA1969"/>
    <w:rsid w:val="00AB7AA4"/>
    <w:rsid w:val="00AF643B"/>
    <w:rsid w:val="00B023ED"/>
    <w:rsid w:val="00B03F5E"/>
    <w:rsid w:val="00B23210"/>
    <w:rsid w:val="00B25490"/>
    <w:rsid w:val="00B767C6"/>
    <w:rsid w:val="00B81BAD"/>
    <w:rsid w:val="00B8465A"/>
    <w:rsid w:val="00BA247E"/>
    <w:rsid w:val="00BB21ED"/>
    <w:rsid w:val="00C10140"/>
    <w:rsid w:val="00C26957"/>
    <w:rsid w:val="00C30357"/>
    <w:rsid w:val="00C360B7"/>
    <w:rsid w:val="00C446E6"/>
    <w:rsid w:val="00C65053"/>
    <w:rsid w:val="00C70B15"/>
    <w:rsid w:val="00CB7E60"/>
    <w:rsid w:val="00CC609F"/>
    <w:rsid w:val="00CF0CDE"/>
    <w:rsid w:val="00CF20AF"/>
    <w:rsid w:val="00CF5B6E"/>
    <w:rsid w:val="00D03F32"/>
    <w:rsid w:val="00D216BB"/>
    <w:rsid w:val="00D611D6"/>
    <w:rsid w:val="00DF7E33"/>
    <w:rsid w:val="00E05BF2"/>
    <w:rsid w:val="00E47B8C"/>
    <w:rsid w:val="00E53680"/>
    <w:rsid w:val="00EA48EB"/>
    <w:rsid w:val="00EA4D98"/>
    <w:rsid w:val="00EA549A"/>
    <w:rsid w:val="00EB6286"/>
    <w:rsid w:val="00EC1F66"/>
    <w:rsid w:val="00EC3649"/>
    <w:rsid w:val="00ED53F0"/>
    <w:rsid w:val="00F33FE0"/>
    <w:rsid w:val="00F474FC"/>
    <w:rsid w:val="00F55353"/>
    <w:rsid w:val="00F857F4"/>
    <w:rsid w:val="00FF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BE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249CA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BE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249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8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2440</Characters>
  <Application>Microsoft Macintosh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Jordánová</dc:creator>
  <cp:lastModifiedBy>Danuta Štrougalová</cp:lastModifiedBy>
  <cp:revision>2</cp:revision>
  <cp:lastPrinted>2015-04-24T12:06:00Z</cp:lastPrinted>
  <dcterms:created xsi:type="dcterms:W3CDTF">2016-06-06T11:59:00Z</dcterms:created>
  <dcterms:modified xsi:type="dcterms:W3CDTF">2016-06-06T11:59:00Z</dcterms:modified>
</cp:coreProperties>
</file>