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9C8" w:rsidRDefault="00CD19C8" w:rsidP="00CD19C8">
      <w:pPr>
        <w:spacing w:line="240" w:lineRule="auto"/>
        <w:ind w:right="567"/>
        <w:rPr>
          <w:rFonts w:cs="Tahoma"/>
        </w:rPr>
      </w:pPr>
      <w:bookmarkStart w:id="0" w:name="_GoBack"/>
      <w:bookmarkEnd w:id="0"/>
    </w:p>
    <w:p w:rsidR="00CD19C8" w:rsidRDefault="00CD19C8" w:rsidP="00CD19C8">
      <w:pPr>
        <w:spacing w:line="240" w:lineRule="auto"/>
        <w:ind w:right="567"/>
        <w:rPr>
          <w:rFonts w:cs="Tahoma"/>
        </w:rPr>
      </w:pPr>
    </w:p>
    <w:p w:rsidR="00CD19C8" w:rsidRDefault="00CD19C8" w:rsidP="00CD19C8">
      <w:pPr>
        <w:spacing w:line="240" w:lineRule="auto"/>
        <w:ind w:right="567"/>
        <w:rPr>
          <w:rFonts w:cs="Tahoma"/>
        </w:rPr>
      </w:pPr>
      <w:r>
        <w:rPr>
          <w:rFonts w:cs="Tahoma"/>
        </w:rPr>
        <w:t>Členům Rady OSÚ AD SLČR, revizní komise OSÚ AD</w:t>
      </w:r>
    </w:p>
    <w:p w:rsidR="00CD19C8" w:rsidRDefault="00CD19C8" w:rsidP="00CD19C8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CD19C8" w:rsidRDefault="00CD19C8" w:rsidP="00CD19C8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</w:p>
    <w:p w:rsidR="00CD19C8" w:rsidRDefault="00CD19C8" w:rsidP="00CD19C8">
      <w:pPr>
        <w:spacing w:line="240" w:lineRule="auto"/>
        <w:ind w:right="567"/>
        <w:rPr>
          <w:rFonts w:cs="Tahoma"/>
          <w:b/>
        </w:rPr>
      </w:pP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>V Praze dne 15. 5. 2016</w:t>
      </w:r>
    </w:p>
    <w:p w:rsidR="00CD19C8" w:rsidRPr="000D7EF4" w:rsidRDefault="00CD19C8" w:rsidP="00CD19C8">
      <w:pPr>
        <w:spacing w:line="240" w:lineRule="auto"/>
        <w:ind w:right="567"/>
        <w:jc w:val="center"/>
        <w:rPr>
          <w:rFonts w:cs="Tahoma"/>
          <w:b/>
          <w:sz w:val="28"/>
          <w:szCs w:val="28"/>
        </w:rPr>
      </w:pPr>
      <w:r w:rsidRPr="000D7EF4">
        <w:rPr>
          <w:rFonts w:cs="Tahoma"/>
          <w:b/>
          <w:sz w:val="28"/>
          <w:szCs w:val="28"/>
        </w:rPr>
        <w:t>Pozvánka n</w:t>
      </w:r>
      <w:r>
        <w:rPr>
          <w:rFonts w:cs="Tahoma"/>
          <w:b/>
          <w:sz w:val="28"/>
          <w:szCs w:val="28"/>
        </w:rPr>
        <w:t>a jednání Rady OSÚ AD SLČR č. 23/2016</w:t>
      </w:r>
      <w:r w:rsidRPr="000D7EF4">
        <w:rPr>
          <w:rFonts w:cs="Tahoma"/>
          <w:b/>
          <w:sz w:val="28"/>
          <w:szCs w:val="28"/>
        </w:rPr>
        <w:t>,</w:t>
      </w:r>
    </w:p>
    <w:p w:rsidR="00CD19C8" w:rsidRPr="000D7EF4" w:rsidRDefault="00CD19C8" w:rsidP="00CD19C8">
      <w:pPr>
        <w:spacing w:line="240" w:lineRule="auto"/>
        <w:ind w:right="567"/>
        <w:rPr>
          <w:rFonts w:cs="Tahoma"/>
        </w:rPr>
      </w:pPr>
      <w:r w:rsidRPr="000D7EF4">
        <w:rPr>
          <w:rFonts w:cs="Tahoma"/>
        </w:rPr>
        <w:t>k</w:t>
      </w:r>
      <w:r w:rsidR="009F0EC9">
        <w:rPr>
          <w:rFonts w:cs="Tahoma"/>
        </w:rPr>
        <w:t>teré se bude konat ve středu</w:t>
      </w:r>
      <w:r>
        <w:rPr>
          <w:rFonts w:cs="Tahoma"/>
        </w:rPr>
        <w:t xml:space="preserve"> 18. 5. 2016 </w:t>
      </w:r>
      <w:r w:rsidRPr="000D7EF4">
        <w:rPr>
          <w:rFonts w:cs="Tahoma"/>
        </w:rPr>
        <w:t xml:space="preserve">od </w:t>
      </w:r>
      <w:r>
        <w:rPr>
          <w:rFonts w:cs="Tahoma"/>
        </w:rPr>
        <w:t>10:0</w:t>
      </w:r>
      <w:r w:rsidRPr="000D7EF4">
        <w:rPr>
          <w:rFonts w:cs="Tahoma"/>
        </w:rPr>
        <w:t xml:space="preserve">0 </w:t>
      </w:r>
      <w:r>
        <w:rPr>
          <w:rFonts w:cs="Tahoma"/>
        </w:rPr>
        <w:t>hod v Cukrovarnické 483/42, Praha 6</w:t>
      </w:r>
    </w:p>
    <w:p w:rsidR="00CD19C8" w:rsidRPr="000E7303" w:rsidRDefault="00CD19C8" w:rsidP="00CD19C8">
      <w:pPr>
        <w:spacing w:line="240" w:lineRule="auto"/>
        <w:ind w:right="567"/>
        <w:rPr>
          <w:rFonts w:cs="Tahoma"/>
        </w:rPr>
      </w:pPr>
      <w:r w:rsidRPr="000E7303">
        <w:rPr>
          <w:rFonts w:cs="Tahoma"/>
        </w:rPr>
        <w:t>Návrh programu:</w:t>
      </w:r>
    </w:p>
    <w:p w:rsidR="009B7F45" w:rsidRDefault="00CD19C8" w:rsidP="00D75B8D">
      <w:pPr>
        <w:spacing w:after="0"/>
      </w:pPr>
      <w:r w:rsidRPr="000E7303">
        <w:t>1.</w:t>
      </w:r>
      <w:r>
        <w:t xml:space="preserve"> </w:t>
      </w:r>
      <w:r w:rsidRPr="000E7303">
        <w:t xml:space="preserve">Kontrola zápisu a usnesení </w:t>
      </w:r>
      <w:r w:rsidR="00D75B8D">
        <w:t>jednání Rady 22/2016</w:t>
      </w:r>
    </w:p>
    <w:p w:rsidR="00D75B8D" w:rsidRDefault="00D75B8D" w:rsidP="00D75B8D">
      <w:pPr>
        <w:spacing w:after="0"/>
      </w:pPr>
      <w:r>
        <w:t>2. Kontrola zápisu a usnesení pléna 7/2016</w:t>
      </w:r>
    </w:p>
    <w:p w:rsidR="00CD19C8" w:rsidRDefault="00D75B8D" w:rsidP="00D75B8D">
      <w:pPr>
        <w:spacing w:after="0"/>
      </w:pPr>
      <w:r>
        <w:t>3</w:t>
      </w:r>
      <w:r w:rsidR="00CD19C8">
        <w:t xml:space="preserve">. Informace z proběhlých trenérských rad </w:t>
      </w:r>
      <w:r w:rsidR="009B7F45">
        <w:t>a s</w:t>
      </w:r>
      <w:r w:rsidR="00CD19C8">
        <w:t>chválení reprezentačních družstev dospělých, juniorů a žáků pro sezónu 2016/17</w:t>
      </w:r>
    </w:p>
    <w:p w:rsidR="009B7F45" w:rsidRDefault="00D75B8D" w:rsidP="00D75B8D">
      <w:pPr>
        <w:spacing w:after="0"/>
      </w:pPr>
      <w:r>
        <w:t>4</w:t>
      </w:r>
      <w:r w:rsidR="009B7F45">
        <w:t xml:space="preserve">. Schválení smlouvy s fy Don </w:t>
      </w:r>
      <w:proofErr w:type="spellStart"/>
      <w:r w:rsidR="009B7F45">
        <w:t>Quiet</w:t>
      </w:r>
      <w:proofErr w:type="spellEnd"/>
      <w:r w:rsidR="009B7F45">
        <w:t xml:space="preserve"> na dodávku oblečení </w:t>
      </w:r>
    </w:p>
    <w:p w:rsidR="009B7F45" w:rsidRDefault="00D75B8D" w:rsidP="00D75B8D">
      <w:pPr>
        <w:spacing w:after="0"/>
      </w:pPr>
      <w:r>
        <w:t>5</w:t>
      </w:r>
      <w:r w:rsidR="009B7F45">
        <w:t>. Ekonomika</w:t>
      </w:r>
    </w:p>
    <w:p w:rsidR="009B7F45" w:rsidRDefault="009B7F45" w:rsidP="00D75B8D">
      <w:pPr>
        <w:spacing w:after="0"/>
      </w:pPr>
      <w:r>
        <w:t xml:space="preserve">    - hospodářské výsledky za rok 2015</w:t>
      </w:r>
    </w:p>
    <w:p w:rsidR="009B7F45" w:rsidRDefault="009B7F45" w:rsidP="00D75B8D">
      <w:pPr>
        <w:spacing w:after="0"/>
      </w:pPr>
      <w:r>
        <w:t xml:space="preserve">    - 1. návrh rozpočtu 2016 </w:t>
      </w:r>
    </w:p>
    <w:p w:rsidR="00CD19C8" w:rsidRDefault="00D75B8D" w:rsidP="00D75B8D">
      <w:pPr>
        <w:spacing w:after="0"/>
      </w:pPr>
      <w:r>
        <w:t>6</w:t>
      </w:r>
      <w:r w:rsidR="00CD19C8">
        <w:t xml:space="preserve">. Příprava pléna </w:t>
      </w:r>
      <w:r>
        <w:t>8/2016</w:t>
      </w:r>
    </w:p>
    <w:p w:rsidR="00CD19C8" w:rsidRPr="000C0955" w:rsidRDefault="00CD19C8" w:rsidP="00D75B8D">
      <w:pPr>
        <w:spacing w:after="0"/>
      </w:pPr>
      <w:r>
        <w:t xml:space="preserve">7. Příprava VH 2016 </w:t>
      </w:r>
    </w:p>
    <w:p w:rsidR="00CD19C8" w:rsidRPr="000E7303" w:rsidRDefault="00CD19C8" w:rsidP="00D75B8D">
      <w:pPr>
        <w:spacing w:after="0"/>
      </w:pPr>
      <w:r>
        <w:t>4</w:t>
      </w:r>
      <w:r w:rsidRPr="000E7303">
        <w:t>. Různé</w:t>
      </w:r>
      <w:r>
        <w:t xml:space="preserve"> </w:t>
      </w:r>
    </w:p>
    <w:p w:rsidR="00CD19C8" w:rsidRPr="000D7EF4" w:rsidRDefault="00CD19C8" w:rsidP="00D75B8D">
      <w:pPr>
        <w:spacing w:after="0" w:line="240" w:lineRule="auto"/>
        <w:ind w:right="567"/>
        <w:rPr>
          <w:rFonts w:cs="Tahoma"/>
        </w:rPr>
      </w:pPr>
    </w:p>
    <w:p w:rsidR="00CD19C8" w:rsidRDefault="00CD19C8" w:rsidP="00CD19C8">
      <w:pPr>
        <w:pStyle w:val="Zkladntext"/>
        <w:ind w:right="1055"/>
        <w:jc w:val="left"/>
        <w:rPr>
          <w:rFonts w:ascii="Calibri" w:hAnsi="Calibri" w:cs="Tahoma"/>
          <w:sz w:val="22"/>
          <w:szCs w:val="22"/>
        </w:rPr>
      </w:pPr>
    </w:p>
    <w:p w:rsidR="00CD19C8" w:rsidRDefault="00CD19C8" w:rsidP="00CD19C8">
      <w:pPr>
        <w:spacing w:line="240" w:lineRule="auto"/>
        <w:ind w:right="567"/>
        <w:rPr>
          <w:rFonts w:cs="Tahoma"/>
        </w:rPr>
      </w:pPr>
      <w:r>
        <w:rPr>
          <w:rFonts w:cs="Tahoma"/>
        </w:rPr>
        <w:tab/>
        <w:t>S pozdravem</w:t>
      </w:r>
    </w:p>
    <w:p w:rsidR="00CD19C8" w:rsidRDefault="00CD19C8" w:rsidP="00CD19C8">
      <w:pPr>
        <w:pStyle w:val="Zkladntext"/>
        <w:ind w:right="567"/>
        <w:jc w:val="left"/>
        <w:rPr>
          <w:rFonts w:ascii="Calibri" w:hAnsi="Calibri" w:cs="Tahoma"/>
          <w:bCs/>
          <w:sz w:val="22"/>
          <w:szCs w:val="22"/>
        </w:rPr>
      </w:pPr>
    </w:p>
    <w:p w:rsidR="00CD19C8" w:rsidRDefault="00CD19C8" w:rsidP="00CD19C8">
      <w:pPr>
        <w:spacing w:line="240" w:lineRule="auto"/>
        <w:ind w:right="567"/>
        <w:rPr>
          <w:rFonts w:cs="Tahoma"/>
        </w:rPr>
      </w:pPr>
      <w:r>
        <w:rPr>
          <w:rFonts w:cs="Tahoma"/>
        </w:rPr>
        <w:t xml:space="preserve">Ing. Aleš Krýzl                                                      </w:t>
      </w:r>
      <w:r>
        <w:rPr>
          <w:rFonts w:cs="Tahoma"/>
        </w:rPr>
        <w:tab/>
      </w:r>
      <w:r>
        <w:rPr>
          <w:rFonts w:cs="Tahoma"/>
        </w:rPr>
        <w:tab/>
      </w:r>
      <w:r>
        <w:rPr>
          <w:rFonts w:cs="Tahoma"/>
        </w:rPr>
        <w:tab/>
        <w:t xml:space="preserve">Danuta Štrougalová </w:t>
      </w:r>
    </w:p>
    <w:p w:rsidR="00281BFF" w:rsidRDefault="00CD19C8" w:rsidP="00CD19C8">
      <w:r>
        <w:rPr>
          <w:rFonts w:cs="Tahoma"/>
        </w:rPr>
        <w:t xml:space="preserve">předseda OSÚ AD SLČR                                     </w:t>
      </w:r>
    </w:p>
    <w:sectPr w:rsidR="00281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9C8"/>
    <w:rsid w:val="00043040"/>
    <w:rsid w:val="000555CC"/>
    <w:rsid w:val="00332A62"/>
    <w:rsid w:val="008355E0"/>
    <w:rsid w:val="009B7F45"/>
    <w:rsid w:val="009F0EC9"/>
    <w:rsid w:val="00CD19C8"/>
    <w:rsid w:val="00D75B8D"/>
    <w:rsid w:val="00D76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8DD412-6367-4FBA-9E62-39349C5E2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D19C8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CD19C8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CD19C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9B7F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</dc:creator>
  <cp:keywords/>
  <dc:description/>
  <cp:lastModifiedBy>Sekretariat AD</cp:lastModifiedBy>
  <cp:revision>2</cp:revision>
  <dcterms:created xsi:type="dcterms:W3CDTF">2016-05-16T06:45:00Z</dcterms:created>
  <dcterms:modified xsi:type="dcterms:W3CDTF">2016-05-16T06:45:00Z</dcterms:modified>
</cp:coreProperties>
</file>