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3AD" w:rsidRDefault="006773F0" w:rsidP="000B4C5A">
      <w:pPr>
        <w:pStyle w:val="Nzev"/>
      </w:pPr>
      <w:r w:rsidRPr="006773F0">
        <w:t>Zápis z</w:t>
      </w:r>
      <w:r w:rsidR="00FB1D1F">
        <w:t> Komise mládeže</w:t>
      </w:r>
      <w:r w:rsidRPr="006773F0">
        <w:t xml:space="preserve"> </w:t>
      </w:r>
      <w:r w:rsidR="00FB1D1F">
        <w:t xml:space="preserve">AD </w:t>
      </w:r>
      <w:r w:rsidRPr="006773F0">
        <w:t xml:space="preserve">konané dne </w:t>
      </w:r>
      <w:r w:rsidR="00FB1D1F">
        <w:t>13</w:t>
      </w:r>
      <w:r w:rsidRPr="006773F0">
        <w:t>.5.2016 v</w:t>
      </w:r>
      <w:r w:rsidR="00FB1D1F">
        <w:t xml:space="preserve"> Praze</w:t>
      </w:r>
    </w:p>
    <w:p w:rsidR="006773F0" w:rsidRDefault="000B4C5A">
      <w:r>
        <w:t>Přítomni:</w:t>
      </w:r>
    </w:p>
    <w:p w:rsidR="00FB1D1F" w:rsidRDefault="00FB1D1F">
      <w:r>
        <w:t>Členové KM: dle prezenční listiny</w:t>
      </w:r>
    </w:p>
    <w:p w:rsidR="006773F0" w:rsidRDefault="00D06BDF">
      <w:r>
        <w:t>členové TRž: Bogdálek, Ťavoda, Záhrobský</w:t>
      </w:r>
    </w:p>
    <w:p w:rsidR="006773F0" w:rsidRDefault="00FB1D1F">
      <w:r>
        <w:t xml:space="preserve">hosté: A.Krýzl, D.Štrougalová,D.Kubeš, M.Machytka, </w:t>
      </w:r>
      <w:r w:rsidR="00E54949">
        <w:t>M.</w:t>
      </w:r>
      <w:r>
        <w:t>Bláha</w:t>
      </w:r>
    </w:p>
    <w:p w:rsidR="006773F0" w:rsidRDefault="006773F0"/>
    <w:p w:rsidR="006773F0" w:rsidRDefault="006773F0" w:rsidP="000B4C5A">
      <w:pPr>
        <w:pStyle w:val="Nadpis1"/>
        <w:numPr>
          <w:ilvl w:val="0"/>
          <w:numId w:val="4"/>
        </w:numPr>
      </w:pPr>
      <w:r>
        <w:t>Hodnocení sezony 2015/16</w:t>
      </w:r>
    </w:p>
    <w:p w:rsidR="006773F0" w:rsidRDefault="006773F0" w:rsidP="000B4C5A">
      <w:pPr>
        <w:jc w:val="both"/>
      </w:pPr>
      <w:r>
        <w:t>Žákovské lyžován</w:t>
      </w:r>
      <w:r w:rsidR="000B4C5A">
        <w:t>í v sezoně 15 – 16 se ukázalo v solidní</w:t>
      </w:r>
      <w:r>
        <w:t xml:space="preserve"> kondici. Systémové změny, </w:t>
      </w:r>
      <w:r w:rsidR="000B4C5A">
        <w:t>které se postupně zavádějí</w:t>
      </w:r>
      <w:r>
        <w:t>, se osvědčily. Roste kvalita pořádání a organizace závodů, konkurence ve všech kategoriích se zvyšuje, dostavily se úspěchy na prestižních závodech v zahraničí, stabilizuje se trenérský kádr. Podstatný je také velký zájem o závodění a růst členské základny v žákovských kategoriích.</w:t>
      </w:r>
    </w:p>
    <w:p w:rsidR="006773F0" w:rsidRDefault="006773F0" w:rsidP="000B4C5A">
      <w:pPr>
        <w:jc w:val="both"/>
      </w:pPr>
      <w:r>
        <w:t>Průběh sezony byl náročný, zejména kvůli nahuštěnému programu v lednu ( 3x RKZ, ZODM,</w:t>
      </w:r>
      <w:r w:rsidR="000B4C5A">
        <w:t xml:space="preserve"> </w:t>
      </w:r>
      <w:r>
        <w:t>Říčky).</w:t>
      </w:r>
    </w:p>
    <w:p w:rsidR="006773F0" w:rsidRDefault="006773F0" w:rsidP="000B4C5A">
      <w:pPr>
        <w:jc w:val="both"/>
      </w:pPr>
      <w:r>
        <w:t xml:space="preserve">Přesto je potřeba říci, že ZODM na Klínovci měla svoji kvalitu. Ukázalo se také, že menší počet závodníků není v závodech na škodu. Jednou za dva roky má tato akce významné místo v systému žákovského lyžování. </w:t>
      </w:r>
    </w:p>
    <w:p w:rsidR="006773F0" w:rsidRDefault="006773F0" w:rsidP="000B4C5A">
      <w:pPr>
        <w:jc w:val="both"/>
      </w:pPr>
      <w:r>
        <w:t>Odjely se  RKZ – Kouty 2x GS, Bílá SL+VZ, Špindl SL+GS, Pec GS+ VZ,</w:t>
      </w:r>
      <w:r w:rsidR="000B4C5A">
        <w:t xml:space="preserve"> Špindl 2x SG, </w:t>
      </w:r>
      <w:r>
        <w:t>Klínovec 2 x SG.</w:t>
      </w:r>
    </w:p>
    <w:p w:rsidR="006773F0" w:rsidRDefault="006773F0" w:rsidP="000B4C5A">
      <w:pPr>
        <w:jc w:val="both"/>
      </w:pPr>
      <w:r>
        <w:t>MČR v Albrechticích byly odjety 3 závody SL +VZ + GS, zrušen byl SG</w:t>
      </w:r>
      <w:r w:rsidR="000B4C5A">
        <w:t xml:space="preserve"> kvůli teplému počasí a nevyhovující podložce</w:t>
      </w:r>
      <w:r>
        <w:t>.</w:t>
      </w:r>
    </w:p>
    <w:p w:rsidR="006773F0" w:rsidRDefault="006773F0" w:rsidP="000B4C5A">
      <w:pPr>
        <w:jc w:val="both"/>
      </w:pPr>
      <w:r>
        <w:t>Charakteristická pro všechny závody s výjimkou Klínovce byla velká účast závodníků vždy na hranici</w:t>
      </w:r>
      <w:r w:rsidR="000B4C5A">
        <w:t xml:space="preserve"> (i mírně za hranicí)</w:t>
      </w:r>
      <w:r>
        <w:t xml:space="preserve"> směrných čísel. Zejména kategorie mladších žákyň byla v tomto směru na některých závodech neúnosná.</w:t>
      </w:r>
    </w:p>
    <w:p w:rsidR="006773F0" w:rsidRDefault="006773F0" w:rsidP="000B4C5A">
      <w:pPr>
        <w:jc w:val="both"/>
      </w:pPr>
      <w:r>
        <w:t>Velmi se osvědčil nově zařazený vyřazovací závod. Jeho charakteristickým rysem byla vysoká motivace a nasazení závodníků, taktika a v neposlední řadě i tolik požadovaná metodika nácviku rychlého výjezdu z oblouku.</w:t>
      </w:r>
    </w:p>
    <w:p w:rsidR="006773F0" w:rsidRDefault="000B4C5A" w:rsidP="000B4C5A">
      <w:r>
        <w:t>Problém,</w:t>
      </w:r>
      <w:r w:rsidR="006773F0">
        <w:t xml:space="preserve"> který nastal s překládáním závodů v SG, se vyřešil v závěru sezony, odjetím 4 regulérních zá</w:t>
      </w:r>
      <w:r>
        <w:t>vodů včetně MČR. V této disciplíně se ukazuje jako nezbytnost</w:t>
      </w:r>
      <w:r w:rsidR="006773F0">
        <w:t xml:space="preserve"> organizace tréninkových jízd před každým závodem.</w:t>
      </w:r>
    </w:p>
    <w:p w:rsidR="006773F0" w:rsidRDefault="006773F0" w:rsidP="000B4C5A">
      <w:pPr>
        <w:jc w:val="both"/>
      </w:pPr>
      <w:r>
        <w:t>Ostatní závody pořádané územními celky  -  4 x VIST CUP Krkonoše, 2x Morava, 1x Liberec. Zde se ukazuje do budoucna nutnost koordinace termínů mezi jednotlivými územními celky, tak aby závody byly přístupné většímu počtu závodník</w:t>
      </w:r>
      <w:r w:rsidR="000B4C5A">
        <w:t>ů a vzájemně si nekonkurovaly.</w:t>
      </w:r>
    </w:p>
    <w:p w:rsidR="006773F0" w:rsidRDefault="006773F0" w:rsidP="000B4C5A">
      <w:pPr>
        <w:pStyle w:val="Nadpis1"/>
      </w:pPr>
      <w:r>
        <w:lastRenderedPageBreak/>
        <w:t xml:space="preserve">2. Hodnocení činnosti RDŽ 15/16. </w:t>
      </w:r>
    </w:p>
    <w:p w:rsidR="006773F0" w:rsidRDefault="006773F0" w:rsidP="000B4C5A">
      <w:pPr>
        <w:jc w:val="both"/>
      </w:pPr>
      <w:r>
        <w:t xml:space="preserve">RDŽ – Členové RDŽ potvrdili </w:t>
      </w:r>
      <w:r w:rsidR="000B4C5A">
        <w:t>(</w:t>
      </w:r>
      <w:r>
        <w:t>až na výjimky</w:t>
      </w:r>
      <w:r w:rsidR="000B4C5A">
        <w:t>)</w:t>
      </w:r>
      <w:r>
        <w:t xml:space="preserve"> svoji vysokou výkonnost po celou sezonu a umístili se na čele žebříčků i v celkovém hodnocení Poháru České pošty. Ukázalo se také, že loňský návrh na rozšíření RD , který nakonec nebyl schválen, měl své opodstatnění, protože oba navržení závodníci se pohybovali mezi nejlepšími závodníky ve svých kategoriích.</w:t>
      </w:r>
    </w:p>
    <w:p w:rsidR="006773F0" w:rsidRDefault="006773F0" w:rsidP="006773F0">
      <w:r>
        <w:t>Soustředění absolvovalo RDŽ - kondiční v</w:t>
      </w:r>
      <w:r w:rsidR="000B4C5A">
        <w:t> </w:t>
      </w:r>
      <w:r>
        <w:t>Nymburku</w:t>
      </w:r>
      <w:r w:rsidR="000B4C5A">
        <w:t xml:space="preserve"> (4 dny)</w:t>
      </w:r>
      <w:r>
        <w:t>, rozjezdové v září na Pitztale</w:t>
      </w:r>
      <w:r w:rsidR="000B4C5A">
        <w:t xml:space="preserve"> (4 dny)</w:t>
      </w:r>
      <w:r>
        <w:t xml:space="preserve"> a těsně před </w:t>
      </w:r>
      <w:r w:rsidR="000B4C5A">
        <w:t>V</w:t>
      </w:r>
      <w:r>
        <w:t>ánoci v St.Lambrechtu</w:t>
      </w:r>
      <w:r w:rsidR="000B4C5A">
        <w:t xml:space="preserve"> (4 dny).</w:t>
      </w:r>
    </w:p>
    <w:p w:rsidR="006773F0" w:rsidRDefault="006773F0" w:rsidP="006773F0">
      <w:r>
        <w:t xml:space="preserve">Účast na mezinárodních závodech v zahraničí proběhla dle plánu. Výsledky v Říčkách a únorové ve Škofě a Záhřebu byly </w:t>
      </w:r>
      <w:r w:rsidR="000B4C5A">
        <w:t>pravděpodobně</w:t>
      </w:r>
      <w:r>
        <w:t xml:space="preserve"> poznamenané nesmírně náročným programem v lednu.</w:t>
      </w:r>
    </w:p>
    <w:p w:rsidR="006773F0" w:rsidRDefault="006773F0" w:rsidP="000863A6">
      <w:pPr>
        <w:jc w:val="both"/>
      </w:pPr>
      <w:r>
        <w:t>Naopak v prestižních závodech Topolino jsme dosáhli významných úspěchů. Vítězství Novákové, 3.m</w:t>
      </w:r>
      <w:r w:rsidR="000B4C5A">
        <w:t>ísto Zí</w:t>
      </w:r>
      <w:r>
        <w:t xml:space="preserve">kové a 5. Surkoše </w:t>
      </w:r>
      <w:r w:rsidR="000863A6">
        <w:t>jsou nesmírně cenné výsledky.</w:t>
      </w:r>
    </w:p>
    <w:p w:rsidR="000863A6" w:rsidRDefault="000863A6" w:rsidP="000863A6">
      <w:pPr>
        <w:jc w:val="both"/>
      </w:pPr>
      <w:r>
        <w:t>Dále ještě Zíková vyhrála SG ve Val d’Isere.</w:t>
      </w:r>
    </w:p>
    <w:p w:rsidR="000863A6" w:rsidRDefault="000863A6" w:rsidP="000863A6">
      <w:pPr>
        <w:pStyle w:val="Nadpis1"/>
      </w:pPr>
      <w:r>
        <w:t>3. Návrh RDŽ pro sezonu 2016/17.</w:t>
      </w:r>
    </w:p>
    <w:p w:rsidR="000863A6" w:rsidRDefault="000863A6" w:rsidP="000863A6">
      <w:r>
        <w:t>Dle ročníků abecedně:</w:t>
      </w:r>
    </w:p>
    <w:p w:rsidR="000863A6" w:rsidRDefault="000863A6" w:rsidP="000863A6">
      <w:r>
        <w:t>2003 M: Anděl Jiří, Kalina Ondřej</w:t>
      </w:r>
      <w:r>
        <w:br/>
        <w:t>2003 L: Tobolková Tatiana, Trejbalová Linda</w:t>
      </w:r>
      <w:r>
        <w:br/>
        <w:t>2002 M: Hádek Václav, Kubeš David, Linhart Adam, Šinták Jakub, Šnajdr Šimon</w:t>
      </w:r>
      <w:r>
        <w:br/>
        <w:t>2002 L: Labaštová Alena, Nováková Barbora, Zouharová Natálie</w:t>
      </w:r>
      <w:r>
        <w:br/>
        <w:t>2001 M: Bláha Matěj, Čech Petr, Klíma Adam, Pospíšil Jonáš</w:t>
      </w:r>
      <w:r>
        <w:br/>
        <w:t>2001 L: Gašparíková Klára, Vanická Veronika, Zíková Barbora</w:t>
      </w:r>
    </w:p>
    <w:p w:rsidR="00EE104A" w:rsidRDefault="00EE104A" w:rsidP="000863A6"/>
    <w:p w:rsidR="00EE104A" w:rsidRDefault="00EE104A" w:rsidP="000863A6"/>
    <w:p w:rsidR="00EE104A" w:rsidRPr="000863A6" w:rsidRDefault="00EE104A" w:rsidP="000863A6">
      <w:r>
        <w:t>KM schválila návrh TRŽ  -  11 hlasů pro</w:t>
      </w:r>
    </w:p>
    <w:p w:rsidR="006773F0" w:rsidRDefault="006773F0" w:rsidP="000863A6">
      <w:pPr>
        <w:pStyle w:val="Nadpis1"/>
      </w:pPr>
      <w:r>
        <w:t>4. Plán</w:t>
      </w:r>
      <w:r w:rsidR="000863A6">
        <w:t xml:space="preserve"> soustředění a společných akcí.</w:t>
      </w:r>
    </w:p>
    <w:p w:rsidR="006773F0" w:rsidRDefault="000863A6" w:rsidP="006773F0">
      <w:pPr>
        <w:pStyle w:val="Normln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Vzhledem k výraznému </w:t>
      </w:r>
      <w:r w:rsidR="006773F0" w:rsidRPr="00ED5CA1">
        <w:rPr>
          <w:rFonts w:asciiTheme="minorHAnsi" w:hAnsiTheme="minorHAnsi"/>
          <w:sz w:val="22"/>
          <w:szCs w:val="22"/>
        </w:rPr>
        <w:t xml:space="preserve">snížení rozpočtu </w:t>
      </w:r>
      <w:r w:rsidR="00ED5CA1" w:rsidRPr="00ED5CA1">
        <w:rPr>
          <w:rFonts w:asciiTheme="minorHAnsi" w:hAnsiTheme="minorHAnsi"/>
          <w:sz w:val="22"/>
          <w:szCs w:val="22"/>
        </w:rPr>
        <w:t>RDŽ</w:t>
      </w:r>
      <w:r w:rsidR="006773F0" w:rsidRPr="00ED5CA1">
        <w:rPr>
          <w:rFonts w:asciiTheme="minorHAnsi" w:hAnsiTheme="minorHAnsi"/>
          <w:sz w:val="22"/>
          <w:szCs w:val="22"/>
        </w:rPr>
        <w:t xml:space="preserve"> počítáme s organizací kondičního kempu v Nymburku na konci srpna</w:t>
      </w:r>
      <w:r w:rsidR="00ED5CA1" w:rsidRPr="00ED5CA1">
        <w:rPr>
          <w:rFonts w:asciiTheme="minorHAnsi" w:hAnsiTheme="minorHAnsi"/>
          <w:sz w:val="22"/>
          <w:szCs w:val="22"/>
        </w:rPr>
        <w:t xml:space="preserve"> a </w:t>
      </w:r>
      <w:r w:rsidR="00ED5CA1">
        <w:rPr>
          <w:rFonts w:asciiTheme="minorHAnsi" w:hAnsiTheme="minorHAnsi"/>
          <w:sz w:val="22"/>
          <w:szCs w:val="22"/>
        </w:rPr>
        <w:t>jednoho lyžařského kempu v </w:t>
      </w:r>
      <w:r>
        <w:rPr>
          <w:rFonts w:asciiTheme="minorHAnsi" w:hAnsiTheme="minorHAnsi"/>
          <w:sz w:val="22"/>
          <w:szCs w:val="22"/>
        </w:rPr>
        <w:t>polovině</w:t>
      </w:r>
      <w:r w:rsidR="00ED5CA1">
        <w:rPr>
          <w:rFonts w:asciiTheme="minorHAnsi" w:hAnsiTheme="minorHAnsi"/>
          <w:sz w:val="22"/>
          <w:szCs w:val="22"/>
        </w:rPr>
        <w:t xml:space="preserve"> prosince.</w:t>
      </w:r>
      <w:r w:rsidR="00F37880">
        <w:rPr>
          <w:rFonts w:asciiTheme="minorHAnsi" w:hAnsiTheme="minorHAnsi"/>
          <w:sz w:val="22"/>
          <w:szCs w:val="22"/>
        </w:rPr>
        <w:t xml:space="preserve"> </w:t>
      </w:r>
      <w:r w:rsidR="00103078">
        <w:rPr>
          <w:rFonts w:asciiTheme="minorHAnsi" w:hAnsiTheme="minorHAnsi"/>
          <w:sz w:val="22"/>
          <w:szCs w:val="22"/>
        </w:rPr>
        <w:t xml:space="preserve">Tréninkový kemp na přelomu září a října na Pitztale zůstává otevřený, možná </w:t>
      </w:r>
      <w:r w:rsidR="00EE104A">
        <w:rPr>
          <w:rFonts w:asciiTheme="minorHAnsi" w:hAnsiTheme="minorHAnsi"/>
          <w:sz w:val="22"/>
          <w:szCs w:val="22"/>
        </w:rPr>
        <w:t xml:space="preserve">finanční </w:t>
      </w:r>
      <w:r w:rsidR="00103078">
        <w:rPr>
          <w:rFonts w:asciiTheme="minorHAnsi" w:hAnsiTheme="minorHAnsi"/>
          <w:sz w:val="22"/>
          <w:szCs w:val="22"/>
        </w:rPr>
        <w:t>spoluúčast závodníků.</w:t>
      </w:r>
    </w:p>
    <w:p w:rsidR="00F37880" w:rsidRDefault="00F37880" w:rsidP="006773F0">
      <w:pPr>
        <w:pStyle w:val="Normln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Termíny:</w:t>
      </w:r>
      <w:r>
        <w:rPr>
          <w:rFonts w:asciiTheme="minorHAnsi" w:hAnsiTheme="minorHAnsi"/>
          <w:sz w:val="22"/>
          <w:szCs w:val="22"/>
        </w:rPr>
        <w:br/>
        <w:t>28.-31.8.2016 – Nymburk</w:t>
      </w:r>
      <w:r>
        <w:rPr>
          <w:rFonts w:asciiTheme="minorHAnsi" w:hAnsiTheme="minorHAnsi"/>
          <w:sz w:val="22"/>
          <w:szCs w:val="22"/>
        </w:rPr>
        <w:br/>
        <w:t>28.9.-2.10.2016 – Pitztal (nepotvrzeno)</w:t>
      </w:r>
      <w:r>
        <w:rPr>
          <w:rFonts w:asciiTheme="minorHAnsi" w:hAnsiTheme="minorHAnsi"/>
          <w:sz w:val="22"/>
          <w:szCs w:val="22"/>
        </w:rPr>
        <w:br/>
        <w:t>prosinec dle New Generation Race Kaprun</w:t>
      </w:r>
    </w:p>
    <w:p w:rsidR="00F37880" w:rsidRPr="00ED5CA1" w:rsidRDefault="00F37880" w:rsidP="006773F0">
      <w:pPr>
        <w:pStyle w:val="Normlnweb"/>
        <w:rPr>
          <w:rFonts w:asciiTheme="minorHAnsi" w:hAnsiTheme="minorHAnsi"/>
          <w:sz w:val="22"/>
          <w:szCs w:val="22"/>
        </w:rPr>
      </w:pPr>
    </w:p>
    <w:p w:rsidR="006773F0" w:rsidRDefault="006773F0" w:rsidP="000863A6">
      <w:pPr>
        <w:pStyle w:val="Nadpis1"/>
      </w:pPr>
      <w:r>
        <w:lastRenderedPageBreak/>
        <w:t xml:space="preserve">5. Nominační kritéria pro příští sezonu. </w:t>
      </w:r>
    </w:p>
    <w:p w:rsidR="000863A6" w:rsidRDefault="000863A6" w:rsidP="000863A6">
      <w:pPr>
        <w:pStyle w:val="Normlnweb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Vzhledem ke snížení rozpočtu navrhuje TRž p</w:t>
      </w:r>
      <w:r w:rsidR="00ED5CA1" w:rsidRPr="00ED5CA1">
        <w:rPr>
          <w:rFonts w:asciiTheme="minorHAnsi" w:hAnsiTheme="minorHAnsi"/>
          <w:sz w:val="22"/>
          <w:szCs w:val="22"/>
        </w:rPr>
        <w:t xml:space="preserve">ro sezonu 2017/18 </w:t>
      </w:r>
      <w:r>
        <w:rPr>
          <w:rFonts w:asciiTheme="minorHAnsi" w:hAnsiTheme="minorHAnsi"/>
          <w:sz w:val="22"/>
          <w:szCs w:val="22"/>
        </w:rPr>
        <w:t>dvanáctičlenné</w:t>
      </w:r>
      <w:r w:rsidR="00ED5CA1" w:rsidRPr="00ED5CA1">
        <w:rPr>
          <w:rFonts w:asciiTheme="minorHAnsi" w:hAnsiTheme="minorHAnsi"/>
          <w:sz w:val="22"/>
          <w:szCs w:val="22"/>
        </w:rPr>
        <w:t xml:space="preserve"> reprezentační družstvo složené ze 2 závodníků každého ročníku v kategoriích chlapců a děvčat.</w:t>
      </w:r>
      <w:r>
        <w:rPr>
          <w:rFonts w:asciiTheme="minorHAnsi" w:hAnsiTheme="minorHAnsi"/>
          <w:sz w:val="22"/>
          <w:szCs w:val="22"/>
        </w:rPr>
        <w:t xml:space="preserve"> Kritériem bude první místo v ČP ve svém ročníku </w:t>
      </w:r>
      <w:r w:rsidR="00ED5CA1" w:rsidRPr="00ED5CA1">
        <w:rPr>
          <w:rFonts w:asciiTheme="minorHAnsi" w:hAnsiTheme="minorHAnsi"/>
          <w:sz w:val="22"/>
          <w:szCs w:val="22"/>
        </w:rPr>
        <w:t xml:space="preserve">a nejlepší dosažené body v součtu </w:t>
      </w:r>
      <w:r w:rsidR="00ED5CA1">
        <w:rPr>
          <w:rFonts w:asciiTheme="minorHAnsi" w:hAnsiTheme="minorHAnsi"/>
          <w:sz w:val="22"/>
          <w:szCs w:val="22"/>
        </w:rPr>
        <w:t>všech tří</w:t>
      </w:r>
      <w:r w:rsidR="00ED5CA1" w:rsidRPr="00ED5CA1">
        <w:rPr>
          <w:rFonts w:asciiTheme="minorHAnsi" w:hAnsiTheme="minorHAnsi"/>
          <w:sz w:val="22"/>
          <w:szCs w:val="22"/>
        </w:rPr>
        <w:t xml:space="preserve"> discipl</w:t>
      </w:r>
      <w:r>
        <w:rPr>
          <w:rFonts w:asciiTheme="minorHAnsi" w:hAnsiTheme="minorHAnsi"/>
          <w:sz w:val="22"/>
          <w:szCs w:val="22"/>
        </w:rPr>
        <w:t>í</w:t>
      </w:r>
      <w:r w:rsidR="00ED5CA1" w:rsidRPr="00ED5CA1">
        <w:rPr>
          <w:rFonts w:asciiTheme="minorHAnsi" w:hAnsiTheme="minorHAnsi"/>
          <w:sz w:val="22"/>
          <w:szCs w:val="22"/>
        </w:rPr>
        <w:t>n</w:t>
      </w:r>
      <w:r w:rsidR="00F37880">
        <w:rPr>
          <w:rFonts w:asciiTheme="minorHAnsi" w:hAnsiTheme="minorHAnsi"/>
          <w:sz w:val="22"/>
          <w:szCs w:val="22"/>
        </w:rPr>
        <w:t xml:space="preserve"> (SL, OS, SG)</w:t>
      </w:r>
      <w:r w:rsidR="00ED5CA1" w:rsidRPr="00ED5CA1">
        <w:rPr>
          <w:rFonts w:asciiTheme="minorHAnsi" w:hAnsiTheme="minorHAnsi"/>
          <w:sz w:val="22"/>
          <w:szCs w:val="22"/>
        </w:rPr>
        <w:t xml:space="preserve"> ve své</w:t>
      </w:r>
      <w:r>
        <w:rPr>
          <w:rFonts w:asciiTheme="minorHAnsi" w:hAnsiTheme="minorHAnsi"/>
          <w:sz w:val="22"/>
          <w:szCs w:val="22"/>
        </w:rPr>
        <w:t>m ročníku v poslední LB</w:t>
      </w:r>
      <w:r w:rsidR="00ED5CA1" w:rsidRPr="00ED5CA1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V případě, že se bude jednat o stejnou osobu, následuje druhý v pořadí součtu bodů v poslední LB.</w:t>
      </w:r>
      <w:r w:rsidR="00375E20">
        <w:rPr>
          <w:rFonts w:asciiTheme="minorHAnsi" w:hAnsiTheme="minorHAnsi"/>
          <w:sz w:val="22"/>
          <w:szCs w:val="22"/>
        </w:rPr>
        <w:t xml:space="preserve"> TRŽ může zvážit </w:t>
      </w:r>
      <w:r w:rsidR="00103078">
        <w:rPr>
          <w:rFonts w:asciiTheme="minorHAnsi" w:hAnsiTheme="minorHAnsi"/>
          <w:sz w:val="22"/>
          <w:szCs w:val="22"/>
        </w:rPr>
        <w:t xml:space="preserve">ve zvláštních případech </w:t>
      </w:r>
      <w:r w:rsidR="00375E20">
        <w:rPr>
          <w:rFonts w:asciiTheme="minorHAnsi" w:hAnsiTheme="minorHAnsi"/>
          <w:sz w:val="22"/>
          <w:szCs w:val="22"/>
        </w:rPr>
        <w:t>doplnění RD</w:t>
      </w:r>
      <w:r w:rsidR="00103078">
        <w:rPr>
          <w:rFonts w:asciiTheme="minorHAnsi" w:hAnsiTheme="minorHAnsi"/>
          <w:sz w:val="22"/>
          <w:szCs w:val="22"/>
        </w:rPr>
        <w:t>.</w:t>
      </w:r>
    </w:p>
    <w:p w:rsidR="008D3DF4" w:rsidRPr="008D3DF4" w:rsidRDefault="00D06BDF" w:rsidP="00D06BDF">
      <w:pPr>
        <w:pStyle w:val="Normln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Nominace na mezinárodní závody:</w:t>
      </w:r>
      <w:r>
        <w:rPr>
          <w:rFonts w:asciiTheme="minorHAnsi" w:hAnsiTheme="minorHAnsi"/>
          <w:sz w:val="22"/>
          <w:szCs w:val="22"/>
        </w:rPr>
        <w:br/>
        <w:t>Říčky, Vrátná: dle pořadí v LB 3.</w:t>
      </w:r>
      <w:r>
        <w:rPr>
          <w:rFonts w:asciiTheme="minorHAnsi" w:hAnsiTheme="minorHAnsi"/>
          <w:sz w:val="22"/>
          <w:szCs w:val="22"/>
        </w:rPr>
        <w:br/>
        <w:t xml:space="preserve">Škofja Loka, Zagreb, Topolino, Abetone, Val d’Isere: </w:t>
      </w:r>
      <w:r>
        <w:rPr>
          <w:rFonts w:asciiTheme="minorHAnsi" w:hAnsiTheme="minorHAnsi"/>
          <w:sz w:val="22"/>
          <w:szCs w:val="22"/>
        </w:rPr>
        <w:br/>
        <w:t>Z</w:t>
      </w:r>
      <w:r w:rsidR="008D3DF4" w:rsidRPr="008D3DF4">
        <w:rPr>
          <w:rFonts w:asciiTheme="minorHAnsi" w:hAnsiTheme="minorHAnsi"/>
          <w:sz w:val="22"/>
          <w:szCs w:val="22"/>
        </w:rPr>
        <w:t xml:space="preserve"> následujících možno</w:t>
      </w:r>
      <w:r>
        <w:rPr>
          <w:rFonts w:asciiTheme="minorHAnsi" w:hAnsiTheme="minorHAnsi"/>
          <w:sz w:val="22"/>
          <w:szCs w:val="22"/>
        </w:rPr>
        <w:t xml:space="preserve">stí se použije pro závodníka </w:t>
      </w:r>
      <w:r w:rsidR="008D3DF4" w:rsidRPr="008D3DF4">
        <w:rPr>
          <w:rFonts w:asciiTheme="minorHAnsi" w:hAnsiTheme="minorHAnsi"/>
          <w:sz w:val="22"/>
          <w:szCs w:val="22"/>
        </w:rPr>
        <w:t>výhodnější varianta, nominuje se podle součtu disciplín, které se jedou n</w:t>
      </w:r>
      <w:r>
        <w:rPr>
          <w:rFonts w:asciiTheme="minorHAnsi" w:hAnsiTheme="minorHAnsi"/>
          <w:sz w:val="22"/>
          <w:szCs w:val="22"/>
        </w:rPr>
        <w:t>a dotyčném mezinárodním závodě.</w:t>
      </w:r>
    </w:p>
    <w:p w:rsidR="000863A6" w:rsidRPr="00D06BDF" w:rsidRDefault="008D3DF4" w:rsidP="00D06BDF">
      <w:pPr>
        <w:pStyle w:val="Normlnweb"/>
        <w:jc w:val="both"/>
        <w:rPr>
          <w:rFonts w:asciiTheme="minorHAnsi" w:hAnsiTheme="minorHAnsi"/>
          <w:sz w:val="22"/>
          <w:szCs w:val="22"/>
        </w:rPr>
      </w:pPr>
      <w:r w:rsidRPr="008D3DF4">
        <w:rPr>
          <w:rFonts w:asciiTheme="minorHAnsi" w:hAnsiTheme="minorHAnsi"/>
          <w:sz w:val="22"/>
          <w:szCs w:val="22"/>
        </w:rPr>
        <w:t>1.</w:t>
      </w:r>
      <w:r w:rsidRPr="008D3DF4">
        <w:rPr>
          <w:rFonts w:asciiTheme="minorHAnsi" w:hAnsiTheme="minorHAnsi"/>
          <w:sz w:val="22"/>
          <w:szCs w:val="22"/>
        </w:rPr>
        <w:tab/>
        <w:t>Průměr dvou nejlepších výsledků z aktuální sezóny v RKZ/MČR.</w:t>
      </w:r>
      <w:r w:rsidR="00D06BDF">
        <w:rPr>
          <w:rFonts w:asciiTheme="minorHAnsi" w:hAnsiTheme="minorHAnsi"/>
          <w:sz w:val="22"/>
          <w:szCs w:val="22"/>
        </w:rPr>
        <w:br/>
      </w:r>
      <w:r w:rsidRPr="008D3DF4">
        <w:rPr>
          <w:rFonts w:asciiTheme="minorHAnsi" w:hAnsiTheme="minorHAnsi"/>
          <w:sz w:val="22"/>
          <w:szCs w:val="22"/>
        </w:rPr>
        <w:t>2.</w:t>
      </w:r>
      <w:r w:rsidRPr="008D3DF4">
        <w:rPr>
          <w:rFonts w:asciiTheme="minorHAnsi" w:hAnsiTheme="minorHAnsi"/>
          <w:sz w:val="22"/>
          <w:szCs w:val="22"/>
        </w:rPr>
        <w:tab/>
        <w:t xml:space="preserve">Jeden nejlepší výsledek z aktuální sezóny v RKZ/MČR, povýšený </w:t>
      </w:r>
      <w:r w:rsidR="00D06BDF">
        <w:rPr>
          <w:rFonts w:asciiTheme="minorHAnsi" w:hAnsiTheme="minorHAnsi"/>
          <w:sz w:val="22"/>
          <w:szCs w:val="22"/>
        </w:rPr>
        <w:t xml:space="preserve">o polovinu jednoduché </w:t>
      </w:r>
      <w:r w:rsidR="00103078">
        <w:rPr>
          <w:rFonts w:asciiTheme="minorHAnsi" w:hAnsiTheme="minorHAnsi"/>
          <w:sz w:val="22"/>
          <w:szCs w:val="22"/>
        </w:rPr>
        <w:t xml:space="preserve">                </w:t>
      </w:r>
      <w:r w:rsidR="00D06BDF">
        <w:rPr>
          <w:rFonts w:asciiTheme="minorHAnsi" w:hAnsiTheme="minorHAnsi"/>
          <w:sz w:val="22"/>
          <w:szCs w:val="22"/>
        </w:rPr>
        <w:t>přirážky.</w:t>
      </w:r>
    </w:p>
    <w:p w:rsidR="00A03E84" w:rsidRDefault="000863A6" w:rsidP="000863A6">
      <w:pPr>
        <w:pStyle w:val="Nadpis1"/>
      </w:pPr>
      <w:r>
        <w:t xml:space="preserve">6. Finance a </w:t>
      </w:r>
      <w:r w:rsidR="00A03E84">
        <w:t xml:space="preserve">návrh rozpočtu </w:t>
      </w:r>
      <w:r w:rsidR="00465ED6">
        <w:t>20</w:t>
      </w:r>
      <w:r w:rsidR="00A03E84">
        <w:t xml:space="preserve">16 </w:t>
      </w:r>
    </w:p>
    <w:p w:rsidR="00CF1FD4" w:rsidRDefault="00CF1FD4" w:rsidP="00CF1FD4">
      <w:r w:rsidRPr="00465ED6">
        <w:rPr>
          <w:rFonts w:ascii="Calibri" w:eastAsia="Times New Roman" w:hAnsi="Calibri" w:cs="Times New Roman"/>
          <w:color w:val="000000"/>
          <w:lang w:eastAsia="cs-CZ"/>
        </w:rPr>
        <w:t>Rozpočet RDŽ 2016</w:t>
      </w: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4605"/>
        <w:gridCol w:w="4605"/>
      </w:tblGrid>
      <w:tr w:rsidR="00CF1FD4" w:rsidRPr="00CF1FD4" w:rsidTr="00CF1FD4">
        <w:tc>
          <w:tcPr>
            <w:tcW w:w="4605" w:type="dxa"/>
          </w:tcPr>
          <w:p w:rsidR="00CF1FD4" w:rsidRPr="00CF1FD4" w:rsidRDefault="00CF1FD4" w:rsidP="00B1000A">
            <w:r w:rsidRPr="00465ED6">
              <w:rPr>
                <w:rFonts w:ascii="Calibri" w:eastAsia="Times New Roman" w:hAnsi="Calibri" w:cs="Times New Roman"/>
                <w:color w:val="000000"/>
                <w:lang w:eastAsia="cs-CZ"/>
              </w:rPr>
              <w:t>Místo</w:t>
            </w:r>
          </w:p>
        </w:tc>
        <w:tc>
          <w:tcPr>
            <w:tcW w:w="4605" w:type="dxa"/>
          </w:tcPr>
          <w:p w:rsidR="00CF1FD4" w:rsidRPr="00CF1FD4" w:rsidRDefault="00CF1FD4" w:rsidP="00B1000A">
            <w:r w:rsidRPr="00465ED6">
              <w:rPr>
                <w:rFonts w:ascii="Calibri" w:eastAsia="Times New Roman" w:hAnsi="Calibri" w:cs="Times New Roman"/>
                <w:color w:val="000000"/>
                <w:lang w:eastAsia="cs-CZ"/>
              </w:rPr>
              <w:t>Náklady v Kč</w:t>
            </w:r>
          </w:p>
        </w:tc>
      </w:tr>
      <w:tr w:rsidR="00CF1FD4" w:rsidRPr="00CF1FD4" w:rsidTr="00CF1FD4">
        <w:tc>
          <w:tcPr>
            <w:tcW w:w="4605" w:type="dxa"/>
          </w:tcPr>
          <w:p w:rsidR="00CF1FD4" w:rsidRPr="00CF1FD4" w:rsidRDefault="00CF1FD4" w:rsidP="00B1000A">
            <w:r w:rsidRPr="00CF1FD4">
              <w:t>Upravený rozpočet</w:t>
            </w:r>
          </w:p>
        </w:tc>
        <w:tc>
          <w:tcPr>
            <w:tcW w:w="4605" w:type="dxa"/>
          </w:tcPr>
          <w:p w:rsidR="00CF1FD4" w:rsidRPr="00CF1FD4" w:rsidRDefault="00CF1FD4" w:rsidP="00B1000A">
            <w:r w:rsidRPr="00CF1FD4">
              <w:t>564 736</w:t>
            </w:r>
          </w:p>
        </w:tc>
      </w:tr>
      <w:tr w:rsidR="00CF1FD4" w:rsidRPr="00CF1FD4" w:rsidTr="00CF1FD4">
        <w:tc>
          <w:tcPr>
            <w:tcW w:w="4605" w:type="dxa"/>
          </w:tcPr>
          <w:p w:rsidR="00CF1FD4" w:rsidRPr="00CF1FD4" w:rsidRDefault="00CF1FD4" w:rsidP="00B1000A">
            <w:r w:rsidRPr="00CF1FD4">
              <w:t>Nymburk soustředění</w:t>
            </w:r>
          </w:p>
        </w:tc>
        <w:tc>
          <w:tcPr>
            <w:tcW w:w="4605" w:type="dxa"/>
          </w:tcPr>
          <w:p w:rsidR="00CF1FD4" w:rsidRPr="00CF1FD4" w:rsidRDefault="00CF1FD4" w:rsidP="00B1000A"/>
        </w:tc>
      </w:tr>
      <w:tr w:rsidR="00CF1FD4" w:rsidRPr="00CF1FD4" w:rsidTr="00CF1FD4">
        <w:tc>
          <w:tcPr>
            <w:tcW w:w="4605" w:type="dxa"/>
          </w:tcPr>
          <w:p w:rsidR="00CF1FD4" w:rsidRPr="00CF1FD4" w:rsidRDefault="00CF1FD4" w:rsidP="00B1000A">
            <w:r w:rsidRPr="00CF1FD4">
              <w:t>Andrle sport</w:t>
            </w:r>
          </w:p>
        </w:tc>
        <w:tc>
          <w:tcPr>
            <w:tcW w:w="4605" w:type="dxa"/>
          </w:tcPr>
          <w:p w:rsidR="00CF1FD4" w:rsidRPr="00CF1FD4" w:rsidRDefault="00CF1FD4" w:rsidP="00B1000A"/>
        </w:tc>
      </w:tr>
      <w:tr w:rsidR="00CF1FD4" w:rsidRPr="00CF1FD4" w:rsidTr="00CF1FD4">
        <w:tc>
          <w:tcPr>
            <w:tcW w:w="4605" w:type="dxa"/>
          </w:tcPr>
          <w:p w:rsidR="00CF1FD4" w:rsidRPr="00CF1FD4" w:rsidRDefault="00CF1FD4" w:rsidP="00B1000A">
            <w:r w:rsidRPr="00CF1FD4">
              <w:t>oblečení</w:t>
            </w:r>
          </w:p>
        </w:tc>
        <w:tc>
          <w:tcPr>
            <w:tcW w:w="4605" w:type="dxa"/>
          </w:tcPr>
          <w:p w:rsidR="00CF1FD4" w:rsidRPr="00CF1FD4" w:rsidRDefault="00CF1FD4" w:rsidP="00B1000A">
            <w:r w:rsidRPr="00CF1FD4">
              <w:t>220 000</w:t>
            </w:r>
          </w:p>
        </w:tc>
      </w:tr>
      <w:tr w:rsidR="00CF1FD4" w:rsidRPr="00CF1FD4" w:rsidTr="00CF1FD4">
        <w:tc>
          <w:tcPr>
            <w:tcW w:w="4605" w:type="dxa"/>
          </w:tcPr>
          <w:p w:rsidR="00CF1FD4" w:rsidRPr="00CF1FD4" w:rsidRDefault="00CF1FD4" w:rsidP="00B1000A">
            <w:r w:rsidRPr="00CF1FD4">
              <w:t>Pitztal</w:t>
            </w:r>
          </w:p>
        </w:tc>
        <w:tc>
          <w:tcPr>
            <w:tcW w:w="4605" w:type="dxa"/>
          </w:tcPr>
          <w:p w:rsidR="00CF1FD4" w:rsidRPr="00CF1FD4" w:rsidRDefault="00CF1FD4" w:rsidP="00B1000A"/>
        </w:tc>
      </w:tr>
      <w:tr w:rsidR="00CF1FD4" w:rsidRPr="00CF1FD4" w:rsidTr="00CF1FD4">
        <w:tc>
          <w:tcPr>
            <w:tcW w:w="4605" w:type="dxa"/>
          </w:tcPr>
          <w:p w:rsidR="00CF1FD4" w:rsidRPr="00CF1FD4" w:rsidRDefault="00CF1FD4" w:rsidP="00B1000A">
            <w:r w:rsidRPr="00CF1FD4">
              <w:t>Kaprun</w:t>
            </w:r>
          </w:p>
        </w:tc>
        <w:tc>
          <w:tcPr>
            <w:tcW w:w="4605" w:type="dxa"/>
          </w:tcPr>
          <w:p w:rsidR="00CF1FD4" w:rsidRPr="00CF1FD4" w:rsidRDefault="00CF1FD4" w:rsidP="00B1000A"/>
        </w:tc>
      </w:tr>
      <w:tr w:rsidR="00CF1FD4" w:rsidRPr="00CF1FD4" w:rsidTr="00CF1FD4">
        <w:tc>
          <w:tcPr>
            <w:tcW w:w="4605" w:type="dxa"/>
          </w:tcPr>
          <w:p w:rsidR="00CF1FD4" w:rsidRPr="00CF1FD4" w:rsidRDefault="00D06BDF" w:rsidP="00B1000A">
            <w:r w:rsidRPr="00CF1FD4">
              <w:t>Tren.</w:t>
            </w:r>
            <w:r>
              <w:t xml:space="preserve"> </w:t>
            </w:r>
            <w:r w:rsidRPr="00CF1FD4">
              <w:t>odměny</w:t>
            </w:r>
          </w:p>
        </w:tc>
        <w:tc>
          <w:tcPr>
            <w:tcW w:w="4605" w:type="dxa"/>
          </w:tcPr>
          <w:p w:rsidR="00CF1FD4" w:rsidRPr="00CF1FD4" w:rsidRDefault="00CF1FD4" w:rsidP="00B1000A"/>
        </w:tc>
      </w:tr>
      <w:tr w:rsidR="00CF1FD4" w:rsidRPr="00CF1FD4" w:rsidTr="00CF1FD4">
        <w:tc>
          <w:tcPr>
            <w:tcW w:w="4605" w:type="dxa"/>
          </w:tcPr>
          <w:p w:rsidR="00CF1FD4" w:rsidRPr="00CF1FD4" w:rsidRDefault="00CF1FD4" w:rsidP="00B1000A">
            <w:r w:rsidRPr="00CF1FD4">
              <w:t>Říčky</w:t>
            </w:r>
          </w:p>
        </w:tc>
        <w:tc>
          <w:tcPr>
            <w:tcW w:w="4605" w:type="dxa"/>
          </w:tcPr>
          <w:p w:rsidR="00CF1FD4" w:rsidRPr="00CF1FD4" w:rsidRDefault="00CF1FD4" w:rsidP="00B1000A">
            <w:r w:rsidRPr="00CF1FD4">
              <w:t>28 425</w:t>
            </w:r>
          </w:p>
        </w:tc>
      </w:tr>
      <w:tr w:rsidR="00CF1FD4" w:rsidRPr="00CF1FD4" w:rsidTr="00CF1FD4">
        <w:tc>
          <w:tcPr>
            <w:tcW w:w="4605" w:type="dxa"/>
          </w:tcPr>
          <w:p w:rsidR="00CF1FD4" w:rsidRPr="00CF1FD4" w:rsidRDefault="00CF1FD4" w:rsidP="00B1000A">
            <w:r w:rsidRPr="00CF1FD4">
              <w:t>Vrátná</w:t>
            </w:r>
          </w:p>
        </w:tc>
        <w:tc>
          <w:tcPr>
            <w:tcW w:w="4605" w:type="dxa"/>
          </w:tcPr>
          <w:p w:rsidR="00CF1FD4" w:rsidRPr="00CF1FD4" w:rsidRDefault="00CF1FD4" w:rsidP="00B1000A">
            <w:r w:rsidRPr="00CF1FD4">
              <w:t>10 232</w:t>
            </w:r>
          </w:p>
        </w:tc>
      </w:tr>
      <w:tr w:rsidR="00CF1FD4" w:rsidRPr="00CF1FD4" w:rsidTr="00CF1FD4">
        <w:tc>
          <w:tcPr>
            <w:tcW w:w="4605" w:type="dxa"/>
          </w:tcPr>
          <w:p w:rsidR="00CF1FD4" w:rsidRPr="00CF1FD4" w:rsidRDefault="00D06BDF" w:rsidP="00B1000A">
            <w:r w:rsidRPr="00CF1FD4">
              <w:t>Škof</w:t>
            </w:r>
            <w:r>
              <w:t>ja L</w:t>
            </w:r>
            <w:r w:rsidRPr="00CF1FD4">
              <w:t>oka</w:t>
            </w:r>
            <w:r>
              <w:t xml:space="preserve"> </w:t>
            </w:r>
            <w:r w:rsidRPr="00CF1FD4">
              <w:t>+</w:t>
            </w:r>
            <w:r>
              <w:t xml:space="preserve"> </w:t>
            </w:r>
            <w:r w:rsidRPr="00CF1FD4">
              <w:t>Zagreb</w:t>
            </w:r>
          </w:p>
        </w:tc>
        <w:tc>
          <w:tcPr>
            <w:tcW w:w="4605" w:type="dxa"/>
          </w:tcPr>
          <w:p w:rsidR="00CF1FD4" w:rsidRPr="00CF1FD4" w:rsidRDefault="00CF1FD4" w:rsidP="00B1000A">
            <w:r w:rsidRPr="00CF1FD4">
              <w:t>20 734</w:t>
            </w:r>
          </w:p>
        </w:tc>
      </w:tr>
      <w:tr w:rsidR="00CF1FD4" w:rsidRPr="00CF1FD4" w:rsidTr="00CF1FD4">
        <w:tc>
          <w:tcPr>
            <w:tcW w:w="4605" w:type="dxa"/>
          </w:tcPr>
          <w:p w:rsidR="00CF1FD4" w:rsidRPr="00CF1FD4" w:rsidRDefault="00CF1FD4" w:rsidP="00B1000A">
            <w:r w:rsidRPr="00CF1FD4">
              <w:t>Topolino</w:t>
            </w:r>
          </w:p>
        </w:tc>
        <w:tc>
          <w:tcPr>
            <w:tcW w:w="4605" w:type="dxa"/>
          </w:tcPr>
          <w:p w:rsidR="00CF1FD4" w:rsidRPr="00CF1FD4" w:rsidRDefault="00CF1FD4" w:rsidP="00B1000A">
            <w:r w:rsidRPr="00CF1FD4">
              <w:t>59 726</w:t>
            </w:r>
          </w:p>
        </w:tc>
      </w:tr>
      <w:tr w:rsidR="00CF1FD4" w:rsidRPr="00CF1FD4" w:rsidTr="00CF1FD4">
        <w:tc>
          <w:tcPr>
            <w:tcW w:w="4605" w:type="dxa"/>
          </w:tcPr>
          <w:p w:rsidR="00CF1FD4" w:rsidRPr="00CF1FD4" w:rsidRDefault="00CF1FD4" w:rsidP="00B1000A">
            <w:r w:rsidRPr="00CF1FD4">
              <w:t>Abetone</w:t>
            </w:r>
          </w:p>
        </w:tc>
        <w:tc>
          <w:tcPr>
            <w:tcW w:w="4605" w:type="dxa"/>
          </w:tcPr>
          <w:p w:rsidR="00CF1FD4" w:rsidRPr="00CF1FD4" w:rsidRDefault="00CF1FD4" w:rsidP="00B1000A">
            <w:r w:rsidRPr="00CF1FD4">
              <w:t>30 219</w:t>
            </w:r>
          </w:p>
        </w:tc>
      </w:tr>
      <w:tr w:rsidR="00CF1FD4" w:rsidRPr="00CF1FD4" w:rsidTr="00CF1FD4">
        <w:tc>
          <w:tcPr>
            <w:tcW w:w="4605" w:type="dxa"/>
          </w:tcPr>
          <w:p w:rsidR="00CF1FD4" w:rsidRPr="00CF1FD4" w:rsidRDefault="00D06BDF" w:rsidP="00B1000A">
            <w:r>
              <w:t>Val d'</w:t>
            </w:r>
            <w:r w:rsidRPr="00CF1FD4">
              <w:t>Isere</w:t>
            </w:r>
          </w:p>
        </w:tc>
        <w:tc>
          <w:tcPr>
            <w:tcW w:w="4605" w:type="dxa"/>
          </w:tcPr>
          <w:p w:rsidR="00CF1FD4" w:rsidRPr="00CF1FD4" w:rsidRDefault="00CF1FD4" w:rsidP="00B1000A">
            <w:r w:rsidRPr="00CF1FD4">
              <w:t>36 416</w:t>
            </w:r>
          </w:p>
        </w:tc>
      </w:tr>
      <w:tr w:rsidR="00CF1FD4" w:rsidRPr="00CF1FD4" w:rsidTr="00CF1FD4">
        <w:tc>
          <w:tcPr>
            <w:tcW w:w="4605" w:type="dxa"/>
          </w:tcPr>
          <w:p w:rsidR="00CF1FD4" w:rsidRPr="00CF1FD4" w:rsidRDefault="00CF1FD4" w:rsidP="00B1000A">
            <w:r w:rsidRPr="00CF1FD4">
              <w:t>Celkem</w:t>
            </w:r>
          </w:p>
        </w:tc>
        <w:tc>
          <w:tcPr>
            <w:tcW w:w="4605" w:type="dxa"/>
          </w:tcPr>
          <w:p w:rsidR="00CF1FD4" w:rsidRPr="00CF1FD4" w:rsidRDefault="00CF1FD4" w:rsidP="00B1000A">
            <w:r w:rsidRPr="00CF1FD4">
              <w:t>405 752</w:t>
            </w:r>
          </w:p>
        </w:tc>
      </w:tr>
    </w:tbl>
    <w:p w:rsidR="00CF1FD4" w:rsidRDefault="00CF1FD4" w:rsidP="00CF1FD4"/>
    <w:p w:rsidR="00CF1FD4" w:rsidRPr="00CF1FD4" w:rsidRDefault="00103078" w:rsidP="00CF1FD4">
      <w:pPr>
        <w:pStyle w:val="Nadpis1"/>
      </w:pPr>
      <w:r>
        <w:t>7</w:t>
      </w:r>
      <w:r w:rsidR="00CF1FD4">
        <w:t>. Koncepce žákovského lyžování do r.2020.</w:t>
      </w:r>
    </w:p>
    <w:p w:rsidR="001E2AA4" w:rsidRPr="004D4E68" w:rsidRDefault="001E2AA4" w:rsidP="001E2AA4">
      <w:r>
        <w:t>Schválena KM dne 13.5.</w:t>
      </w:r>
    </w:p>
    <w:p w:rsidR="001E2AA4" w:rsidRPr="004D4E68" w:rsidRDefault="001E2AA4" w:rsidP="001E2AA4"/>
    <w:p w:rsidR="001E2AA4" w:rsidRPr="004D4E68" w:rsidRDefault="001E2AA4" w:rsidP="001E2AA4">
      <w:r w:rsidRPr="004D4E68">
        <w:t xml:space="preserve">Důvodová zpráva: </w:t>
      </w:r>
    </w:p>
    <w:p w:rsidR="001E2AA4" w:rsidRPr="004D4E68" w:rsidRDefault="001E2AA4" w:rsidP="001E2AA4">
      <w:r w:rsidRPr="004D4E68">
        <w:t xml:space="preserve"> Koncepce vychází ze současné situace v žákovském lyžování, která v příštích několika letech musí respektovat narůstající počet závodníků,   silných ročníků populace nar. 2003 – 2008. V systému je třeba reagovat na velký zájem dětí a jejich rodičů  o závodní lyžování a přitom respektovat aspekt </w:t>
      </w:r>
      <w:r w:rsidRPr="004D4E68">
        <w:lastRenderedPageBreak/>
        <w:t>výkonnostní úrovně, tak abychom vzrůstající členskou základnou nevědomky nepoškodili kvalitu a úroveň žákovského lyžování.</w:t>
      </w:r>
    </w:p>
    <w:p w:rsidR="001E2AA4" w:rsidRPr="004D4E68" w:rsidRDefault="001E2AA4" w:rsidP="001E2AA4">
      <w:r w:rsidRPr="004D4E68">
        <w:t>Přechod silných ročníků do žákovských kategorií a nedostatek kvalitních závodů  nižší  úrovně vytváří přetlak  závodníků v závodech RKZ.  Směrná čísla daná soutěžním řádem, logicky nepokrývají aktuální výkonnost závodníků (MČR letos, 100% překročení směr. čísel  Praha a Liberec jako pořádající region). Vysoký počet startujících závodníků v mladších kategoriích, prodlužuje trvání závodů ,  komplikuje jejich organizaci a snižuje úroveň závodů .</w:t>
      </w:r>
    </w:p>
    <w:p w:rsidR="001E2AA4" w:rsidRPr="004D4E68" w:rsidRDefault="001E2AA4" w:rsidP="001E2AA4">
      <w:r w:rsidRPr="004D4E68">
        <w:t xml:space="preserve">Současný systém pořádání závodů v systému RKZ  + UKZ  naráží na termínové kolize.   ÚKZ se v řadě krajů  nepořádají,  často v nich startuje málo závodníků (nemožnost vyjet solidní  body),  mnohdy nejsou závodníky a rodiči respektovány, naopak populární jsou ty, které jsou prostupné pro závodníky z Čech , Moravy i ostatních krajů a mají úroveň (Krkonoše VIST cup, Mistrovství Moravy). </w:t>
      </w:r>
    </w:p>
    <w:p w:rsidR="001E2AA4" w:rsidRPr="004D4E68" w:rsidRDefault="001E2AA4" w:rsidP="001E2AA4"/>
    <w:p w:rsidR="001E2AA4" w:rsidRDefault="001E2AA4" w:rsidP="001E2AA4">
      <w:r w:rsidRPr="004D4E68">
        <w:t xml:space="preserve">Cíl:   Je potřeba vytvořit podmínky pro udržení  vysoké úrovně výkonnosti  na RKZ , tak aby na nich startovali nejlepší závodníci v kategoriích a současně dát možnost závodit široké základně na dalších kvalitních závodech. </w:t>
      </w:r>
    </w:p>
    <w:p w:rsidR="001E2AA4" w:rsidRDefault="001E2AA4" w:rsidP="001E2AA4"/>
    <w:p w:rsidR="001E2AA4" w:rsidRPr="004D4E68" w:rsidRDefault="001E2AA4" w:rsidP="001E2AA4">
      <w:pPr>
        <w:rPr>
          <w:b/>
          <w:sz w:val="28"/>
          <w:szCs w:val="28"/>
        </w:rPr>
      </w:pPr>
      <w:r w:rsidRPr="004D4E68">
        <w:rPr>
          <w:b/>
          <w:sz w:val="28"/>
          <w:szCs w:val="28"/>
        </w:rPr>
        <w:t>Organizace závodů od  sezony 2016 – 17:</w:t>
      </w:r>
    </w:p>
    <w:p w:rsidR="001E2AA4" w:rsidRPr="004D4E68" w:rsidRDefault="001E2AA4" w:rsidP="001E2AA4">
      <w:r>
        <w:t>Od sezony 2016 – 17 budou r</w:t>
      </w:r>
      <w:r w:rsidRPr="004D4E68">
        <w:t>ozděl</w:t>
      </w:r>
      <w:r>
        <w:t xml:space="preserve">eny </w:t>
      </w:r>
      <w:r w:rsidRPr="004D4E68">
        <w:t xml:space="preserve"> závody na 3 kategorie -  RKZ ( republikový závod nominační) ,  </w:t>
      </w:r>
      <w:r>
        <w:t>R</w:t>
      </w:r>
      <w:r w:rsidRPr="004D4E68">
        <w:t xml:space="preserve">egionální </w:t>
      </w:r>
      <w:r>
        <w:t>(</w:t>
      </w:r>
      <w:r w:rsidRPr="004D4E68">
        <w:t xml:space="preserve">závod otevřený),  </w:t>
      </w:r>
      <w:r>
        <w:t>a UKZ</w:t>
      </w:r>
      <w:r w:rsidRPr="004D4E68">
        <w:t xml:space="preserve">.  </w:t>
      </w:r>
      <w:r>
        <w:t>R</w:t>
      </w:r>
      <w:r w:rsidRPr="004D4E68">
        <w:t xml:space="preserve">egionální závody  </w:t>
      </w:r>
      <w:r>
        <w:t xml:space="preserve"> budou dva, jeden v Čechách + jeden na Moravě. Ve stejném termínu nebude další závod UKZ.</w:t>
      </w:r>
      <w:r w:rsidRPr="004D4E68">
        <w:t xml:space="preserve">   </w:t>
      </w:r>
    </w:p>
    <w:p w:rsidR="001E2AA4" w:rsidRPr="004D4E68" w:rsidRDefault="001E2AA4" w:rsidP="001E2AA4">
      <w:r w:rsidRPr="004D4E68">
        <w:t xml:space="preserve">Účast na RKZ a MČR (republikových závodech) </w:t>
      </w:r>
      <w:r>
        <w:t xml:space="preserve">bude </w:t>
      </w:r>
      <w:r w:rsidRPr="004D4E68">
        <w:t>podle aktuálního žebříčku, do 50</w:t>
      </w:r>
      <w:r>
        <w:t xml:space="preserve">. místa </w:t>
      </w:r>
      <w:r w:rsidRPr="004D4E68">
        <w:t xml:space="preserve"> </w:t>
      </w:r>
      <w:r>
        <w:t xml:space="preserve">v aktuálním  ŽZ </w:t>
      </w:r>
      <w:r w:rsidRPr="004D4E68">
        <w:t xml:space="preserve"> v</w:t>
      </w:r>
      <w:r>
        <w:t xml:space="preserve"> každé </w:t>
      </w:r>
      <w:r w:rsidRPr="004D4E68">
        <w:t>kategorii</w:t>
      </w:r>
      <w:r>
        <w:t xml:space="preserve"> bez náhrady.</w:t>
      </w:r>
      <w:r w:rsidRPr="004D4E68">
        <w:t xml:space="preserve"> </w:t>
      </w:r>
    </w:p>
    <w:p w:rsidR="001E2AA4" w:rsidRDefault="001E2AA4" w:rsidP="001E2AA4">
      <w:r w:rsidRPr="004D4E68">
        <w:t xml:space="preserve">V žákovských závodech </w:t>
      </w:r>
      <w:r>
        <w:t xml:space="preserve">bude </w:t>
      </w:r>
      <w:r w:rsidRPr="004D4E68">
        <w:t>slouč</w:t>
      </w:r>
      <w:r>
        <w:t xml:space="preserve">eno </w:t>
      </w:r>
      <w:r w:rsidRPr="004D4E68">
        <w:t xml:space="preserve"> bodové hodnocení  kategorií</w:t>
      </w:r>
      <w:r>
        <w:t xml:space="preserve"> chlapců a děvčat</w:t>
      </w:r>
      <w:r w:rsidRPr="004D4E68">
        <w:t>, které  umožní  výkonnostní akceleraci mladších závodníků</w:t>
      </w:r>
      <w:r>
        <w:t>, přitom každá kategorie bude závodit samostatně.</w:t>
      </w:r>
    </w:p>
    <w:p w:rsidR="001E2AA4" w:rsidRPr="004D4E68" w:rsidRDefault="001E2AA4" w:rsidP="001E2AA4">
      <w:r>
        <w:t>Ve společných tratích budou jezdit ml. a st.žáci a žákyně</w:t>
      </w:r>
    </w:p>
    <w:p w:rsidR="001E2AA4" w:rsidRPr="00C50D5D" w:rsidRDefault="001E2AA4" w:rsidP="001E2AA4">
      <w:r w:rsidRPr="00C50D5D">
        <w:t>1 x</w:t>
      </w:r>
      <w:r>
        <w:t xml:space="preserve"> </w:t>
      </w:r>
      <w:r w:rsidRPr="00C50D5D">
        <w:t xml:space="preserve">MČR     min. přirážka  0                 4 x RKZ      min. přirážka  1 </w:t>
      </w:r>
    </w:p>
    <w:p w:rsidR="001E2AA4" w:rsidRPr="00C50D5D" w:rsidRDefault="001E2AA4" w:rsidP="001E2AA4">
      <w:r>
        <w:t xml:space="preserve"> 2 x </w:t>
      </w:r>
      <w:r w:rsidRPr="00C50D5D">
        <w:t xml:space="preserve">Regio závod   </w:t>
      </w:r>
      <w:r>
        <w:t xml:space="preserve"> </w:t>
      </w:r>
      <w:r w:rsidR="00F37880">
        <w:t>A</w:t>
      </w:r>
      <w:r>
        <w:t xml:space="preserve">dder   10                    UKZ      </w:t>
      </w:r>
      <w:r w:rsidR="00F37880">
        <w:t>A</w:t>
      </w:r>
      <w:r>
        <w:t>dder  10</w:t>
      </w:r>
    </w:p>
    <w:p w:rsidR="001E2AA4" w:rsidRPr="004D4E68" w:rsidRDefault="001E2AA4" w:rsidP="001E2AA4">
      <w:r w:rsidRPr="004D4E68">
        <w:t xml:space="preserve">    </w:t>
      </w:r>
    </w:p>
    <w:p w:rsidR="001E2AA4" w:rsidRPr="004D4E68" w:rsidRDefault="001E2AA4" w:rsidP="001E2AA4">
      <w:r w:rsidRPr="004D4E68">
        <w:t>Rozdělení disciplín: 4xSL; 4xVZ; 4xOS; 4xSG (včetně MČR),  4 x RKZ (4x 3+1 dny) a 1xMČR (4+1 dny)</w:t>
      </w:r>
    </w:p>
    <w:p w:rsidR="001E2AA4" w:rsidRPr="004D4E68" w:rsidRDefault="001E2AA4" w:rsidP="001E2AA4">
      <w:r w:rsidRPr="004D4E68">
        <w:t xml:space="preserve">Je  potřeba  umožnit více tréninku  SG, proto před SG vždy povinně otevřený trénink </w:t>
      </w:r>
      <w:r>
        <w:t>(startovné pro trénink a závod SG 400,- Kč)</w:t>
      </w:r>
      <w:r w:rsidRPr="004D4E68">
        <w:t xml:space="preserve"> </w:t>
      </w:r>
    </w:p>
    <w:p w:rsidR="001E2AA4" w:rsidRPr="004D4E68" w:rsidRDefault="001E2AA4" w:rsidP="001E2AA4">
      <w:r w:rsidRPr="004D4E68">
        <w:t xml:space="preserve">Kategorie:   společný závod ml. + st. chlapců v jedné trati ,  stejně tak i děvčat , se starty vždy   v pořadí  mladší  poté starší, hodnocení po kategoriích. Spojení kategorií jen na úrovni bodů, tzn. ze závodu se vypočítává jen jedna přirážka pro chlapce a jedna pro dívky. Mladší i starší mají vlastní </w:t>
      </w:r>
      <w:r w:rsidRPr="004D4E68">
        <w:lastRenderedPageBreak/>
        <w:t>pořadí, vlastní startovní listinu atd. Pouze pro účely výpočtu přirážky se obě kategorie spojí.</w:t>
      </w:r>
      <w:r>
        <w:t xml:space="preserve"> Přepočet bodů se provede i pro ročník 2003.</w:t>
      </w:r>
      <w:r w:rsidRPr="004D4E68">
        <w:t xml:space="preserve"> </w:t>
      </w:r>
    </w:p>
    <w:p w:rsidR="001E2AA4" w:rsidRPr="004D4E68" w:rsidRDefault="001E2AA4" w:rsidP="001E2AA4">
      <w:r w:rsidRPr="004D4E68">
        <w:t xml:space="preserve">Účast:   50 závodníků dle </w:t>
      </w:r>
      <w:r>
        <w:t xml:space="preserve">aktuálního VŽZ  bez náhrady . Kvota TRŽ pro zahr.závodníky 5 v kategorii. </w:t>
      </w:r>
      <w:r w:rsidRPr="004D4E68">
        <w:t xml:space="preserve">Celkem max. 220 závodníků . Počty mezi kategoriemi a pohlavími </w:t>
      </w:r>
      <w:r>
        <w:t>nejsou</w:t>
      </w:r>
      <w:r w:rsidRPr="004D4E68">
        <w:t xml:space="preserve"> přenosné!!</w:t>
      </w:r>
    </w:p>
    <w:p w:rsidR="001E2AA4" w:rsidRPr="004D4E68" w:rsidRDefault="00F37880" w:rsidP="001E2AA4">
      <w:r>
        <w:t>U mladších žáků a žákyň</w:t>
      </w:r>
      <w:r w:rsidR="001E2AA4">
        <w:t xml:space="preserve"> v RKZ I </w:t>
      </w:r>
      <w:r w:rsidR="001E2AA4" w:rsidRPr="004D4E68">
        <w:t>30 dle žebříčku  + 20 z přicházejících předžáků podle vyjetých bodů</w:t>
      </w:r>
      <w:r>
        <w:t>.</w:t>
      </w:r>
    </w:p>
    <w:p w:rsidR="001E2AA4" w:rsidRPr="004D4E68" w:rsidRDefault="001E2AA4" w:rsidP="001E2AA4"/>
    <w:p w:rsidR="001E2AA4" w:rsidRPr="004D4E68" w:rsidRDefault="00F37880" w:rsidP="001E2AA4">
      <w:r>
        <w:t>Disciplí</w:t>
      </w:r>
      <w:r w:rsidR="001E2AA4" w:rsidRPr="004D4E68">
        <w:t>ny:</w:t>
      </w:r>
    </w:p>
    <w:p w:rsidR="001E2AA4" w:rsidRPr="004D4E68" w:rsidRDefault="001E2AA4" w:rsidP="001E2AA4">
      <w:r w:rsidRPr="004D4E68">
        <w:t>Slalomy -  parametry tratí  sjedno</w:t>
      </w:r>
      <w:r>
        <w:t>ceny</w:t>
      </w:r>
      <w:r w:rsidRPr="004D4E68">
        <w:t xml:space="preserve"> na pravidla pro starší žáky .</w:t>
      </w:r>
    </w:p>
    <w:p w:rsidR="001E2AA4" w:rsidRDefault="001E2AA4" w:rsidP="001E2AA4">
      <w:r w:rsidRPr="004D4E68">
        <w:t>Obří slalom  -  2.kola pro všechny kategorie.</w:t>
      </w:r>
      <w:r>
        <w:t xml:space="preserve"> </w:t>
      </w:r>
    </w:p>
    <w:p w:rsidR="001E2AA4" w:rsidRPr="004D4E68" w:rsidRDefault="001E2AA4" w:rsidP="001E2AA4">
      <w:r w:rsidRPr="004D4E68">
        <w:t xml:space="preserve">Regionální závody </w:t>
      </w:r>
      <w:r w:rsidR="00F37880">
        <w:t xml:space="preserve">a UKZ </w:t>
      </w:r>
      <w:r w:rsidRPr="004D4E68">
        <w:t>mo</w:t>
      </w:r>
      <w:r>
        <w:t>h</w:t>
      </w:r>
      <w:r w:rsidRPr="004D4E68">
        <w:t>o</w:t>
      </w:r>
      <w:r>
        <w:t xml:space="preserve">u </w:t>
      </w:r>
      <w:r w:rsidRPr="004D4E68">
        <w:t xml:space="preserve"> uspořádat obří slalom pouze v jednom kole i pro starší žáky (dle rozhodnutí </w:t>
      </w:r>
      <w:r w:rsidR="00A032C4">
        <w:t xml:space="preserve">jury </w:t>
      </w:r>
      <w:r w:rsidRPr="004D4E68">
        <w:t>podle počtu přihlášených).</w:t>
      </w:r>
    </w:p>
    <w:p w:rsidR="00F37880" w:rsidRDefault="001E2AA4" w:rsidP="001E2AA4">
      <w:r w:rsidRPr="004D4E68">
        <w:t>Taktéž v republikových závodech za velmi špatných</w:t>
      </w:r>
      <w:r w:rsidR="00A032C4">
        <w:t xml:space="preserve"> podmínek bude dána</w:t>
      </w:r>
      <w:r w:rsidRPr="004D4E68">
        <w:t xml:space="preserve"> možnost odjet obří slalom jen v jednom kole i pro starší žactvo</w:t>
      </w:r>
      <w:r w:rsidR="00F37880">
        <w:t>, rozhoduje jury závodu.</w:t>
      </w:r>
    </w:p>
    <w:p w:rsidR="001E2AA4" w:rsidRDefault="001E2AA4" w:rsidP="001E2AA4">
      <w:r w:rsidRPr="004D4E68">
        <w:t>SG – 1 trať dívky, přestavba a trať pro chlapce, zařadit SG do Regionálních závodů, povinný trénink před RKZ</w:t>
      </w:r>
    </w:p>
    <w:p w:rsidR="001E2AA4" w:rsidRDefault="001E2AA4" w:rsidP="001E2AA4">
      <w:r w:rsidRPr="004D4E68">
        <w:t>Vyřazovací závod – stejný formát jako v letošní sezoně, doporučujeme zařadit i do předžákovských závodů.</w:t>
      </w:r>
    </w:p>
    <w:p w:rsidR="001E2AA4" w:rsidRPr="004D4E68" w:rsidRDefault="001E2AA4" w:rsidP="001E2AA4"/>
    <w:p w:rsidR="001E2AA4" w:rsidRPr="00145A61" w:rsidRDefault="001E2AA4" w:rsidP="001E2AA4">
      <w:r w:rsidRPr="00145A61">
        <w:t>Návrhy na úpravy v SŘ na příští sezónu:</w:t>
      </w:r>
    </w:p>
    <w:p w:rsidR="001E2AA4" w:rsidRPr="00145A61" w:rsidRDefault="001E2AA4" w:rsidP="001E2AA4">
      <w:r w:rsidRPr="00145A61">
        <w:t>VZ – startovní pořadí na 1.kolo: obráceně dle celkového pořadí v Českém poháru, pokud v danou chvíli neexistuje pořadí ČP (VZ je prvním závodem v sezóně), startuje se obráceně dle bodů SL z platné LB. Bezbodoví se losují na začátek startovní listiny.</w:t>
      </w:r>
    </w:p>
    <w:p w:rsidR="00CF1FD4" w:rsidRDefault="001E2AA4" w:rsidP="001E2AA4">
      <w:pPr>
        <w:pStyle w:val="Normln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 všechny závody RKZ bude stanovena</w:t>
      </w:r>
      <w:r w:rsidR="00CF1FD4">
        <w:rPr>
          <w:rFonts w:asciiTheme="minorHAnsi" w:hAnsiTheme="minorHAnsi"/>
          <w:sz w:val="22"/>
          <w:szCs w:val="22"/>
        </w:rPr>
        <w:t xml:space="preserve"> funkce Hlavního arbitra (Bogdálek, případný záskok další člen TRŽ)</w:t>
      </w:r>
    </w:p>
    <w:p w:rsidR="00CF1FD4" w:rsidRDefault="00CF1FD4" w:rsidP="00484F19">
      <w:pPr>
        <w:pStyle w:val="Normlnweb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Návrh kalendáře žákovských závodů viz.příloha</w:t>
      </w:r>
    </w:p>
    <w:p w:rsidR="001E2AA4" w:rsidRPr="004D4E68" w:rsidRDefault="001E2AA4" w:rsidP="001E2AA4">
      <w:pPr>
        <w:pStyle w:val="Odstavecseseznamem"/>
      </w:pPr>
      <w:r>
        <w:t>Schválena KM dne 13.5.</w:t>
      </w:r>
    </w:p>
    <w:p w:rsidR="001E2AA4" w:rsidRPr="00484F19" w:rsidRDefault="001E2AA4" w:rsidP="001E2AA4">
      <w:pPr>
        <w:pStyle w:val="Normlnweb"/>
        <w:ind w:left="720"/>
        <w:rPr>
          <w:rFonts w:asciiTheme="minorHAnsi" w:hAnsiTheme="minorHAnsi"/>
          <w:sz w:val="22"/>
          <w:szCs w:val="22"/>
        </w:rPr>
      </w:pPr>
    </w:p>
    <w:p w:rsidR="00CF1FD4" w:rsidRDefault="00175243" w:rsidP="008311DF">
      <w:pPr>
        <w:pStyle w:val="Nadpis2"/>
      </w:pPr>
      <w:r>
        <w:t>8</w:t>
      </w:r>
      <w:r w:rsidR="00CF1FD4">
        <w:t>. Návrhy na změny v SŘ.</w:t>
      </w:r>
    </w:p>
    <w:p w:rsidR="008311DF" w:rsidRPr="00145A61" w:rsidRDefault="008311DF" w:rsidP="008311DF">
      <w:r>
        <w:t>Termíny LB (ŽZ):</w:t>
      </w:r>
      <w:r>
        <w:br/>
      </w:r>
      <w:r w:rsidR="00D06BDF">
        <w:t>LB</w:t>
      </w:r>
      <w:r>
        <w:t xml:space="preserve"> 1</w:t>
      </w:r>
      <w:r w:rsidRPr="00145A61">
        <w:t xml:space="preserve"> 1.11.2016 </w:t>
      </w:r>
      <w:r>
        <w:t>–</w:t>
      </w:r>
      <w:r w:rsidRPr="00145A61">
        <w:t xml:space="preserve"> vynulovaná</w:t>
      </w:r>
      <w:r>
        <w:br/>
      </w:r>
      <w:r w:rsidRPr="00145A61">
        <w:t>LB</w:t>
      </w:r>
      <w:r>
        <w:t xml:space="preserve"> </w:t>
      </w:r>
      <w:r w:rsidRPr="00145A61">
        <w:t>2 17.1.2017</w:t>
      </w:r>
      <w:r>
        <w:br/>
      </w:r>
      <w:r w:rsidRPr="00145A61">
        <w:t>LB</w:t>
      </w:r>
      <w:r>
        <w:t xml:space="preserve"> </w:t>
      </w:r>
      <w:r w:rsidRPr="00145A61">
        <w:t>3 24.1.2017</w:t>
      </w:r>
      <w:r>
        <w:br/>
      </w:r>
      <w:r w:rsidRPr="00145A61">
        <w:lastRenderedPageBreak/>
        <w:t>LB</w:t>
      </w:r>
      <w:r>
        <w:t xml:space="preserve"> </w:t>
      </w:r>
      <w:r w:rsidRPr="00145A61">
        <w:t>4 7.2.2017</w:t>
      </w:r>
      <w:r>
        <w:br/>
      </w:r>
      <w:r w:rsidRPr="00145A61">
        <w:t>LB 5 21.2.2017</w:t>
      </w:r>
      <w:r>
        <w:br/>
      </w:r>
      <w:r w:rsidRPr="00145A61">
        <w:t>LB 6 28.2.2017</w:t>
      </w:r>
      <w:r>
        <w:br/>
      </w:r>
      <w:r w:rsidRPr="00145A61">
        <w:t>LB 7 7.3.2017</w:t>
      </w:r>
      <w:r>
        <w:br/>
      </w:r>
      <w:r w:rsidRPr="00145A61">
        <w:t>LB 8 21.3.2017</w:t>
      </w:r>
      <w:r>
        <w:br/>
      </w:r>
      <w:r w:rsidRPr="00145A61">
        <w:t>LB 9 25.4.2017 – konečná, nominační</w:t>
      </w:r>
      <w:r>
        <w:br/>
      </w:r>
      <w:r w:rsidRPr="00145A61">
        <w:t>Po každém bloku R</w:t>
      </w:r>
      <w:r>
        <w:t>KZ</w:t>
      </w:r>
      <w:r w:rsidRPr="00145A61">
        <w:t xml:space="preserve"> závodů musí být LB, pokud by byla změna v kalendáři, vyjde dodatková </w:t>
      </w:r>
      <w:r w:rsidR="00D06BDF" w:rsidRPr="00145A61">
        <w:t>LB.</w:t>
      </w:r>
    </w:p>
    <w:p w:rsidR="008311DF" w:rsidRDefault="008311DF" w:rsidP="008311DF">
      <w:r>
        <w:t>LB 2, 3:</w:t>
      </w:r>
      <w:r>
        <w:br/>
        <w:t>a) průměr dvou lepších bodových hodnot dosažených v daném závodním období</w:t>
      </w:r>
      <w:r>
        <w:br/>
        <w:t>b) jeden lepší výsledek dosažený v daném závodním období povýšený o 50% jednoduché přirážky.</w:t>
      </w:r>
      <w:r>
        <w:br/>
        <w:t>c) takto vypočítané body se porovnají s body LB 1, závodníkovi se započítá výhodnější varianta.</w:t>
      </w:r>
    </w:p>
    <w:p w:rsidR="008311DF" w:rsidRDefault="00F37880" w:rsidP="008311DF">
      <w:r>
        <w:t>LB 4, 5</w:t>
      </w:r>
      <w:r w:rsidR="008D3DF4">
        <w:t>:</w:t>
      </w:r>
      <w:r w:rsidR="008D3DF4">
        <w:br/>
        <w:t>a) průměr dvou lepších bodových hodnot dosažených v daném závodním období</w:t>
      </w:r>
      <w:r w:rsidR="008D3DF4">
        <w:br/>
        <w:t>b) jeden lepší výsledek dosažený v daném závodním období povýšený o jednoduchou přirážku.</w:t>
      </w:r>
      <w:r w:rsidR="008D3DF4">
        <w:br/>
        <w:t>c) takto vypočítané body se porovnají s body LB 1, povýšenými o jednoduchou přirážku, závodníkovi se započítá výhodnější varianta.</w:t>
      </w:r>
    </w:p>
    <w:p w:rsidR="008D3DF4" w:rsidRDefault="008D3DF4" w:rsidP="008311DF">
      <w:r>
        <w:t xml:space="preserve">LB </w:t>
      </w:r>
      <w:r w:rsidR="00F37880">
        <w:t xml:space="preserve">6, </w:t>
      </w:r>
      <w:r>
        <w:t>7, 8:</w:t>
      </w:r>
      <w:r>
        <w:br/>
        <w:t>a) průměr dvou lepších bodových hodnot dosažených v daném závodním období</w:t>
      </w:r>
      <w:r>
        <w:br/>
        <w:t>b) jeden lepší výsledek dosažený v daném závodním období povýšený o jednoduchou přirážku.</w:t>
      </w:r>
      <w:r>
        <w:br/>
        <w:t>c) takto vypočítané body se porovnají s body LB 1, povýšenými o dvojitou přirážku, závodníkovi se započítá výhodnější varianta.</w:t>
      </w:r>
    </w:p>
    <w:p w:rsidR="00432001" w:rsidRPr="008311DF" w:rsidRDefault="00432001" w:rsidP="008311DF"/>
    <w:p w:rsidR="00CF1FD4" w:rsidRDefault="008D3DF4" w:rsidP="008D3DF4">
      <w:r>
        <w:t>Z</w:t>
      </w:r>
      <w:r w:rsidR="00CF1FD4">
        <w:t>ůstává výjimka pro parametry lyží SG</w:t>
      </w:r>
      <w:r>
        <w:t>.</w:t>
      </w:r>
    </w:p>
    <w:p w:rsidR="001E2AA4" w:rsidRDefault="001E2AA4" w:rsidP="008D3DF4">
      <w:r>
        <w:t>Startovné pro trénink a závod  SG  400,- Kč</w:t>
      </w:r>
    </w:p>
    <w:p w:rsidR="00175243" w:rsidRDefault="00175243" w:rsidP="00175243">
      <w:pPr>
        <w:pStyle w:val="Nadpis1"/>
      </w:pPr>
      <w:r>
        <w:t xml:space="preserve">9. Činnost TRŽ v sezoně 15/16 </w:t>
      </w:r>
    </w:p>
    <w:p w:rsidR="00175243" w:rsidRDefault="00175243" w:rsidP="00175243">
      <w:pPr>
        <w:jc w:val="both"/>
      </w:pPr>
      <w:r>
        <w:t>TR</w:t>
      </w:r>
      <w:r w:rsidR="00432001">
        <w:t>Ž</w:t>
      </w:r>
      <w:r>
        <w:t xml:space="preserve"> pracovala ve složení Bogdálek, Ťavoda, Záhrobský. Řídila a zajišťovala činnost RDŽ. Operativně koordinovala a pomáhala pořadatelům s bezproblémovou organizací všech RKZ a MČR. Předkládá materiál k žákovskému lyžování a jeho koncepci do roku 2020. Postihuje v něm aktuální problematiku žákovského lyžování a koncepční návrhy změn s cílem stále zvyšovat jeho kvalitu.</w:t>
      </w:r>
    </w:p>
    <w:p w:rsidR="00175243" w:rsidRDefault="00175243" w:rsidP="008D3DF4">
      <w:pPr>
        <w:pStyle w:val="Nadpis1"/>
      </w:pPr>
    </w:p>
    <w:p w:rsidR="00CF1FD4" w:rsidRDefault="00CF1FD4" w:rsidP="008D3DF4">
      <w:pPr>
        <w:pStyle w:val="Nadpis1"/>
      </w:pPr>
      <w:r>
        <w:t xml:space="preserve">10. Různé. </w:t>
      </w:r>
    </w:p>
    <w:p w:rsidR="00FA7A5D" w:rsidRPr="00FA7A5D" w:rsidRDefault="00FA7A5D" w:rsidP="00FA7A5D">
      <w:r>
        <w:t>Pro závody FIS CHI v Říčkách nebude ÚAD hradit 50% nákladů družstvu B jako dosud (B na vlastní náklady).</w:t>
      </w:r>
      <w:bookmarkStart w:id="0" w:name="_GoBack"/>
      <w:bookmarkEnd w:id="0"/>
    </w:p>
    <w:p w:rsidR="00CF1FD4" w:rsidRDefault="008D3DF4" w:rsidP="008D3DF4">
      <w:r>
        <w:t>Doporučený pořadatel MČR 2018 – SK Kouty (březen 2018)</w:t>
      </w:r>
    </w:p>
    <w:sectPr w:rsidR="00CF1FD4" w:rsidSect="00F3028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B1DFB"/>
    <w:multiLevelType w:val="hybridMultilevel"/>
    <w:tmpl w:val="CCDEE34C"/>
    <w:lvl w:ilvl="0" w:tplc="83A6F0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650C6"/>
    <w:multiLevelType w:val="hybridMultilevel"/>
    <w:tmpl w:val="4C8E6C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775EC"/>
    <w:multiLevelType w:val="hybridMultilevel"/>
    <w:tmpl w:val="D9ECD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DE1715"/>
    <w:multiLevelType w:val="hybridMultilevel"/>
    <w:tmpl w:val="5CE65E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28758C"/>
    <w:multiLevelType w:val="hybridMultilevel"/>
    <w:tmpl w:val="7B9801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773F0"/>
    <w:rsid w:val="000863A6"/>
    <w:rsid w:val="000B4C5A"/>
    <w:rsid w:val="00103078"/>
    <w:rsid w:val="00175243"/>
    <w:rsid w:val="001E2AA4"/>
    <w:rsid w:val="002A4BE1"/>
    <w:rsid w:val="00300E0F"/>
    <w:rsid w:val="00375E20"/>
    <w:rsid w:val="00432001"/>
    <w:rsid w:val="00465ED6"/>
    <w:rsid w:val="00484F19"/>
    <w:rsid w:val="0053056E"/>
    <w:rsid w:val="006773F0"/>
    <w:rsid w:val="00695199"/>
    <w:rsid w:val="008311DF"/>
    <w:rsid w:val="008C2BB0"/>
    <w:rsid w:val="008D3DF4"/>
    <w:rsid w:val="009A0B5C"/>
    <w:rsid w:val="00A032C4"/>
    <w:rsid w:val="00A03E84"/>
    <w:rsid w:val="00A55F9F"/>
    <w:rsid w:val="00A673AD"/>
    <w:rsid w:val="00AB6C73"/>
    <w:rsid w:val="00CF1FD4"/>
    <w:rsid w:val="00D06BDF"/>
    <w:rsid w:val="00E54949"/>
    <w:rsid w:val="00ED5CA1"/>
    <w:rsid w:val="00EE104A"/>
    <w:rsid w:val="00F30289"/>
    <w:rsid w:val="00F37880"/>
    <w:rsid w:val="00FA7A5D"/>
    <w:rsid w:val="00FB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73AD"/>
  </w:style>
  <w:style w:type="paragraph" w:styleId="Nadpis1">
    <w:name w:val="heading 1"/>
    <w:basedOn w:val="Normln"/>
    <w:next w:val="Normln"/>
    <w:link w:val="Nadpis1Char"/>
    <w:uiPriority w:val="9"/>
    <w:qFormat/>
    <w:rsid w:val="000B4C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311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773F0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677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0B4C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B4C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0B4C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katabulky">
    <w:name w:val="Table Grid"/>
    <w:basedOn w:val="Normlntabulka"/>
    <w:uiPriority w:val="59"/>
    <w:rsid w:val="00CF1F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Standardnpsmoodstavce"/>
    <w:link w:val="Nadpis2"/>
    <w:uiPriority w:val="9"/>
    <w:rsid w:val="008311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8560D-F023-4E2A-A0BC-B85F42DFF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1184</TotalTime>
  <Pages>6</Pages>
  <Words>1646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Bogdálek</dc:creator>
  <cp:keywords/>
  <dc:description/>
  <cp:lastModifiedBy>Pescador</cp:lastModifiedBy>
  <cp:revision>12</cp:revision>
  <dcterms:created xsi:type="dcterms:W3CDTF">2016-05-07T19:39:00Z</dcterms:created>
  <dcterms:modified xsi:type="dcterms:W3CDTF">2016-05-19T16:44:00Z</dcterms:modified>
</cp:coreProperties>
</file>