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2E03DA5" w14:textId="77777777" w:rsidR="00906F95" w:rsidRPr="00C446E6" w:rsidRDefault="00906F95" w:rsidP="00E53680">
      <w:pPr>
        <w:ind w:right="567"/>
        <w:rPr>
          <w:rFonts w:asciiTheme="minorHAnsi" w:hAnsiTheme="minorHAnsi"/>
          <w:b/>
          <w:sz w:val="32"/>
          <w:szCs w:val="32"/>
        </w:rPr>
      </w:pPr>
    </w:p>
    <w:p w14:paraId="1FA9D7D5" w14:textId="77777777" w:rsidR="0092772A" w:rsidRDefault="00F918FB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  <w:r>
        <w:rPr>
          <w:rFonts w:ascii="Cambria Math" w:hAnsi="Cambria Math"/>
          <w:b/>
          <w:sz w:val="32"/>
          <w:szCs w:val="32"/>
        </w:rPr>
        <w:t>Zápis z Pléna č.10</w:t>
      </w:r>
      <w:r w:rsidR="00E53680" w:rsidRPr="00C446E6">
        <w:rPr>
          <w:rFonts w:ascii="Cambria Math" w:hAnsi="Cambria Math"/>
          <w:b/>
          <w:sz w:val="32"/>
          <w:szCs w:val="32"/>
        </w:rPr>
        <w:t>/201</w:t>
      </w:r>
      <w:r w:rsidR="002311BC" w:rsidRPr="00C446E6">
        <w:rPr>
          <w:rFonts w:ascii="Cambria Math" w:hAnsi="Cambria Math"/>
          <w:b/>
          <w:sz w:val="32"/>
          <w:szCs w:val="32"/>
        </w:rPr>
        <w:t>6</w:t>
      </w:r>
      <w:r w:rsidR="00E53680" w:rsidRPr="00C446E6">
        <w:rPr>
          <w:rFonts w:ascii="Cambria Math" w:hAnsi="Cambria Math"/>
          <w:b/>
          <w:sz w:val="32"/>
          <w:szCs w:val="32"/>
        </w:rPr>
        <w:t xml:space="preserve"> OSÚ AD SLČR</w:t>
      </w:r>
    </w:p>
    <w:p w14:paraId="51C9C7A4" w14:textId="77777777" w:rsidR="0092772A" w:rsidRPr="00C446E6" w:rsidRDefault="0092772A" w:rsidP="0092772A">
      <w:pPr>
        <w:ind w:right="567"/>
        <w:jc w:val="center"/>
        <w:rPr>
          <w:rFonts w:ascii="Cambria Math" w:hAnsi="Cambria Math"/>
          <w:b/>
          <w:sz w:val="32"/>
          <w:szCs w:val="32"/>
        </w:rPr>
      </w:pPr>
    </w:p>
    <w:p w14:paraId="44FCC06F" w14:textId="77777777" w:rsidR="00E53680" w:rsidRPr="00511443" w:rsidRDefault="009111B0" w:rsidP="0097384A">
      <w:pPr>
        <w:pStyle w:val="Zkladntext"/>
        <w:ind w:left="6372" w:right="432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V Praze 26.4.2017</w:t>
      </w:r>
      <w:r w:rsidR="00E53680" w:rsidRPr="00511443">
        <w:rPr>
          <w:rFonts w:ascii="Cambria Math" w:hAnsi="Cambria Math"/>
          <w:szCs w:val="24"/>
        </w:rPr>
        <w:t xml:space="preserve"> </w:t>
      </w:r>
    </w:p>
    <w:p w14:paraId="2F6F44B5" w14:textId="77777777" w:rsidR="00E53680" w:rsidRDefault="00E53680" w:rsidP="00E53680">
      <w:pPr>
        <w:pStyle w:val="Zkladntext"/>
        <w:ind w:right="432"/>
        <w:rPr>
          <w:rFonts w:ascii="Cambria Math" w:hAnsi="Cambria Math"/>
          <w:szCs w:val="24"/>
        </w:rPr>
      </w:pPr>
    </w:p>
    <w:p w14:paraId="5AAB9A2F" w14:textId="77777777" w:rsidR="0092772A" w:rsidRPr="00511443" w:rsidRDefault="0092772A" w:rsidP="00E53680">
      <w:pPr>
        <w:pStyle w:val="Zkladntext"/>
        <w:ind w:right="432"/>
        <w:rPr>
          <w:rFonts w:ascii="Cambria Math" w:hAnsi="Cambria Math"/>
          <w:szCs w:val="24"/>
        </w:rPr>
      </w:pPr>
    </w:p>
    <w:p w14:paraId="0446F364" w14:textId="77777777" w:rsidR="00B767C6" w:rsidRPr="00975D43" w:rsidRDefault="00E53680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Plénum: V.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Podešva, K.</w:t>
      </w:r>
      <w:r w:rsidR="00572F7A" w:rsidRPr="00975D43">
        <w:rPr>
          <w:rFonts w:ascii="Cambria Math" w:hAnsi="Cambria Math"/>
          <w:szCs w:val="24"/>
        </w:rPr>
        <w:t xml:space="preserve"> </w:t>
      </w:r>
      <w:r w:rsidRPr="00975D43">
        <w:rPr>
          <w:rFonts w:ascii="Cambria Math" w:hAnsi="Cambria Math"/>
          <w:szCs w:val="24"/>
        </w:rPr>
        <w:t>Suchý</w:t>
      </w:r>
      <w:r w:rsidR="000E7FAE" w:rsidRPr="00975D43">
        <w:rPr>
          <w:rFonts w:ascii="Cambria Math" w:hAnsi="Cambria Math"/>
          <w:szCs w:val="24"/>
        </w:rPr>
        <w:t>,</w:t>
      </w:r>
      <w:r w:rsidRPr="00975D43">
        <w:rPr>
          <w:rFonts w:ascii="Cambria Math" w:hAnsi="Cambria Math"/>
          <w:szCs w:val="24"/>
        </w:rPr>
        <w:t xml:space="preserve"> </w:t>
      </w:r>
      <w:r w:rsidR="000E7FAE" w:rsidRPr="00975D43">
        <w:rPr>
          <w:rFonts w:ascii="Cambria Math" w:hAnsi="Cambria Math"/>
          <w:szCs w:val="24"/>
        </w:rPr>
        <w:t>R.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0E7FAE" w:rsidRPr="00975D43">
        <w:rPr>
          <w:rFonts w:ascii="Cambria Math" w:hAnsi="Cambria Math"/>
          <w:szCs w:val="24"/>
        </w:rPr>
        <w:t>Souček, R.</w:t>
      </w:r>
      <w:r w:rsidR="00572F7A" w:rsidRPr="00975D43">
        <w:rPr>
          <w:rFonts w:ascii="Cambria Math" w:hAnsi="Cambria Math"/>
          <w:szCs w:val="24"/>
        </w:rPr>
        <w:t xml:space="preserve"> </w:t>
      </w:r>
      <w:proofErr w:type="spellStart"/>
      <w:r w:rsidR="000E7FAE" w:rsidRPr="00975D43">
        <w:rPr>
          <w:rFonts w:ascii="Cambria Math" w:hAnsi="Cambria Math"/>
          <w:szCs w:val="24"/>
        </w:rPr>
        <w:t>Podgrabinský</w:t>
      </w:r>
      <w:proofErr w:type="spellEnd"/>
      <w:r w:rsidR="000E7FAE" w:rsidRPr="00975D43">
        <w:rPr>
          <w:rFonts w:ascii="Cambria Math" w:hAnsi="Cambria Math"/>
          <w:szCs w:val="24"/>
        </w:rPr>
        <w:t xml:space="preserve">, </w:t>
      </w:r>
      <w:r w:rsidR="00B767C6" w:rsidRPr="00975D43">
        <w:rPr>
          <w:rFonts w:ascii="Cambria Math" w:hAnsi="Cambria Math"/>
          <w:szCs w:val="24"/>
        </w:rPr>
        <w:t>B. Sochorová, M.</w:t>
      </w:r>
      <w:r w:rsidR="00572F7A" w:rsidRPr="00975D43">
        <w:rPr>
          <w:rFonts w:ascii="Cambria Math" w:hAnsi="Cambria Math"/>
          <w:szCs w:val="24"/>
        </w:rPr>
        <w:t xml:space="preserve"> </w:t>
      </w:r>
      <w:r w:rsidR="00B767C6" w:rsidRPr="00975D43">
        <w:rPr>
          <w:rFonts w:ascii="Cambria Math" w:hAnsi="Cambria Math"/>
          <w:szCs w:val="24"/>
        </w:rPr>
        <w:t>Trhlík,</w:t>
      </w:r>
    </w:p>
    <w:p w14:paraId="30F3EF89" w14:textId="77777777" w:rsidR="00BA247E" w:rsidRPr="00511443" w:rsidRDefault="0097384A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975D43">
        <w:rPr>
          <w:rFonts w:ascii="Cambria Math" w:hAnsi="Cambria Math"/>
          <w:szCs w:val="24"/>
        </w:rPr>
        <w:t>V.</w:t>
      </w:r>
      <w:r w:rsidR="00572F7A" w:rsidRPr="00975D43">
        <w:rPr>
          <w:rFonts w:ascii="Cambria Math" w:hAnsi="Cambria Math"/>
          <w:szCs w:val="24"/>
        </w:rPr>
        <w:t xml:space="preserve"> Kánský,</w:t>
      </w:r>
      <w:r w:rsidR="007A03FD" w:rsidRPr="00975D43">
        <w:rPr>
          <w:rFonts w:ascii="Cambria Math" w:hAnsi="Cambria Math"/>
          <w:szCs w:val="24"/>
        </w:rPr>
        <w:t xml:space="preserve"> J. Sedláček</w:t>
      </w:r>
      <w:r w:rsidR="00D526F2">
        <w:rPr>
          <w:rFonts w:ascii="Cambria Math" w:hAnsi="Cambria Math"/>
          <w:szCs w:val="24"/>
        </w:rPr>
        <w:t xml:space="preserve">, </w:t>
      </w:r>
      <w:r w:rsidR="007A03FD" w:rsidRPr="00975D43">
        <w:rPr>
          <w:rFonts w:ascii="Cambria Math" w:hAnsi="Cambria Math"/>
          <w:szCs w:val="24"/>
        </w:rPr>
        <w:t xml:space="preserve">O. </w:t>
      </w:r>
      <w:proofErr w:type="spellStart"/>
      <w:r w:rsidR="007A03FD" w:rsidRPr="00975D43">
        <w:rPr>
          <w:rFonts w:ascii="Cambria Math" w:hAnsi="Cambria Math"/>
          <w:szCs w:val="24"/>
        </w:rPr>
        <w:t>Kaděrka</w:t>
      </w:r>
      <w:proofErr w:type="spellEnd"/>
      <w:r w:rsidR="007A03FD" w:rsidRPr="00975D43">
        <w:rPr>
          <w:rFonts w:ascii="Cambria Math" w:hAnsi="Cambria Math"/>
          <w:szCs w:val="24"/>
        </w:rPr>
        <w:t>,</w:t>
      </w:r>
      <w:r w:rsidR="006D2F00">
        <w:rPr>
          <w:rFonts w:ascii="Cambria Math" w:hAnsi="Cambria Math"/>
          <w:szCs w:val="24"/>
        </w:rPr>
        <w:t xml:space="preserve"> V. Dostál, Z. Dřevěný, </w:t>
      </w:r>
      <w:r w:rsidR="00572F7A" w:rsidRPr="00975D43">
        <w:rPr>
          <w:rFonts w:ascii="Cambria Math" w:hAnsi="Cambria Math"/>
          <w:szCs w:val="24"/>
        </w:rPr>
        <w:t xml:space="preserve">Z. Fridrich, V. </w:t>
      </w:r>
      <w:proofErr w:type="spellStart"/>
      <w:r w:rsidR="00572F7A" w:rsidRPr="00975D43">
        <w:rPr>
          <w:rFonts w:ascii="Cambria Math" w:hAnsi="Cambria Math"/>
          <w:szCs w:val="24"/>
        </w:rPr>
        <w:t>Čamek</w:t>
      </w:r>
      <w:proofErr w:type="spellEnd"/>
      <w:r w:rsidR="00B63E85">
        <w:rPr>
          <w:rFonts w:ascii="Cambria Math" w:hAnsi="Cambria Math"/>
          <w:szCs w:val="24"/>
        </w:rPr>
        <w:t>,</w:t>
      </w:r>
      <w:r w:rsidR="00B63E85" w:rsidRPr="00B63E85">
        <w:rPr>
          <w:rFonts w:ascii="Cambria Math" w:hAnsi="Cambria Math"/>
          <w:szCs w:val="24"/>
        </w:rPr>
        <w:t xml:space="preserve"> </w:t>
      </w:r>
      <w:r w:rsidR="00B63E85">
        <w:rPr>
          <w:rFonts w:ascii="Cambria Math" w:hAnsi="Cambria Math"/>
          <w:szCs w:val="24"/>
        </w:rPr>
        <w:t xml:space="preserve">V. </w:t>
      </w:r>
      <w:proofErr w:type="spellStart"/>
      <w:r w:rsidR="00B63E85">
        <w:rPr>
          <w:rFonts w:ascii="Cambria Math" w:hAnsi="Cambria Math"/>
          <w:szCs w:val="24"/>
        </w:rPr>
        <w:t>Langmaierová</w:t>
      </w:r>
      <w:proofErr w:type="spellEnd"/>
    </w:p>
    <w:p w14:paraId="19393B0E" w14:textId="77777777" w:rsidR="00E53680" w:rsidRDefault="00E53680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511443">
        <w:rPr>
          <w:rFonts w:ascii="Cambria Math" w:hAnsi="Cambria Math"/>
          <w:szCs w:val="24"/>
        </w:rPr>
        <w:t xml:space="preserve">Přítomni za Radu: </w:t>
      </w:r>
      <w:r w:rsidR="000E7FAE" w:rsidRPr="00511443">
        <w:rPr>
          <w:rFonts w:ascii="Cambria Math" w:hAnsi="Cambria Math"/>
          <w:szCs w:val="24"/>
        </w:rPr>
        <w:t xml:space="preserve">A. </w:t>
      </w:r>
      <w:proofErr w:type="spellStart"/>
      <w:r w:rsidR="000E7FAE" w:rsidRPr="00511443">
        <w:rPr>
          <w:rFonts w:ascii="Cambria Math" w:hAnsi="Cambria Math"/>
          <w:szCs w:val="24"/>
        </w:rPr>
        <w:t>K</w:t>
      </w:r>
      <w:r w:rsidR="00D526F2">
        <w:rPr>
          <w:rFonts w:ascii="Cambria Math" w:hAnsi="Cambria Math"/>
          <w:szCs w:val="24"/>
        </w:rPr>
        <w:t>rýzl</w:t>
      </w:r>
      <w:proofErr w:type="spellEnd"/>
      <w:r w:rsidR="00D526F2">
        <w:rPr>
          <w:rFonts w:ascii="Cambria Math" w:hAnsi="Cambria Math"/>
          <w:szCs w:val="24"/>
        </w:rPr>
        <w:t xml:space="preserve">, D. Štrougalová, </w:t>
      </w:r>
      <w:proofErr w:type="spellStart"/>
      <w:r w:rsidR="00D526F2">
        <w:rPr>
          <w:rFonts w:ascii="Cambria Math" w:hAnsi="Cambria Math"/>
          <w:szCs w:val="24"/>
        </w:rPr>
        <w:t>P.Houser</w:t>
      </w:r>
      <w:proofErr w:type="spellEnd"/>
      <w:r w:rsidR="00D526F2">
        <w:rPr>
          <w:rFonts w:ascii="Cambria Math" w:hAnsi="Cambria Math"/>
          <w:szCs w:val="24"/>
        </w:rPr>
        <w:t>, R. Varga</w:t>
      </w:r>
      <w:r w:rsidR="00B63E85">
        <w:rPr>
          <w:rFonts w:ascii="Cambria Math" w:hAnsi="Cambria Math"/>
          <w:szCs w:val="24"/>
        </w:rPr>
        <w:t xml:space="preserve">, </w:t>
      </w:r>
      <w:proofErr w:type="spellStart"/>
      <w:r w:rsidR="006D2F00">
        <w:rPr>
          <w:rFonts w:ascii="Cambria Math" w:hAnsi="Cambria Math"/>
          <w:szCs w:val="24"/>
        </w:rPr>
        <w:t>T.Ouvín</w:t>
      </w:r>
      <w:proofErr w:type="spellEnd"/>
      <w:r w:rsidR="00D526F2">
        <w:rPr>
          <w:rFonts w:ascii="Cambria Math" w:hAnsi="Cambria Math"/>
          <w:szCs w:val="24"/>
        </w:rPr>
        <w:t xml:space="preserve">, </w:t>
      </w:r>
      <w:proofErr w:type="spellStart"/>
      <w:r w:rsidR="00D526F2">
        <w:rPr>
          <w:rFonts w:ascii="Cambria Math" w:hAnsi="Cambria Math"/>
          <w:szCs w:val="24"/>
        </w:rPr>
        <w:t>T.Bank</w:t>
      </w:r>
      <w:proofErr w:type="spellEnd"/>
      <w:r w:rsidR="006D2F00">
        <w:rPr>
          <w:rFonts w:ascii="Cambria Math" w:hAnsi="Cambria Math"/>
          <w:szCs w:val="24"/>
        </w:rPr>
        <w:t xml:space="preserve">, </w:t>
      </w:r>
    </w:p>
    <w:p w14:paraId="439B4B39" w14:textId="77777777" w:rsidR="00B63E85" w:rsidRDefault="00B63E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proofErr w:type="spellStart"/>
      <w:r>
        <w:rPr>
          <w:rFonts w:ascii="Cambria Math" w:hAnsi="Cambria Math"/>
          <w:szCs w:val="24"/>
        </w:rPr>
        <w:t>J.Langmaier</w:t>
      </w:r>
      <w:proofErr w:type="spellEnd"/>
      <w:r>
        <w:rPr>
          <w:rFonts w:ascii="Cambria Math" w:hAnsi="Cambria Math"/>
          <w:szCs w:val="24"/>
        </w:rPr>
        <w:t xml:space="preserve"> od 17:30</w:t>
      </w:r>
    </w:p>
    <w:p w14:paraId="37A199F5" w14:textId="77777777" w:rsidR="005516CE" w:rsidRDefault="005516CE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proofErr w:type="spellStart"/>
      <w:r>
        <w:rPr>
          <w:rFonts w:ascii="Cambria Math" w:hAnsi="Cambria Math"/>
          <w:szCs w:val="24"/>
        </w:rPr>
        <w:t>O.Kaděrka</w:t>
      </w:r>
      <w:proofErr w:type="spellEnd"/>
      <w:r>
        <w:rPr>
          <w:rFonts w:ascii="Cambria Math" w:hAnsi="Cambria Math"/>
          <w:szCs w:val="24"/>
        </w:rPr>
        <w:t xml:space="preserve">, </w:t>
      </w:r>
      <w:proofErr w:type="spellStart"/>
      <w:r>
        <w:rPr>
          <w:rFonts w:ascii="Cambria Math" w:hAnsi="Cambria Math"/>
          <w:szCs w:val="24"/>
        </w:rPr>
        <w:t>V.Podešva</w:t>
      </w:r>
      <w:proofErr w:type="spellEnd"/>
      <w:r>
        <w:rPr>
          <w:rFonts w:ascii="Cambria Math" w:hAnsi="Cambria Math"/>
          <w:szCs w:val="24"/>
        </w:rPr>
        <w:t xml:space="preserve"> opustili Plénum 18:30</w:t>
      </w:r>
    </w:p>
    <w:p w14:paraId="4D9C1416" w14:textId="77777777" w:rsidR="001D2449" w:rsidRDefault="001D2449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proofErr w:type="spellStart"/>
      <w:r>
        <w:rPr>
          <w:rFonts w:ascii="Cambria Math" w:hAnsi="Cambria Math"/>
          <w:szCs w:val="24"/>
        </w:rPr>
        <w:t>J.Sedláček</w:t>
      </w:r>
      <w:proofErr w:type="spellEnd"/>
      <w:r>
        <w:rPr>
          <w:rFonts w:ascii="Cambria Math" w:hAnsi="Cambria Math"/>
          <w:szCs w:val="24"/>
        </w:rPr>
        <w:t xml:space="preserve"> opustil Plénum v 19:00</w:t>
      </w:r>
    </w:p>
    <w:p w14:paraId="77BB5FCA" w14:textId="77777777" w:rsidR="00263197" w:rsidRDefault="0026319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A56B361" w14:textId="77777777" w:rsidR="00B767C6" w:rsidRDefault="00B767C6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1B2C78C4" w14:textId="77777777" w:rsidR="0092772A" w:rsidRPr="00D743B9" w:rsidRDefault="0092772A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D743B9">
        <w:rPr>
          <w:rFonts w:ascii="Cambria Math" w:hAnsi="Cambria Math"/>
          <w:b/>
          <w:szCs w:val="24"/>
        </w:rPr>
        <w:t>Program:</w:t>
      </w:r>
    </w:p>
    <w:p w14:paraId="66492FD5" w14:textId="77777777" w:rsidR="003C3385" w:rsidRPr="00702B81" w:rsidRDefault="003C3385" w:rsidP="003C3385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20BCDB71" w14:textId="77777777" w:rsidR="003C3385" w:rsidRPr="00702B81" w:rsidRDefault="003C3385" w:rsidP="003C3385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>Kontrola zápisu a usnesení</w:t>
      </w:r>
    </w:p>
    <w:p w14:paraId="083B4875" w14:textId="77777777" w:rsidR="003C3385" w:rsidRDefault="003C3385" w:rsidP="003C3385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Informace o činnosti Rady úseku </w:t>
      </w:r>
    </w:p>
    <w:p w14:paraId="65577224" w14:textId="77777777" w:rsidR="003C3385" w:rsidRDefault="003C3385" w:rsidP="003C3385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Ekonomika (r</w:t>
      </w:r>
      <w:r w:rsidRPr="00DC7FB4">
        <w:rPr>
          <w:rFonts w:ascii="Cambria Math" w:hAnsi="Cambria Math"/>
          <w:szCs w:val="24"/>
        </w:rPr>
        <w:t>ozpočtové provizorium, čerpání finančních prostředků</w:t>
      </w:r>
      <w:r>
        <w:rPr>
          <w:rFonts w:ascii="Cambria Math" w:hAnsi="Cambria Math"/>
          <w:szCs w:val="24"/>
        </w:rPr>
        <w:t>)</w:t>
      </w:r>
    </w:p>
    <w:p w14:paraId="66C2AD69" w14:textId="77777777" w:rsidR="003C3385" w:rsidRPr="00DC7FB4" w:rsidRDefault="003C3385" w:rsidP="003C3385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DC7FB4">
        <w:rPr>
          <w:rFonts w:ascii="Cambria Math" w:hAnsi="Cambria Math"/>
          <w:szCs w:val="24"/>
        </w:rPr>
        <w:t>Příprava Valné hromady</w:t>
      </w:r>
    </w:p>
    <w:p w14:paraId="55838948" w14:textId="77777777" w:rsidR="003C3385" w:rsidRPr="00702B81" w:rsidRDefault="003C3385" w:rsidP="003C3385">
      <w:pPr>
        <w:pStyle w:val="Zkladntext"/>
        <w:numPr>
          <w:ilvl w:val="0"/>
          <w:numId w:val="1"/>
        </w:numPr>
        <w:ind w:right="567"/>
        <w:jc w:val="left"/>
        <w:rPr>
          <w:rFonts w:ascii="Cambria Math" w:hAnsi="Cambria Math"/>
          <w:szCs w:val="24"/>
        </w:rPr>
      </w:pPr>
      <w:r w:rsidRPr="00702B81">
        <w:rPr>
          <w:rFonts w:ascii="Cambria Math" w:hAnsi="Cambria Math"/>
          <w:szCs w:val="24"/>
        </w:rPr>
        <w:t xml:space="preserve">Různé </w:t>
      </w:r>
    </w:p>
    <w:p w14:paraId="2B262CB7" w14:textId="77777777" w:rsidR="00DC1E7C" w:rsidRDefault="00DC1E7C" w:rsidP="002413EB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1300CDB1" w14:textId="77777777" w:rsidR="00DC1E7C" w:rsidRPr="00702B81" w:rsidRDefault="00DC1E7C" w:rsidP="002413EB">
      <w:pPr>
        <w:pStyle w:val="Zkladntext"/>
        <w:ind w:right="567"/>
        <w:jc w:val="left"/>
        <w:rPr>
          <w:rFonts w:ascii="Cambria Math" w:hAnsi="Cambria Math"/>
          <w:szCs w:val="24"/>
        </w:rPr>
      </w:pPr>
    </w:p>
    <w:p w14:paraId="6D9ABBBC" w14:textId="77777777" w:rsidR="002413EB" w:rsidRDefault="00C948F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351857">
        <w:rPr>
          <w:rFonts w:ascii="Cambria Math" w:hAnsi="Cambria Math"/>
          <w:szCs w:val="24"/>
        </w:rPr>
        <w:t>Všem členům pléna byly zaslány</w:t>
      </w:r>
      <w:r w:rsidR="00351857">
        <w:rPr>
          <w:rFonts w:ascii="Cambria Math" w:hAnsi="Cambria Math"/>
          <w:szCs w:val="24"/>
        </w:rPr>
        <w:t xml:space="preserve"> a vytištěny</w:t>
      </w:r>
      <w:r w:rsidRPr="00351857">
        <w:rPr>
          <w:rFonts w:ascii="Cambria Math" w:hAnsi="Cambria Math"/>
          <w:szCs w:val="24"/>
        </w:rPr>
        <w:t xml:space="preserve"> následující materiály:</w:t>
      </w:r>
    </w:p>
    <w:p w14:paraId="64210578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61DBB544" w14:textId="77777777" w:rsidR="00351857" w:rsidRDefault="0035185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Zpráva předsedy pro Plénum</w:t>
      </w:r>
    </w:p>
    <w:p w14:paraId="44C5E864" w14:textId="77777777" w:rsidR="00351857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Čerpání rozpočtu OSÚ AD SLČR</w:t>
      </w:r>
    </w:p>
    <w:p w14:paraId="77711360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Souhrnný přehled příjmů a výdajů Czech Ski</w:t>
      </w:r>
    </w:p>
    <w:p w14:paraId="48013BEA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Návrh rozpočtu OSÚ AD SLČR – 6. Provizorium</w:t>
      </w:r>
    </w:p>
    <w:p w14:paraId="72646B87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Odměny trenérů, muži a ženy 2017</w:t>
      </w:r>
    </w:p>
    <w:p w14:paraId="117E0CFC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Odměny za body SP</w:t>
      </w:r>
    </w:p>
    <w:p w14:paraId="2BC4EB9A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Odměny žáci </w:t>
      </w:r>
      <w:proofErr w:type="gramStart"/>
      <w:r>
        <w:rPr>
          <w:rFonts w:ascii="Cambria Math" w:hAnsi="Cambria Math"/>
          <w:szCs w:val="24"/>
        </w:rPr>
        <w:t>Pohár - Česká</w:t>
      </w:r>
      <w:proofErr w:type="gramEnd"/>
      <w:r>
        <w:rPr>
          <w:rFonts w:ascii="Cambria Math" w:hAnsi="Cambria Math"/>
          <w:szCs w:val="24"/>
        </w:rPr>
        <w:t xml:space="preserve"> Pošta 2017</w:t>
      </w:r>
    </w:p>
    <w:p w14:paraId="3C8F346F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Návrh programu VH OSÚ AD SLČR</w:t>
      </w:r>
    </w:p>
    <w:p w14:paraId="5CDB56B9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Počty DHR na VH OSÚ AD 2017</w:t>
      </w:r>
    </w:p>
    <w:p w14:paraId="659ACD39" w14:textId="77777777" w:rsidR="00351857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Hodnocení sezóny od </w:t>
      </w:r>
      <w:proofErr w:type="spellStart"/>
      <w:r>
        <w:rPr>
          <w:rFonts w:ascii="Cambria Math" w:hAnsi="Cambria Math"/>
          <w:szCs w:val="24"/>
        </w:rPr>
        <w:t>TRž</w:t>
      </w:r>
      <w:proofErr w:type="spellEnd"/>
      <w:r>
        <w:rPr>
          <w:rFonts w:ascii="Cambria Math" w:hAnsi="Cambria Math"/>
          <w:szCs w:val="24"/>
        </w:rPr>
        <w:t xml:space="preserve"> – žáci</w:t>
      </w:r>
    </w:p>
    <w:p w14:paraId="7EBFF1A0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Hodnocení sezóny RDJ</w:t>
      </w:r>
    </w:p>
    <w:p w14:paraId="24A572E0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Hodnocení účasti MS St. </w:t>
      </w:r>
      <w:proofErr w:type="spellStart"/>
      <w:r>
        <w:rPr>
          <w:rFonts w:ascii="Cambria Math" w:hAnsi="Cambria Math"/>
          <w:szCs w:val="24"/>
        </w:rPr>
        <w:t>Moritz</w:t>
      </w:r>
      <w:proofErr w:type="spellEnd"/>
    </w:p>
    <w:p w14:paraId="7A34B6A4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Hodnocení MSJ ARE</w:t>
      </w:r>
    </w:p>
    <w:p w14:paraId="534FA56B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Zpráva o činnosti STK</w:t>
      </w:r>
    </w:p>
    <w:p w14:paraId="3189CCD1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Zpráva o činnosti Met. Komise</w:t>
      </w:r>
    </w:p>
    <w:p w14:paraId="0E834AB1" w14:textId="77777777" w:rsidR="00261B85" w:rsidRDefault="00261B85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Soupis žádostí o pořadatelství FIS a RKZ</w:t>
      </w:r>
    </w:p>
    <w:p w14:paraId="5DD516D4" w14:textId="77777777" w:rsidR="00351857" w:rsidRDefault="00351857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52D9BB80" w14:textId="77777777" w:rsidR="00C948F5" w:rsidRDefault="00C948F5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05FAFA57" w14:textId="77777777" w:rsidR="00C948F5" w:rsidRDefault="00C948F5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0862911C" w14:textId="77777777" w:rsidR="00C948F5" w:rsidRDefault="00130654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>Kontrola zápisu</w:t>
      </w:r>
      <w:r w:rsidR="00D26ED0">
        <w:rPr>
          <w:rFonts w:ascii="Cambria Math" w:hAnsi="Cambria Math"/>
          <w:b/>
          <w:szCs w:val="24"/>
        </w:rPr>
        <w:t xml:space="preserve"> z Pléna č. 9</w:t>
      </w:r>
    </w:p>
    <w:p w14:paraId="486586CF" w14:textId="20DFC643" w:rsidR="00DC552C" w:rsidRDefault="00AE5014" w:rsidP="00D26ED0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Většina bodů byla informační</w:t>
      </w:r>
      <w:r w:rsidR="00DC552C">
        <w:rPr>
          <w:rFonts w:ascii="Cambria" w:eastAsia="Times New Roman" w:hAnsi="Cambria"/>
          <w:b/>
          <w:sz w:val="24"/>
          <w:szCs w:val="24"/>
          <w:lang w:eastAsia="cs-CZ"/>
        </w:rPr>
        <w:t xml:space="preserve"> a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daná </w:t>
      </w:r>
      <w:r w:rsidR="00DC552C">
        <w:rPr>
          <w:rFonts w:ascii="Cambria" w:eastAsia="Times New Roman" w:hAnsi="Cambria"/>
          <w:b/>
          <w:sz w:val="24"/>
          <w:szCs w:val="24"/>
          <w:lang w:eastAsia="cs-CZ"/>
        </w:rPr>
        <w:t xml:space="preserve">problematika je součástí zprávy o činnosti Rady OSU </w:t>
      </w:r>
    </w:p>
    <w:p w14:paraId="79F19068" w14:textId="77777777" w:rsidR="00DC552C" w:rsidRPr="008A3FBF" w:rsidRDefault="00DC552C" w:rsidP="00DC552C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8A3FBF">
        <w:rPr>
          <w:rFonts w:ascii="Cambria" w:eastAsia="Times New Roman" w:hAnsi="Cambria"/>
          <w:b/>
          <w:sz w:val="24"/>
          <w:szCs w:val="24"/>
          <w:lang w:eastAsia="cs-CZ"/>
        </w:rPr>
        <w:t>9.5</w:t>
      </w:r>
    </w:p>
    <w:p w14:paraId="433DE47C" w14:textId="77777777" w:rsidR="00DC552C" w:rsidRDefault="00DC552C" w:rsidP="00DC552C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>Informace o problémech u kategorie žactva a postupech řešení tohoto problému.</w:t>
      </w:r>
    </w:p>
    <w:p w14:paraId="387348E2" w14:textId="77777777" w:rsidR="00DC552C" w:rsidRDefault="00DC552C" w:rsidP="00DC552C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sz w:val="24"/>
          <w:szCs w:val="24"/>
          <w:lang w:eastAsia="cs-CZ"/>
        </w:rPr>
        <w:t xml:space="preserve">Tyto problémy byly vyřešeny – </w:t>
      </w:r>
      <w:proofErr w:type="spellStart"/>
      <w:r>
        <w:rPr>
          <w:rFonts w:ascii="Cambria" w:eastAsia="Times New Roman" w:hAnsi="Cambria"/>
          <w:sz w:val="24"/>
          <w:szCs w:val="24"/>
          <w:lang w:eastAsia="cs-CZ"/>
        </w:rPr>
        <w:t>Antidoping</w:t>
      </w:r>
      <w:proofErr w:type="spellEnd"/>
      <w:r>
        <w:rPr>
          <w:rFonts w:ascii="Cambria" w:eastAsia="Times New Roman" w:hAnsi="Cambria"/>
          <w:sz w:val="24"/>
          <w:szCs w:val="24"/>
          <w:lang w:eastAsia="cs-CZ"/>
        </w:rPr>
        <w:t xml:space="preserve"> na RKZ Říčky, tresty postupně v průběhu sezóny ukončeny, další problémy stejného rázu se do konce sezóny nevyskytly. </w:t>
      </w:r>
    </w:p>
    <w:p w14:paraId="39BFC5CB" w14:textId="77777777" w:rsidR="00D26ED0" w:rsidRDefault="00D26ED0" w:rsidP="00D26ED0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D13BF5C" w14:textId="77777777" w:rsidR="00722E5B" w:rsidRPr="00351857" w:rsidRDefault="00D26ED0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351857">
        <w:rPr>
          <w:rFonts w:ascii="Cambria Math" w:hAnsi="Cambria Math"/>
          <w:b/>
          <w:szCs w:val="24"/>
        </w:rPr>
        <w:t>1</w:t>
      </w:r>
      <w:r w:rsidR="0025064B" w:rsidRPr="00351857">
        <w:rPr>
          <w:rFonts w:ascii="Cambria Math" w:hAnsi="Cambria Math"/>
          <w:b/>
          <w:szCs w:val="24"/>
        </w:rPr>
        <w:t>0.1</w:t>
      </w:r>
    </w:p>
    <w:p w14:paraId="49A0F241" w14:textId="77777777" w:rsidR="002413EB" w:rsidRPr="00351857" w:rsidRDefault="00AA55EF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351857">
        <w:rPr>
          <w:rFonts w:ascii="Cambria Math" w:hAnsi="Cambria Math"/>
          <w:b/>
          <w:szCs w:val="24"/>
        </w:rPr>
        <w:t>Zpráva</w:t>
      </w:r>
      <w:r w:rsidR="005156FB" w:rsidRPr="00351857">
        <w:rPr>
          <w:rFonts w:ascii="Cambria Math" w:hAnsi="Cambria Math"/>
          <w:b/>
          <w:szCs w:val="24"/>
        </w:rPr>
        <w:t xml:space="preserve"> </w:t>
      </w:r>
      <w:r w:rsidR="002413EB" w:rsidRPr="00351857">
        <w:rPr>
          <w:rFonts w:ascii="Cambria Math" w:hAnsi="Cambria Math"/>
          <w:b/>
          <w:szCs w:val="24"/>
        </w:rPr>
        <w:t>o čin</w:t>
      </w:r>
      <w:r w:rsidR="00826E94" w:rsidRPr="00351857">
        <w:rPr>
          <w:rFonts w:ascii="Cambria Math" w:hAnsi="Cambria Math"/>
          <w:b/>
          <w:szCs w:val="24"/>
        </w:rPr>
        <w:t xml:space="preserve">nosti Rady, kterou </w:t>
      </w:r>
      <w:r w:rsidR="001D2EAE" w:rsidRPr="00351857">
        <w:rPr>
          <w:rFonts w:ascii="Cambria Math" w:hAnsi="Cambria Math"/>
          <w:b/>
          <w:szCs w:val="24"/>
        </w:rPr>
        <w:t xml:space="preserve">přednesl Aleš </w:t>
      </w:r>
      <w:proofErr w:type="spellStart"/>
      <w:r w:rsidR="001D2EAE" w:rsidRPr="00351857">
        <w:rPr>
          <w:rFonts w:ascii="Cambria Math" w:hAnsi="Cambria Math"/>
          <w:b/>
          <w:szCs w:val="24"/>
        </w:rPr>
        <w:t>Krýzl</w:t>
      </w:r>
      <w:proofErr w:type="spellEnd"/>
      <w:r w:rsidR="001D2EAE" w:rsidRPr="00351857">
        <w:rPr>
          <w:rFonts w:ascii="Cambria Math" w:hAnsi="Cambria Math"/>
          <w:b/>
          <w:szCs w:val="24"/>
        </w:rPr>
        <w:t xml:space="preserve"> </w:t>
      </w:r>
      <w:r w:rsidR="00826E94" w:rsidRPr="00351857">
        <w:rPr>
          <w:rFonts w:ascii="Cambria Math" w:hAnsi="Cambria Math"/>
          <w:b/>
          <w:szCs w:val="24"/>
        </w:rPr>
        <w:t xml:space="preserve">je </w:t>
      </w:r>
      <w:r w:rsidR="002413EB" w:rsidRPr="00351857">
        <w:rPr>
          <w:rFonts w:ascii="Cambria Math" w:hAnsi="Cambria Math"/>
          <w:b/>
          <w:szCs w:val="24"/>
        </w:rPr>
        <w:t>přílohou zápisu Pléna</w:t>
      </w:r>
      <w:r w:rsidR="00351857" w:rsidRPr="00351857">
        <w:rPr>
          <w:rFonts w:ascii="Cambria Math" w:hAnsi="Cambria Math"/>
          <w:b/>
          <w:szCs w:val="24"/>
        </w:rPr>
        <w:t xml:space="preserve"> a byla všem </w:t>
      </w:r>
      <w:r w:rsidRPr="00351857">
        <w:rPr>
          <w:rFonts w:ascii="Cambria Math" w:hAnsi="Cambria Math"/>
          <w:b/>
          <w:szCs w:val="24"/>
        </w:rPr>
        <w:t>před jednáním Pléna rozeslána</w:t>
      </w:r>
    </w:p>
    <w:p w14:paraId="3E7A8C8B" w14:textId="77777777" w:rsidR="00AA55EF" w:rsidRPr="00351857" w:rsidRDefault="00AA55EF" w:rsidP="00E53680">
      <w:pPr>
        <w:pStyle w:val="Zkladntext"/>
        <w:ind w:right="432"/>
        <w:jc w:val="left"/>
        <w:rPr>
          <w:rFonts w:ascii="Cambria Math" w:hAnsi="Cambria Math"/>
          <w:szCs w:val="24"/>
        </w:rPr>
      </w:pPr>
      <w:r w:rsidRPr="00351857">
        <w:rPr>
          <w:rFonts w:ascii="Cambria Math" w:hAnsi="Cambria Math"/>
          <w:szCs w:val="24"/>
        </w:rPr>
        <w:t xml:space="preserve">Ústně zprávu </w:t>
      </w:r>
      <w:proofErr w:type="gramStart"/>
      <w:r w:rsidRPr="00351857">
        <w:rPr>
          <w:rFonts w:ascii="Cambria Math" w:hAnsi="Cambria Math"/>
          <w:szCs w:val="24"/>
        </w:rPr>
        <w:t>okomentoval  v</w:t>
      </w:r>
      <w:proofErr w:type="gramEnd"/>
      <w:r w:rsidRPr="00351857">
        <w:rPr>
          <w:rFonts w:ascii="Cambria Math" w:hAnsi="Cambria Math"/>
          <w:szCs w:val="24"/>
        </w:rPr>
        <w:t> oblastech spolupráce s VV SLČR, výplatě dividend a stavu akciových společností a některých problémov</w:t>
      </w:r>
      <w:r w:rsidR="00D26ED0" w:rsidRPr="00351857">
        <w:rPr>
          <w:rFonts w:ascii="Cambria Math" w:hAnsi="Cambria Math"/>
          <w:szCs w:val="24"/>
        </w:rPr>
        <w:t>ých bodů</w:t>
      </w:r>
      <w:r w:rsidRPr="00351857">
        <w:rPr>
          <w:rFonts w:ascii="Cambria Math" w:hAnsi="Cambria Math"/>
          <w:szCs w:val="24"/>
        </w:rPr>
        <w:t xml:space="preserve"> sezóny 2016/17</w:t>
      </w:r>
    </w:p>
    <w:p w14:paraId="2B5D3DF1" w14:textId="0CF21436" w:rsidR="00130654" w:rsidRDefault="00130654" w:rsidP="00DC1E7C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3D664A2" w14:textId="77777777" w:rsidR="00D743B9" w:rsidRDefault="00130654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351857">
        <w:rPr>
          <w:rFonts w:ascii="Cambria Math" w:hAnsi="Cambria Math"/>
          <w:b/>
          <w:szCs w:val="24"/>
        </w:rPr>
        <w:t>Plénum vzalo zprávu na vědomí</w:t>
      </w:r>
    </w:p>
    <w:p w14:paraId="72DF6C85" w14:textId="77777777" w:rsidR="00D743B9" w:rsidRDefault="00D743B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00532A13" w14:textId="77777777" w:rsidR="00D743B9" w:rsidRDefault="00D743B9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</w:p>
    <w:p w14:paraId="1181C2D8" w14:textId="77777777" w:rsidR="00722E5B" w:rsidRPr="00216203" w:rsidRDefault="0025064B" w:rsidP="00E53680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>
        <w:rPr>
          <w:rFonts w:ascii="Cambria Math" w:hAnsi="Cambria Math"/>
          <w:b/>
          <w:szCs w:val="24"/>
        </w:rPr>
        <w:t>10.2</w:t>
      </w:r>
    </w:p>
    <w:p w14:paraId="3A1C84D4" w14:textId="77777777" w:rsidR="002D01BD" w:rsidRPr="000029BE" w:rsidRDefault="00722E5B" w:rsidP="005156FB">
      <w:pPr>
        <w:pStyle w:val="Zkladntext"/>
        <w:ind w:right="432"/>
        <w:jc w:val="left"/>
        <w:rPr>
          <w:rFonts w:ascii="Cambria Math" w:hAnsi="Cambria Math"/>
          <w:b/>
          <w:szCs w:val="24"/>
        </w:rPr>
      </w:pPr>
      <w:r w:rsidRPr="000029BE">
        <w:rPr>
          <w:rFonts w:ascii="Cambria Math" w:hAnsi="Cambria Math"/>
          <w:b/>
          <w:szCs w:val="24"/>
        </w:rPr>
        <w:t>Ekonomika</w:t>
      </w:r>
    </w:p>
    <w:p w14:paraId="73208F3D" w14:textId="77777777" w:rsidR="001337F4" w:rsidRDefault="001337F4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J. </w:t>
      </w:r>
      <w:proofErr w:type="spellStart"/>
      <w:r>
        <w:rPr>
          <w:rFonts w:ascii="Cambria Math" w:hAnsi="Cambria Math"/>
          <w:szCs w:val="24"/>
        </w:rPr>
        <w:t>Langmaier</w:t>
      </w:r>
      <w:proofErr w:type="spellEnd"/>
      <w:r>
        <w:rPr>
          <w:rFonts w:ascii="Cambria Math" w:hAnsi="Cambria Math"/>
          <w:szCs w:val="24"/>
        </w:rPr>
        <w:t xml:space="preserve"> přednesl komentář k čerpání rozpočtu</w:t>
      </w:r>
      <w:r w:rsidR="00180049">
        <w:rPr>
          <w:rFonts w:ascii="Cambria Math" w:hAnsi="Cambria Math"/>
          <w:szCs w:val="24"/>
        </w:rPr>
        <w:t xml:space="preserve"> roku 2016</w:t>
      </w:r>
      <w:r w:rsidR="00346FE0">
        <w:rPr>
          <w:rFonts w:ascii="Cambria Math" w:hAnsi="Cambria Math"/>
          <w:szCs w:val="24"/>
        </w:rPr>
        <w:t>,</w:t>
      </w:r>
    </w:p>
    <w:p w14:paraId="4323FB7D" w14:textId="77777777" w:rsidR="00737D14" w:rsidRDefault="00C948F5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a z</w:t>
      </w:r>
      <w:r w:rsidR="00737D14">
        <w:rPr>
          <w:rFonts w:ascii="Cambria Math" w:hAnsi="Cambria Math"/>
          <w:szCs w:val="24"/>
        </w:rPr>
        <w:t>ároveň</w:t>
      </w:r>
      <w:r w:rsidR="00346FE0">
        <w:rPr>
          <w:rFonts w:ascii="Cambria Math" w:hAnsi="Cambria Math"/>
          <w:szCs w:val="24"/>
        </w:rPr>
        <w:t xml:space="preserve"> představil vysvětlil 6. Návrh </w:t>
      </w:r>
      <w:r w:rsidR="00346FE0" w:rsidRPr="00351857">
        <w:rPr>
          <w:rFonts w:ascii="Cambria Math" w:hAnsi="Cambria Math"/>
          <w:szCs w:val="24"/>
        </w:rPr>
        <w:t>provizoria</w:t>
      </w:r>
      <w:r w:rsidR="00737D14">
        <w:rPr>
          <w:rFonts w:ascii="Cambria Math" w:hAnsi="Cambria Math"/>
          <w:szCs w:val="24"/>
        </w:rPr>
        <w:t xml:space="preserve"> na rok 2017.</w:t>
      </w:r>
    </w:p>
    <w:p w14:paraId="5673CCA4" w14:textId="77777777" w:rsidR="001D2449" w:rsidRDefault="001D2449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Pro 15</w:t>
      </w:r>
    </w:p>
    <w:p w14:paraId="337E8E70" w14:textId="77777777" w:rsidR="00C948F5" w:rsidRDefault="001D2449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>Zdržel 3</w:t>
      </w:r>
    </w:p>
    <w:p w14:paraId="192B36E1" w14:textId="77777777" w:rsidR="00C948F5" w:rsidRDefault="00C948F5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29E52790" w14:textId="117161B2" w:rsidR="00C948F5" w:rsidRDefault="00C948F5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  <w:r>
        <w:rPr>
          <w:rFonts w:ascii="Cambria Math" w:hAnsi="Cambria Math"/>
          <w:szCs w:val="24"/>
        </w:rPr>
        <w:t xml:space="preserve">Dotazy T. </w:t>
      </w:r>
      <w:proofErr w:type="spellStart"/>
      <w:r>
        <w:rPr>
          <w:rFonts w:ascii="Cambria Math" w:hAnsi="Cambria Math"/>
          <w:szCs w:val="24"/>
        </w:rPr>
        <w:t>Ouvína</w:t>
      </w:r>
      <w:proofErr w:type="spellEnd"/>
      <w:r>
        <w:rPr>
          <w:rFonts w:ascii="Cambria Math" w:hAnsi="Cambria Math"/>
          <w:szCs w:val="24"/>
        </w:rPr>
        <w:t xml:space="preserve"> </w:t>
      </w:r>
      <w:proofErr w:type="gramStart"/>
      <w:r>
        <w:rPr>
          <w:rFonts w:ascii="Cambria Math" w:hAnsi="Cambria Math"/>
          <w:szCs w:val="24"/>
        </w:rPr>
        <w:t xml:space="preserve">( </w:t>
      </w:r>
      <w:r w:rsidR="00C54FEF">
        <w:rPr>
          <w:rFonts w:ascii="Cambria Math" w:hAnsi="Cambria Math"/>
          <w:szCs w:val="24"/>
        </w:rPr>
        <w:t>lot</w:t>
      </w:r>
      <w:proofErr w:type="gramEnd"/>
      <w:r w:rsidR="00C54FEF">
        <w:rPr>
          <w:rFonts w:ascii="Cambria Math" w:hAnsi="Cambria Math"/>
          <w:szCs w:val="24"/>
        </w:rPr>
        <w:t xml:space="preserve"> . prostředky ČOV)</w:t>
      </w:r>
      <w:r w:rsidR="00346FE0">
        <w:rPr>
          <w:rFonts w:ascii="Cambria Math" w:hAnsi="Cambria Math"/>
          <w:szCs w:val="24"/>
        </w:rPr>
        <w:t xml:space="preserve"> </w:t>
      </w:r>
      <w:r>
        <w:rPr>
          <w:rFonts w:ascii="Cambria Math" w:hAnsi="Cambria Math"/>
          <w:szCs w:val="24"/>
        </w:rPr>
        <w:t xml:space="preserve">a V. </w:t>
      </w:r>
      <w:proofErr w:type="spellStart"/>
      <w:r>
        <w:rPr>
          <w:rFonts w:ascii="Cambria Math" w:hAnsi="Cambria Math"/>
          <w:szCs w:val="24"/>
        </w:rPr>
        <w:t>Čamka</w:t>
      </w:r>
      <w:proofErr w:type="spellEnd"/>
      <w:r>
        <w:rPr>
          <w:rFonts w:ascii="Cambria Math" w:hAnsi="Cambria Math"/>
          <w:szCs w:val="24"/>
        </w:rPr>
        <w:t xml:space="preserve"> (smlouvy AK a DŠ</w:t>
      </w:r>
      <w:r w:rsidR="00DC1E7C">
        <w:rPr>
          <w:rFonts w:ascii="Cambria Math" w:hAnsi="Cambria Math"/>
          <w:szCs w:val="24"/>
        </w:rPr>
        <w:t>, zveřejňová</w:t>
      </w:r>
      <w:r w:rsidR="00C54FEF">
        <w:rPr>
          <w:rFonts w:ascii="Cambria Math" w:hAnsi="Cambria Math"/>
          <w:szCs w:val="24"/>
        </w:rPr>
        <w:t>ní mezd a odměn)</w:t>
      </w:r>
      <w:r>
        <w:rPr>
          <w:rFonts w:ascii="Cambria Math" w:hAnsi="Cambria Math"/>
          <w:szCs w:val="24"/>
        </w:rPr>
        <w:t xml:space="preserve"> byly zodpovězeny</w:t>
      </w:r>
    </w:p>
    <w:p w14:paraId="572B8046" w14:textId="77777777" w:rsidR="00C948F5" w:rsidRDefault="00C948F5" w:rsidP="005156FB">
      <w:pPr>
        <w:pStyle w:val="Zkladntext"/>
        <w:ind w:right="432"/>
        <w:jc w:val="left"/>
        <w:rPr>
          <w:rFonts w:ascii="Cambria Math" w:hAnsi="Cambria Math"/>
          <w:szCs w:val="24"/>
        </w:rPr>
      </w:pPr>
    </w:p>
    <w:p w14:paraId="3AE4E9C7" w14:textId="77777777" w:rsidR="0002000F" w:rsidRDefault="00D743B9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10.3</w:t>
      </w:r>
    </w:p>
    <w:p w14:paraId="72383938" w14:textId="77777777" w:rsidR="00804B81" w:rsidRDefault="0002000F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Připomínka </w:t>
      </w:r>
      <w:r w:rsidR="00730E80"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k </w:t>
      </w:r>
      <w:r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vyhlášení </w:t>
      </w:r>
      <w:r w:rsidR="00804B81">
        <w:rPr>
          <w:rFonts w:ascii="Cambria" w:eastAsia="Times New Roman" w:hAnsi="Cambria"/>
          <w:b/>
          <w:sz w:val="24"/>
          <w:szCs w:val="24"/>
          <w:lang w:eastAsia="cs-CZ"/>
        </w:rPr>
        <w:t>Soutěže klubů Českého poháru.</w:t>
      </w:r>
    </w:p>
    <w:p w14:paraId="7AE943CB" w14:textId="225B8D3F" w:rsidR="0002000F" w:rsidRPr="00351857" w:rsidRDefault="00804B81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N</w:t>
      </w:r>
      <w:r w:rsidR="00730E80" w:rsidRPr="00351857">
        <w:rPr>
          <w:rFonts w:ascii="Cambria" w:eastAsia="Times New Roman" w:hAnsi="Cambria"/>
          <w:b/>
          <w:sz w:val="24"/>
          <w:szCs w:val="24"/>
          <w:lang w:eastAsia="cs-CZ"/>
        </w:rPr>
        <w:t>ávrh – nevyhlašovat další ročníky na VH OSU, ale před posledním dnem závodu daného seriálu.</w:t>
      </w:r>
    </w:p>
    <w:p w14:paraId="61DAAE0B" w14:textId="77777777" w:rsidR="00730E80" w:rsidRDefault="00730E80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351857">
        <w:rPr>
          <w:rFonts w:ascii="Cambria" w:eastAsia="Times New Roman" w:hAnsi="Cambria"/>
          <w:b/>
          <w:sz w:val="24"/>
          <w:szCs w:val="24"/>
          <w:lang w:eastAsia="cs-CZ"/>
        </w:rPr>
        <w:t>Úkol pro STK: zařadit do SŘ 2017/18</w:t>
      </w:r>
    </w:p>
    <w:p w14:paraId="1D53BA09" w14:textId="77777777" w:rsidR="0002000F" w:rsidRDefault="0002000F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0149D2C" w14:textId="77777777" w:rsidR="00D743B9" w:rsidRDefault="00D743B9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10.4</w:t>
      </w:r>
    </w:p>
    <w:p w14:paraId="21DE79C7" w14:textId="77777777" w:rsidR="0002000F" w:rsidRDefault="00C409C5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R.Souček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 požádal o doplnění programu VH OSÚ AD</w:t>
      </w:r>
    </w:p>
    <w:p w14:paraId="6EF28422" w14:textId="198B47C9" w:rsidR="00C409C5" w:rsidRPr="00212D17" w:rsidRDefault="00212D17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212D17">
        <w:rPr>
          <w:rFonts w:ascii="Cambria" w:eastAsia="Times New Roman" w:hAnsi="Cambria"/>
          <w:sz w:val="24"/>
          <w:szCs w:val="24"/>
          <w:lang w:eastAsia="cs-CZ"/>
        </w:rPr>
        <w:t xml:space="preserve">bod </w:t>
      </w:r>
      <w:r w:rsidR="00995A7F" w:rsidRPr="00212D17">
        <w:rPr>
          <w:rFonts w:ascii="Cambria" w:eastAsia="Times New Roman" w:hAnsi="Cambria"/>
          <w:sz w:val="24"/>
          <w:szCs w:val="24"/>
          <w:lang w:eastAsia="cs-CZ"/>
        </w:rPr>
        <w:t>16) Návrh na p</w:t>
      </w:r>
      <w:r w:rsidR="00C409C5" w:rsidRPr="00212D17">
        <w:rPr>
          <w:rFonts w:ascii="Cambria" w:eastAsia="Times New Roman" w:hAnsi="Cambria"/>
          <w:sz w:val="24"/>
          <w:szCs w:val="24"/>
          <w:lang w:eastAsia="cs-CZ"/>
        </w:rPr>
        <w:t xml:space="preserve">rojednání bodu členských příspěvků </w:t>
      </w:r>
      <w:r w:rsidR="00995A7F" w:rsidRPr="00212D17">
        <w:rPr>
          <w:rFonts w:ascii="Cambria" w:eastAsia="Times New Roman" w:hAnsi="Cambria"/>
          <w:sz w:val="24"/>
          <w:szCs w:val="24"/>
          <w:lang w:eastAsia="cs-CZ"/>
        </w:rPr>
        <w:t>na další období</w:t>
      </w:r>
    </w:p>
    <w:p w14:paraId="68C3F912" w14:textId="77777777" w:rsidR="00300D3D" w:rsidRDefault="006B0C34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Pro 21</w:t>
      </w:r>
    </w:p>
    <w:p w14:paraId="219F5F8C" w14:textId="77777777" w:rsidR="005A288D" w:rsidRDefault="005A288D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7A2144F7" w14:textId="77777777" w:rsidR="004E5895" w:rsidRDefault="004E5895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10.5</w:t>
      </w:r>
    </w:p>
    <w:p w14:paraId="695FA007" w14:textId="77777777" w:rsidR="008A3FBF" w:rsidRDefault="00300D3D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Plénum doporučuje </w:t>
      </w:r>
      <w:r w:rsidR="00813DE8">
        <w:rPr>
          <w:rFonts w:ascii="Cambria" w:eastAsia="Times New Roman" w:hAnsi="Cambria"/>
          <w:b/>
          <w:sz w:val="24"/>
          <w:szCs w:val="24"/>
          <w:lang w:eastAsia="cs-CZ"/>
        </w:rPr>
        <w:t xml:space="preserve">VH OSÚ AD </w:t>
      </w:r>
      <w:r w:rsidR="00F81EA8">
        <w:rPr>
          <w:rFonts w:ascii="Cambria" w:eastAsia="Times New Roman" w:hAnsi="Cambria"/>
          <w:b/>
          <w:sz w:val="24"/>
          <w:szCs w:val="24"/>
          <w:lang w:eastAsia="cs-CZ"/>
        </w:rPr>
        <w:t>schválení doplnění</w:t>
      </w:r>
      <w:r w:rsidR="00813DE8">
        <w:rPr>
          <w:rFonts w:ascii="Cambria" w:eastAsia="Times New Roman" w:hAnsi="Cambria"/>
          <w:b/>
          <w:sz w:val="24"/>
          <w:szCs w:val="24"/>
          <w:lang w:eastAsia="cs-CZ"/>
        </w:rPr>
        <w:t xml:space="preserve"> stabilizační fondu </w:t>
      </w:r>
      <w:r w:rsidR="00F81EA8">
        <w:rPr>
          <w:rFonts w:ascii="Cambria" w:eastAsia="Times New Roman" w:hAnsi="Cambria"/>
          <w:b/>
          <w:sz w:val="24"/>
          <w:szCs w:val="24"/>
          <w:lang w:eastAsia="cs-CZ"/>
        </w:rPr>
        <w:t xml:space="preserve">rozpočtu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2017 na </w:t>
      </w:r>
      <w:r w:rsidR="00F81EA8">
        <w:rPr>
          <w:rFonts w:ascii="Cambria" w:eastAsia="Times New Roman" w:hAnsi="Cambria"/>
          <w:b/>
          <w:sz w:val="24"/>
          <w:szCs w:val="24"/>
          <w:lang w:eastAsia="cs-CZ"/>
        </w:rPr>
        <w:t xml:space="preserve">minimálně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původní výši z roku 2015.</w:t>
      </w:r>
    </w:p>
    <w:p w14:paraId="148B26C1" w14:textId="77777777" w:rsidR="006B0C34" w:rsidRDefault="006B0C34" w:rsidP="00722E5B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Pro 21</w:t>
      </w:r>
    </w:p>
    <w:p w14:paraId="395A7768" w14:textId="77777777" w:rsidR="0055783B" w:rsidRDefault="0055783B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0EC9D662" w14:textId="77777777" w:rsidR="00762974" w:rsidRDefault="00762974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12C56B56" w14:textId="77777777" w:rsidR="00762974" w:rsidRDefault="00762974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AB38561" w14:textId="77777777" w:rsidR="00762974" w:rsidRDefault="00762974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5EA39A96" w14:textId="77777777" w:rsidR="0055783B" w:rsidRDefault="00D743B9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10.6</w:t>
      </w:r>
    </w:p>
    <w:p w14:paraId="456E431C" w14:textId="77777777" w:rsidR="0055783B" w:rsidRDefault="0055783B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Ž</w:t>
      </w:r>
      <w:r w:rsidR="0083487B">
        <w:rPr>
          <w:rFonts w:ascii="Cambria" w:eastAsia="Times New Roman" w:hAnsi="Cambria"/>
          <w:b/>
          <w:sz w:val="24"/>
          <w:szCs w:val="24"/>
          <w:lang w:eastAsia="cs-CZ"/>
        </w:rPr>
        <w:t>ádáme všechny zástupce</w:t>
      </w:r>
      <w:r w:rsidR="00CC2C87">
        <w:rPr>
          <w:rFonts w:ascii="Cambria" w:eastAsia="Times New Roman" w:hAnsi="Cambria"/>
          <w:b/>
          <w:sz w:val="24"/>
          <w:szCs w:val="24"/>
          <w:lang w:eastAsia="cs-CZ"/>
        </w:rPr>
        <w:t xml:space="preserve"> o </w:t>
      </w:r>
      <w:r w:rsidR="00CC2C87"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potvrzení </w:t>
      </w:r>
      <w:r w:rsidR="00730E80" w:rsidRPr="00351857">
        <w:rPr>
          <w:rFonts w:ascii="Cambria" w:eastAsia="Times New Roman" w:hAnsi="Cambria"/>
          <w:b/>
          <w:sz w:val="24"/>
          <w:szCs w:val="24"/>
          <w:lang w:eastAsia="cs-CZ"/>
        </w:rPr>
        <w:t>jména</w:t>
      </w:r>
      <w:r w:rsidR="00730E8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CC2C87">
        <w:rPr>
          <w:rFonts w:ascii="Cambria" w:eastAsia="Times New Roman" w:hAnsi="Cambria"/>
          <w:b/>
          <w:sz w:val="24"/>
          <w:szCs w:val="24"/>
          <w:lang w:eastAsia="cs-CZ"/>
        </w:rPr>
        <w:t xml:space="preserve">zástupce svého </w:t>
      </w:r>
      <w:r>
        <w:rPr>
          <w:rFonts w:ascii="Cambria" w:eastAsia="Times New Roman" w:hAnsi="Cambria"/>
          <w:b/>
          <w:sz w:val="24"/>
          <w:szCs w:val="24"/>
          <w:lang w:eastAsia="cs-CZ"/>
        </w:rPr>
        <w:t>kraje v</w:t>
      </w:r>
      <w:r w:rsidR="00920E47">
        <w:rPr>
          <w:rFonts w:ascii="Cambria" w:eastAsia="Times New Roman" w:hAnsi="Cambria"/>
          <w:b/>
          <w:sz w:val="24"/>
          <w:szCs w:val="24"/>
          <w:lang w:eastAsia="cs-CZ"/>
        </w:rPr>
        <w:t> Komisi mládeže.</w:t>
      </w:r>
    </w:p>
    <w:p w14:paraId="3211621D" w14:textId="77777777" w:rsidR="00826E94" w:rsidRPr="001A7888" w:rsidRDefault="00CC2C87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bookmarkStart w:id="0" w:name="_GoBack"/>
      <w:r w:rsidRPr="001A7888">
        <w:rPr>
          <w:rFonts w:ascii="Cambria" w:eastAsia="Times New Roman" w:hAnsi="Cambria"/>
          <w:sz w:val="24"/>
          <w:szCs w:val="24"/>
          <w:lang w:eastAsia="cs-CZ"/>
        </w:rPr>
        <w:t>Plánovaná schůzka KM proběhne 25.5.2017 v Praze.</w:t>
      </w:r>
      <w:r w:rsidR="00826E94" w:rsidRPr="001A7888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</w:p>
    <w:p w14:paraId="5FEDBD50" w14:textId="77777777" w:rsidR="00CC2C87" w:rsidRPr="001A7888" w:rsidRDefault="00826E94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1A7888">
        <w:rPr>
          <w:rFonts w:ascii="Cambria" w:eastAsia="Times New Roman" w:hAnsi="Cambria"/>
          <w:sz w:val="24"/>
          <w:szCs w:val="24"/>
          <w:lang w:eastAsia="cs-CZ"/>
        </w:rPr>
        <w:t>Pozvánka bude zaslána.</w:t>
      </w:r>
    </w:p>
    <w:bookmarkEnd w:id="0"/>
    <w:p w14:paraId="3E848A8B" w14:textId="77777777" w:rsidR="005516CE" w:rsidRDefault="005516CE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7DC3C039" w14:textId="77777777" w:rsidR="00826E94" w:rsidRDefault="00D743B9" w:rsidP="00E867D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10.7</w:t>
      </w:r>
    </w:p>
    <w:p w14:paraId="59B240B8" w14:textId="77777777" w:rsidR="002D2F9E" w:rsidRDefault="002D2F9E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Plénum ukládá Radě OSÚ AD, aby svým rozhodnutím zrušila </w:t>
      </w:r>
      <w:proofErr w:type="spellStart"/>
      <w:r>
        <w:rPr>
          <w:rFonts w:ascii="Cambria" w:eastAsia="Times New Roman" w:hAnsi="Cambria"/>
          <w:b/>
          <w:sz w:val="24"/>
          <w:szCs w:val="24"/>
          <w:lang w:eastAsia="cs-CZ"/>
        </w:rPr>
        <w:t>TRž</w:t>
      </w:r>
      <w:proofErr w:type="spellEnd"/>
      <w:r>
        <w:rPr>
          <w:rFonts w:ascii="Cambria" w:eastAsia="Times New Roman" w:hAnsi="Cambria"/>
          <w:b/>
          <w:sz w:val="24"/>
          <w:szCs w:val="24"/>
          <w:lang w:eastAsia="cs-CZ"/>
        </w:rPr>
        <w:t xml:space="preserve"> a přijala svým rozhodnutím </w:t>
      </w:r>
      <w:proofErr w:type="gramStart"/>
      <w:r>
        <w:rPr>
          <w:rFonts w:ascii="Cambria" w:eastAsia="Times New Roman" w:hAnsi="Cambria"/>
          <w:b/>
          <w:sz w:val="24"/>
          <w:szCs w:val="24"/>
          <w:lang w:eastAsia="cs-CZ"/>
        </w:rPr>
        <w:t>změnu  „</w:t>
      </w:r>
      <w:proofErr w:type="gramEnd"/>
      <w:r>
        <w:rPr>
          <w:rFonts w:ascii="Cambria" w:eastAsia="Times New Roman" w:hAnsi="Cambria"/>
          <w:b/>
          <w:sz w:val="24"/>
          <w:szCs w:val="24"/>
          <w:lang w:eastAsia="cs-CZ"/>
        </w:rPr>
        <w:t>Rozhodnutí Rady OSÚ AD SLČR o zřízení komise mládeže a trenérské rady žáků“</w:t>
      </w:r>
      <w:r w:rsidR="005516CE">
        <w:rPr>
          <w:rFonts w:ascii="Cambria" w:eastAsia="Times New Roman" w:hAnsi="Cambria"/>
          <w:b/>
          <w:sz w:val="24"/>
          <w:szCs w:val="24"/>
          <w:lang w:eastAsia="cs-CZ"/>
        </w:rPr>
        <w:t xml:space="preserve"> a to n</w:t>
      </w:r>
      <w:r w:rsidR="00700265">
        <w:rPr>
          <w:rFonts w:ascii="Cambria" w:eastAsia="Times New Roman" w:hAnsi="Cambria"/>
          <w:b/>
          <w:sz w:val="24"/>
          <w:szCs w:val="24"/>
          <w:lang w:eastAsia="cs-CZ"/>
        </w:rPr>
        <w:t>ejpozději do 10.5.2017.</w:t>
      </w:r>
    </w:p>
    <w:p w14:paraId="2669AFFB" w14:textId="77777777" w:rsidR="00D743B9" w:rsidRDefault="00D743B9" w:rsidP="00D743B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Pro 18</w:t>
      </w:r>
    </w:p>
    <w:p w14:paraId="3F91018E" w14:textId="77777777" w:rsidR="00D743B9" w:rsidRDefault="00D743B9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8F58877" w14:textId="7B87E791" w:rsidR="00D743B9" w:rsidRPr="00351857" w:rsidRDefault="00730E80" w:rsidP="00D743B9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351857">
        <w:rPr>
          <w:rFonts w:ascii="Cambria" w:eastAsia="Times New Roman" w:hAnsi="Cambria"/>
          <w:b/>
          <w:sz w:val="24"/>
          <w:szCs w:val="24"/>
          <w:lang w:eastAsia="cs-CZ"/>
        </w:rPr>
        <w:t>Dále proběhla k problematice žákovské kategorie rozsáhlá diskuze s odlišnými názory a převážnou kritikou současného systému</w:t>
      </w:r>
      <w:r w:rsidR="00762974">
        <w:rPr>
          <w:rFonts w:ascii="Cambria" w:eastAsia="Times New Roman" w:hAnsi="Cambria"/>
          <w:b/>
          <w:sz w:val="24"/>
          <w:szCs w:val="24"/>
          <w:lang w:eastAsia="cs-CZ"/>
        </w:rPr>
        <w:t>.</w:t>
      </w:r>
    </w:p>
    <w:p w14:paraId="0FC132C4" w14:textId="77777777" w:rsidR="00263197" w:rsidRPr="00351857" w:rsidRDefault="00263197" w:rsidP="00D743B9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p w14:paraId="01C54753" w14:textId="079BC293" w:rsidR="00263197" w:rsidRPr="00263197" w:rsidRDefault="00263197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 w:rsidRPr="00351857">
        <w:rPr>
          <w:rFonts w:ascii="Cambria" w:eastAsia="Times New Roman" w:hAnsi="Cambria"/>
          <w:sz w:val="24"/>
          <w:szCs w:val="24"/>
          <w:lang w:eastAsia="cs-CZ"/>
        </w:rPr>
        <w:t>ÚKOL PRO KOMISI MLÁDEŽE – Vyhodnotit sezónu 201</w:t>
      </w:r>
      <w:r w:rsidR="00762974">
        <w:rPr>
          <w:rFonts w:ascii="Cambria" w:eastAsia="Times New Roman" w:hAnsi="Cambria"/>
          <w:sz w:val="24"/>
          <w:szCs w:val="24"/>
          <w:lang w:eastAsia="cs-CZ"/>
        </w:rPr>
        <w:t>7/18 a navrhnout systém 2018/19</w:t>
      </w:r>
    </w:p>
    <w:p w14:paraId="084DDE86" w14:textId="77777777" w:rsidR="00263197" w:rsidRDefault="00263197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2E5E63F8" w14:textId="77777777" w:rsidR="001C28D3" w:rsidRDefault="001C28D3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10.9</w:t>
      </w:r>
    </w:p>
    <w:p w14:paraId="762DEEC8" w14:textId="77777777" w:rsidR="001C28D3" w:rsidRDefault="001C28D3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r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Plénum ukládá </w:t>
      </w:r>
      <w:r w:rsidR="00727BE7"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Radě </w:t>
      </w:r>
      <w:r w:rsidR="00346FE0" w:rsidRPr="00351857">
        <w:rPr>
          <w:rFonts w:ascii="Cambria" w:eastAsia="Times New Roman" w:hAnsi="Cambria"/>
          <w:b/>
          <w:sz w:val="24"/>
          <w:szCs w:val="24"/>
          <w:lang w:eastAsia="cs-CZ"/>
        </w:rPr>
        <w:t>předložit přehled příjmů a výdajů vyplývající z </w:t>
      </w:r>
      <w:proofErr w:type="gramStart"/>
      <w:r w:rsidR="00346FE0" w:rsidRPr="00351857">
        <w:rPr>
          <w:rFonts w:ascii="Cambria" w:eastAsia="Times New Roman" w:hAnsi="Cambria"/>
          <w:b/>
          <w:sz w:val="24"/>
          <w:szCs w:val="24"/>
          <w:lang w:eastAsia="cs-CZ"/>
        </w:rPr>
        <w:t>marketingové  smlouvy</w:t>
      </w:r>
      <w:proofErr w:type="gramEnd"/>
      <w:r w:rsidR="00346FE0" w:rsidRPr="00351857">
        <w:rPr>
          <w:rFonts w:ascii="Cambria" w:eastAsia="Times New Roman" w:hAnsi="Cambria"/>
          <w:b/>
          <w:sz w:val="24"/>
          <w:szCs w:val="24"/>
          <w:lang w:eastAsia="cs-CZ"/>
        </w:rPr>
        <w:t xml:space="preserve"> s USP – partner Česká pošta</w:t>
      </w:r>
      <w:r w:rsidR="00346FE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</w:p>
    <w:p w14:paraId="5B2E6D79" w14:textId="77777777" w:rsidR="00FE6744" w:rsidRDefault="00FE6744" w:rsidP="002D2F9E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1F2A921A" w14:textId="77777777" w:rsidR="00722E5B" w:rsidRDefault="00722E5B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F33AC70" w14:textId="77777777" w:rsidR="00E47B8C" w:rsidRP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  <w:r>
        <w:rPr>
          <w:rFonts w:ascii="Cambria" w:eastAsia="Times New Roman" w:hAnsi="Cambria"/>
          <w:b/>
          <w:sz w:val="24"/>
          <w:szCs w:val="24"/>
          <w:lang w:eastAsia="cs-CZ"/>
        </w:rPr>
        <w:t>Zapsala</w:t>
      </w:r>
      <w:r w:rsidR="00975D43">
        <w:rPr>
          <w:rFonts w:ascii="Cambria" w:eastAsia="Times New Roman" w:hAnsi="Cambria"/>
          <w:sz w:val="24"/>
          <w:szCs w:val="24"/>
          <w:lang w:eastAsia="cs-CZ"/>
        </w:rPr>
        <w:t>:</w:t>
      </w:r>
      <w:r w:rsidR="00511D55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r w:rsidR="00722E5B">
        <w:rPr>
          <w:rFonts w:ascii="Cambria" w:eastAsia="Times New Roman" w:hAnsi="Cambria"/>
          <w:sz w:val="24"/>
          <w:szCs w:val="24"/>
          <w:lang w:eastAsia="cs-CZ"/>
        </w:rPr>
        <w:t>Danuta Štrougalová</w:t>
      </w:r>
    </w:p>
    <w:p w14:paraId="3C6B18FB" w14:textId="77777777" w:rsidR="00E47B8C" w:rsidRDefault="00E47B8C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  <w:proofErr w:type="gramStart"/>
      <w:r>
        <w:rPr>
          <w:rFonts w:ascii="Cambria" w:eastAsia="Times New Roman" w:hAnsi="Cambria"/>
          <w:b/>
          <w:sz w:val="24"/>
          <w:szCs w:val="24"/>
          <w:lang w:eastAsia="cs-CZ"/>
        </w:rPr>
        <w:t>Ověřil:</w:t>
      </w:r>
      <w:r w:rsidR="005B34F0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511D55">
        <w:rPr>
          <w:rFonts w:ascii="Cambria" w:eastAsia="Times New Roman" w:hAnsi="Cambria"/>
          <w:b/>
          <w:sz w:val="24"/>
          <w:szCs w:val="24"/>
          <w:lang w:eastAsia="cs-CZ"/>
        </w:rPr>
        <w:t xml:space="preserve"> </w:t>
      </w:r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>Aleš</w:t>
      </w:r>
      <w:proofErr w:type="gramEnd"/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 xml:space="preserve"> </w:t>
      </w:r>
      <w:proofErr w:type="spellStart"/>
      <w:r w:rsidR="00975D43" w:rsidRPr="00975D43">
        <w:rPr>
          <w:rFonts w:ascii="Cambria" w:eastAsia="Times New Roman" w:hAnsi="Cambria"/>
          <w:sz w:val="24"/>
          <w:szCs w:val="24"/>
          <w:lang w:eastAsia="cs-CZ"/>
        </w:rPr>
        <w:t>Krýzl</w:t>
      </w:r>
      <w:proofErr w:type="spellEnd"/>
    </w:p>
    <w:p w14:paraId="73AA3C48" w14:textId="77777777"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64D793F5" w14:textId="77777777" w:rsidR="00555577" w:rsidRDefault="0055557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3D541D4F" w14:textId="77777777" w:rsidR="00012CE6" w:rsidRPr="00040E31" w:rsidRDefault="00012CE6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b/>
          <w:sz w:val="24"/>
          <w:szCs w:val="24"/>
          <w:lang w:eastAsia="cs-CZ"/>
        </w:rPr>
      </w:pPr>
    </w:p>
    <w:p w14:paraId="5EF52A7A" w14:textId="77777777" w:rsidR="00044337" w:rsidRPr="00044337" w:rsidRDefault="00044337" w:rsidP="00AB7AA4">
      <w:pPr>
        <w:tabs>
          <w:tab w:val="left" w:pos="3720"/>
        </w:tabs>
        <w:spacing w:after="0" w:line="240" w:lineRule="auto"/>
        <w:rPr>
          <w:rFonts w:ascii="Cambria" w:eastAsia="Times New Roman" w:hAnsi="Cambria"/>
          <w:sz w:val="24"/>
          <w:szCs w:val="24"/>
          <w:lang w:eastAsia="cs-CZ"/>
        </w:rPr>
      </w:pPr>
    </w:p>
    <w:sectPr w:rsidR="00044337" w:rsidRPr="00044337" w:rsidSect="008B5F46">
      <w:headerReference w:type="default" r:id="rId7"/>
      <w:footerReference w:type="default" r:id="rId8"/>
      <w:pgSz w:w="11906" w:h="16838"/>
      <w:pgMar w:top="1417" w:right="1417" w:bottom="1417" w:left="1417" w:header="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8F66608" w14:textId="77777777" w:rsidR="009A3E18" w:rsidRDefault="009A3E18" w:rsidP="00C30357">
      <w:pPr>
        <w:spacing w:after="0" w:line="240" w:lineRule="auto"/>
      </w:pPr>
      <w:r>
        <w:separator/>
      </w:r>
    </w:p>
  </w:endnote>
  <w:endnote w:type="continuationSeparator" w:id="0">
    <w:p w14:paraId="72E6B683" w14:textId="77777777" w:rsidR="009A3E18" w:rsidRDefault="009A3E18" w:rsidP="00C3035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Segoe UI">
    <w:altName w:val="Calibri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  <w:font w:name="ＭＳ 明朝">
    <w:charset w:val="80"/>
    <w:family w:val="auto"/>
    <w:pitch w:val="variable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D0C0C1B" w14:textId="77777777" w:rsidR="00EA549A" w:rsidRDefault="00EA549A">
    <w:pPr>
      <w:pStyle w:val="Zpat"/>
    </w:pPr>
    <w:r>
      <w:rPr>
        <w:noProof/>
        <w:lang w:eastAsia="cs-CZ"/>
      </w:rPr>
      <w:drawing>
        <wp:anchor distT="0" distB="0" distL="114300" distR="114300" simplePos="0" relativeHeight="251661312" behindDoc="1" locked="0" layoutInCell="1" allowOverlap="1" wp14:anchorId="7883FC4B" wp14:editId="7A72B165">
          <wp:simplePos x="0" y="0"/>
          <wp:positionH relativeFrom="column">
            <wp:posOffset>-899160</wp:posOffset>
          </wp:positionH>
          <wp:positionV relativeFrom="paragraph">
            <wp:posOffset>28575</wp:posOffset>
          </wp:positionV>
          <wp:extent cx="7534275" cy="436245"/>
          <wp:effectExtent l="0" t="0" r="9525" b="1905"/>
          <wp:wrapTight wrapText="bothSides">
            <wp:wrapPolygon edited="0">
              <wp:start x="0" y="0"/>
              <wp:lineTo x="0" y="20751"/>
              <wp:lineTo x="21573" y="20751"/>
              <wp:lineTo x="21573" y="0"/>
              <wp:lineTo x="0" y="0"/>
            </wp:wrapPolygon>
          </wp:wrapTight>
          <wp:docPr id="1" name="Obrázek 1" descr="aDRESA CZECH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aDRESA CZECH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34275" cy="43624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2391837" w14:textId="77777777" w:rsidR="00EA549A" w:rsidRDefault="00EA549A">
    <w:pPr>
      <w:pStyle w:val="Zpat"/>
    </w:pP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F62FFD" w14:textId="77777777" w:rsidR="009A3E18" w:rsidRDefault="009A3E18" w:rsidP="00C30357">
      <w:pPr>
        <w:spacing w:after="0" w:line="240" w:lineRule="auto"/>
      </w:pPr>
      <w:r>
        <w:separator/>
      </w:r>
    </w:p>
  </w:footnote>
  <w:footnote w:type="continuationSeparator" w:id="0">
    <w:p w14:paraId="673FC44B" w14:textId="77777777" w:rsidR="009A3E18" w:rsidRDefault="009A3E18" w:rsidP="00C3035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0BD9911" w14:textId="77777777" w:rsidR="00EA549A" w:rsidRPr="008D4DF8" w:rsidRDefault="00EA549A">
    <w:pPr>
      <w:pStyle w:val="Zhlav"/>
    </w:pPr>
    <w:r>
      <w:rPr>
        <w:noProof/>
        <w:lang w:eastAsia="cs-CZ"/>
      </w:rPr>
      <w:drawing>
        <wp:anchor distT="0" distB="0" distL="114300" distR="114300" simplePos="0" relativeHeight="251659264" behindDoc="1" locked="0" layoutInCell="1" allowOverlap="1" wp14:anchorId="008DF3B7" wp14:editId="60CB763D">
          <wp:simplePos x="0" y="0"/>
          <wp:positionH relativeFrom="column">
            <wp:posOffset>-842645</wp:posOffset>
          </wp:positionH>
          <wp:positionV relativeFrom="paragraph">
            <wp:posOffset>222250</wp:posOffset>
          </wp:positionV>
          <wp:extent cx="7495540" cy="1101725"/>
          <wp:effectExtent l="0" t="0" r="0" b="3175"/>
          <wp:wrapTight wrapText="bothSides">
            <wp:wrapPolygon edited="0">
              <wp:start x="0" y="0"/>
              <wp:lineTo x="0" y="21289"/>
              <wp:lineTo x="21519" y="21289"/>
              <wp:lineTo x="21519" y="0"/>
              <wp:lineTo x="0" y="0"/>
            </wp:wrapPolygon>
          </wp:wrapTight>
          <wp:docPr id="2" name="Obrázek 2" descr="LOGO SLCR CZECH SKI AUD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SLCR CZECH SKI AUDI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495540" cy="110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ptab w:relativeTo="margin" w:alignment="center" w:leader="none"/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2C6976"/>
    <w:multiLevelType w:val="hybridMultilevel"/>
    <w:tmpl w:val="10E6A68C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2081DD5"/>
    <w:multiLevelType w:val="hybridMultilevel"/>
    <w:tmpl w:val="EBE8CCE2"/>
    <w:lvl w:ilvl="0" w:tplc="208AC924">
      <w:start w:val="1"/>
      <w:numFmt w:val="bullet"/>
      <w:lvlText w:val="-"/>
      <w:lvlJc w:val="left"/>
      <w:pPr>
        <w:ind w:left="1080" w:hanging="360"/>
      </w:pPr>
      <w:rPr>
        <w:rFonts w:ascii="Cambria" w:eastAsia="Times New Roman" w:hAnsi="Cambria" w:cs="Times New Roman" w:hint="default"/>
        <w:b w:val="0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3E3B29AD"/>
    <w:multiLevelType w:val="singleLevel"/>
    <w:tmpl w:val="040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>
    <w:nsid w:val="44291CDB"/>
    <w:multiLevelType w:val="hybridMultilevel"/>
    <w:tmpl w:val="72664714"/>
    <w:lvl w:ilvl="0" w:tplc="E69CAC8E">
      <w:start w:val="3"/>
      <w:numFmt w:val="bullet"/>
      <w:lvlText w:val="-"/>
      <w:lvlJc w:val="left"/>
      <w:pPr>
        <w:ind w:left="720" w:hanging="360"/>
      </w:pPr>
      <w:rPr>
        <w:rFonts w:ascii="Cambria" w:eastAsia="Times New Roman" w:hAnsi="Cambria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9153BB4"/>
    <w:multiLevelType w:val="hybridMultilevel"/>
    <w:tmpl w:val="F7E6CB4E"/>
    <w:lvl w:ilvl="0" w:tplc="D9984720">
      <w:start w:val="1"/>
      <w:numFmt w:val="upperLetter"/>
      <w:lvlText w:val="%1."/>
      <w:lvlJc w:val="left"/>
      <w:pPr>
        <w:ind w:left="720" w:hanging="360"/>
      </w:pPr>
      <w:rPr>
        <w:rFonts w:hint="default"/>
        <w:b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B4168BA"/>
    <w:multiLevelType w:val="hybridMultilevel"/>
    <w:tmpl w:val="38B6EBDC"/>
    <w:lvl w:ilvl="0" w:tplc="C52018BC">
      <w:start w:val="9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3B823E3"/>
    <w:multiLevelType w:val="hybridMultilevel"/>
    <w:tmpl w:val="65BC75FC"/>
    <w:lvl w:ilvl="0" w:tplc="1160E8D8">
      <w:start w:val="10"/>
      <w:numFmt w:val="bullet"/>
      <w:lvlText w:val="-"/>
      <w:lvlJc w:val="left"/>
      <w:pPr>
        <w:ind w:left="720" w:hanging="360"/>
      </w:pPr>
      <w:rPr>
        <w:rFonts w:ascii="Cambria Math" w:eastAsia="Times New Roman" w:hAnsi="Cambria Math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E7D596B"/>
    <w:multiLevelType w:val="hybridMultilevel"/>
    <w:tmpl w:val="81C60798"/>
    <w:lvl w:ilvl="0" w:tplc="040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"/>
    <w:lvlOverride w:ilvl="0">
      <w:startOverride w:val="1"/>
    </w:lvlOverride>
  </w:num>
  <w:num w:numId="3">
    <w:abstractNumId w:val="4"/>
  </w:num>
  <w:num w:numId="4">
    <w:abstractNumId w:val="1"/>
  </w:num>
  <w:num w:numId="5">
    <w:abstractNumId w:val="7"/>
  </w:num>
  <w:num w:numId="6">
    <w:abstractNumId w:val="0"/>
  </w:num>
  <w:num w:numId="7">
    <w:abstractNumId w:val="3"/>
  </w:num>
  <w:num w:numId="8">
    <w:abstractNumId w:val="5"/>
  </w:num>
  <w:num w:numId="9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revisionView w:inkAnnotation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357"/>
    <w:rsid w:val="000029BE"/>
    <w:rsid w:val="000103A3"/>
    <w:rsid w:val="00012CE6"/>
    <w:rsid w:val="000145BE"/>
    <w:rsid w:val="0002000F"/>
    <w:rsid w:val="00040E31"/>
    <w:rsid w:val="00041E14"/>
    <w:rsid w:val="00044337"/>
    <w:rsid w:val="000473B1"/>
    <w:rsid w:val="00066DB4"/>
    <w:rsid w:val="00067609"/>
    <w:rsid w:val="000E70C1"/>
    <w:rsid w:val="000E7FAE"/>
    <w:rsid w:val="001249CA"/>
    <w:rsid w:val="00124BFF"/>
    <w:rsid w:val="00130654"/>
    <w:rsid w:val="001337F4"/>
    <w:rsid w:val="001775FA"/>
    <w:rsid w:val="00180049"/>
    <w:rsid w:val="001A7888"/>
    <w:rsid w:val="001B7BB7"/>
    <w:rsid w:val="001C28D3"/>
    <w:rsid w:val="001C5BF2"/>
    <w:rsid w:val="001D02D9"/>
    <w:rsid w:val="001D2449"/>
    <w:rsid w:val="001D2EAE"/>
    <w:rsid w:val="00212D17"/>
    <w:rsid w:val="00216203"/>
    <w:rsid w:val="00230AC4"/>
    <w:rsid w:val="002311BC"/>
    <w:rsid w:val="002413EB"/>
    <w:rsid w:val="0025064B"/>
    <w:rsid w:val="00261B85"/>
    <w:rsid w:val="0026296D"/>
    <w:rsid w:val="00263197"/>
    <w:rsid w:val="002D01BD"/>
    <w:rsid w:val="002D2506"/>
    <w:rsid w:val="002D2F9E"/>
    <w:rsid w:val="00300D3D"/>
    <w:rsid w:val="00312326"/>
    <w:rsid w:val="00314770"/>
    <w:rsid w:val="00346FE0"/>
    <w:rsid w:val="00351857"/>
    <w:rsid w:val="003519B0"/>
    <w:rsid w:val="00371FD3"/>
    <w:rsid w:val="00387335"/>
    <w:rsid w:val="003B1A4D"/>
    <w:rsid w:val="003C12B3"/>
    <w:rsid w:val="003C3385"/>
    <w:rsid w:val="003C6BC8"/>
    <w:rsid w:val="003E51B5"/>
    <w:rsid w:val="00445651"/>
    <w:rsid w:val="00454251"/>
    <w:rsid w:val="004551A2"/>
    <w:rsid w:val="00484E65"/>
    <w:rsid w:val="004C27BB"/>
    <w:rsid w:val="004D4F4B"/>
    <w:rsid w:val="004E5895"/>
    <w:rsid w:val="00511443"/>
    <w:rsid w:val="00511D55"/>
    <w:rsid w:val="005156FB"/>
    <w:rsid w:val="00530EFF"/>
    <w:rsid w:val="005516CE"/>
    <w:rsid w:val="00555577"/>
    <w:rsid w:val="0055783B"/>
    <w:rsid w:val="00560B10"/>
    <w:rsid w:val="00561530"/>
    <w:rsid w:val="00572F7A"/>
    <w:rsid w:val="0059642B"/>
    <w:rsid w:val="005A288D"/>
    <w:rsid w:val="005A4887"/>
    <w:rsid w:val="005A4E73"/>
    <w:rsid w:val="005A756A"/>
    <w:rsid w:val="005B34F0"/>
    <w:rsid w:val="005C0BC2"/>
    <w:rsid w:val="005C7E2E"/>
    <w:rsid w:val="005D011E"/>
    <w:rsid w:val="00623088"/>
    <w:rsid w:val="006654EC"/>
    <w:rsid w:val="00680A5A"/>
    <w:rsid w:val="006B0C34"/>
    <w:rsid w:val="006B67F2"/>
    <w:rsid w:val="006D2F00"/>
    <w:rsid w:val="006E3BA2"/>
    <w:rsid w:val="00700265"/>
    <w:rsid w:val="00714F6F"/>
    <w:rsid w:val="00720833"/>
    <w:rsid w:val="00722E5B"/>
    <w:rsid w:val="00727BE7"/>
    <w:rsid w:val="00730E80"/>
    <w:rsid w:val="00737D14"/>
    <w:rsid w:val="00741C10"/>
    <w:rsid w:val="00741D5A"/>
    <w:rsid w:val="00744D9F"/>
    <w:rsid w:val="00762974"/>
    <w:rsid w:val="00780178"/>
    <w:rsid w:val="007876C6"/>
    <w:rsid w:val="007A03FD"/>
    <w:rsid w:val="007D5AC3"/>
    <w:rsid w:val="007E35B7"/>
    <w:rsid w:val="00804B81"/>
    <w:rsid w:val="00813DE8"/>
    <w:rsid w:val="00826E94"/>
    <w:rsid w:val="0083487B"/>
    <w:rsid w:val="00842D61"/>
    <w:rsid w:val="008805D4"/>
    <w:rsid w:val="00894EFF"/>
    <w:rsid w:val="00896431"/>
    <w:rsid w:val="008A3FBF"/>
    <w:rsid w:val="008B5F46"/>
    <w:rsid w:val="008C3B3A"/>
    <w:rsid w:val="008C42B5"/>
    <w:rsid w:val="008D4DF8"/>
    <w:rsid w:val="008E0328"/>
    <w:rsid w:val="008E4F8B"/>
    <w:rsid w:val="008E5981"/>
    <w:rsid w:val="008F6C31"/>
    <w:rsid w:val="00906F95"/>
    <w:rsid w:val="009111B0"/>
    <w:rsid w:val="00913B57"/>
    <w:rsid w:val="00920E47"/>
    <w:rsid w:val="0092772A"/>
    <w:rsid w:val="00937BE7"/>
    <w:rsid w:val="0095331B"/>
    <w:rsid w:val="0097384A"/>
    <w:rsid w:val="00975D43"/>
    <w:rsid w:val="0097654E"/>
    <w:rsid w:val="00976A93"/>
    <w:rsid w:val="00995A7F"/>
    <w:rsid w:val="009A3E18"/>
    <w:rsid w:val="009A79FE"/>
    <w:rsid w:val="009B222F"/>
    <w:rsid w:val="009D3E84"/>
    <w:rsid w:val="009D44B8"/>
    <w:rsid w:val="009D5F3D"/>
    <w:rsid w:val="009E2166"/>
    <w:rsid w:val="009F4CB9"/>
    <w:rsid w:val="00A04D78"/>
    <w:rsid w:val="00A06ED4"/>
    <w:rsid w:val="00A21428"/>
    <w:rsid w:val="00A30849"/>
    <w:rsid w:val="00A70970"/>
    <w:rsid w:val="00AA1969"/>
    <w:rsid w:val="00AA2D72"/>
    <w:rsid w:val="00AA55EF"/>
    <w:rsid w:val="00AB7AA4"/>
    <w:rsid w:val="00AE5014"/>
    <w:rsid w:val="00AF643B"/>
    <w:rsid w:val="00B023ED"/>
    <w:rsid w:val="00B03F5E"/>
    <w:rsid w:val="00B23210"/>
    <w:rsid w:val="00B25490"/>
    <w:rsid w:val="00B63E85"/>
    <w:rsid w:val="00B767C6"/>
    <w:rsid w:val="00B81BAD"/>
    <w:rsid w:val="00B8465A"/>
    <w:rsid w:val="00BA247E"/>
    <w:rsid w:val="00BB21ED"/>
    <w:rsid w:val="00BC47B3"/>
    <w:rsid w:val="00C10140"/>
    <w:rsid w:val="00C26957"/>
    <w:rsid w:val="00C30357"/>
    <w:rsid w:val="00C360B7"/>
    <w:rsid w:val="00C409C5"/>
    <w:rsid w:val="00C446E6"/>
    <w:rsid w:val="00C53533"/>
    <w:rsid w:val="00C54FEF"/>
    <w:rsid w:val="00C65053"/>
    <w:rsid w:val="00C70B15"/>
    <w:rsid w:val="00C948F5"/>
    <w:rsid w:val="00CB7E60"/>
    <w:rsid w:val="00CC2C87"/>
    <w:rsid w:val="00CC609F"/>
    <w:rsid w:val="00CF0CDE"/>
    <w:rsid w:val="00CF20AF"/>
    <w:rsid w:val="00CF5B6E"/>
    <w:rsid w:val="00D03F32"/>
    <w:rsid w:val="00D216BB"/>
    <w:rsid w:val="00D26ED0"/>
    <w:rsid w:val="00D526F2"/>
    <w:rsid w:val="00D611D6"/>
    <w:rsid w:val="00D67F83"/>
    <w:rsid w:val="00D743B9"/>
    <w:rsid w:val="00DA6573"/>
    <w:rsid w:val="00DC1E7C"/>
    <w:rsid w:val="00DC552C"/>
    <w:rsid w:val="00DF12F0"/>
    <w:rsid w:val="00DF7E33"/>
    <w:rsid w:val="00E05BF2"/>
    <w:rsid w:val="00E407A0"/>
    <w:rsid w:val="00E47B8C"/>
    <w:rsid w:val="00E53680"/>
    <w:rsid w:val="00E73A39"/>
    <w:rsid w:val="00E867D9"/>
    <w:rsid w:val="00EA48EB"/>
    <w:rsid w:val="00EA4D98"/>
    <w:rsid w:val="00EA549A"/>
    <w:rsid w:val="00EB285F"/>
    <w:rsid w:val="00EB6286"/>
    <w:rsid w:val="00EC1F66"/>
    <w:rsid w:val="00EC3649"/>
    <w:rsid w:val="00ED53F0"/>
    <w:rsid w:val="00ED745E"/>
    <w:rsid w:val="00EE1209"/>
    <w:rsid w:val="00EE4DB7"/>
    <w:rsid w:val="00EE567E"/>
    <w:rsid w:val="00F20F38"/>
    <w:rsid w:val="00F33FE0"/>
    <w:rsid w:val="00F474FC"/>
    <w:rsid w:val="00F55353"/>
    <w:rsid w:val="00F81EA8"/>
    <w:rsid w:val="00F829E1"/>
    <w:rsid w:val="00F857F4"/>
    <w:rsid w:val="00F918FB"/>
    <w:rsid w:val="00FE6744"/>
    <w:rsid w:val="00FF60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ja-JP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7E369814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ln">
    <w:name w:val="Normal"/>
    <w:qFormat/>
    <w:rsid w:val="00230AC4"/>
    <w:pPr>
      <w:tabs>
        <w:tab w:val="left" w:pos="1185"/>
      </w:tabs>
      <w:spacing w:after="200" w:line="276" w:lineRule="auto"/>
    </w:pPr>
    <w:rPr>
      <w:rFonts w:ascii="Calibri" w:eastAsia="Calibri" w:hAnsi="Calibri" w:cs="Times New Roman"/>
    </w:rPr>
  </w:style>
  <w:style w:type="paragraph" w:styleId="Nadpis1">
    <w:name w:val="heading 1"/>
    <w:basedOn w:val="Normln"/>
    <w:next w:val="Normln"/>
    <w:link w:val="Nadpis1Char"/>
    <w:qFormat/>
    <w:rsid w:val="00230AC4"/>
    <w:pPr>
      <w:keepNext/>
      <w:tabs>
        <w:tab w:val="clear" w:pos="1185"/>
      </w:tabs>
      <w:spacing w:after="0" w:line="240" w:lineRule="auto"/>
      <w:jc w:val="both"/>
      <w:outlineLvl w:val="0"/>
    </w:pPr>
    <w:rPr>
      <w:rFonts w:ascii="Times New Roman" w:eastAsia="Times New Roman" w:hAnsi="Times New Roman"/>
      <w:sz w:val="24"/>
      <w:szCs w:val="20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hlavChar">
    <w:name w:val="Záhlaví Char"/>
    <w:basedOn w:val="Standardnpsmoodstavce"/>
    <w:link w:val="Zhlav"/>
    <w:uiPriority w:val="99"/>
    <w:rsid w:val="00C30357"/>
  </w:style>
  <w:style w:type="paragraph" w:styleId="Zpat">
    <w:name w:val="footer"/>
    <w:basedOn w:val="Normln"/>
    <w:link w:val="ZpatChar"/>
    <w:uiPriority w:val="99"/>
    <w:unhideWhenUsed/>
    <w:rsid w:val="00C30357"/>
    <w:pPr>
      <w:tabs>
        <w:tab w:val="clear" w:pos="1185"/>
        <w:tab w:val="center" w:pos="4536"/>
        <w:tab w:val="right" w:pos="9072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ZpatChar">
    <w:name w:val="Zápatí Char"/>
    <w:basedOn w:val="Standardnpsmoodstavce"/>
    <w:link w:val="Zpat"/>
    <w:uiPriority w:val="99"/>
    <w:rsid w:val="00C30357"/>
  </w:style>
  <w:style w:type="character" w:customStyle="1" w:styleId="Nadpis1Char">
    <w:name w:val="Nadpis 1 Char"/>
    <w:basedOn w:val="Standardnpsmoodstavce"/>
    <w:link w:val="Nadpis1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">
    <w:name w:val="Body Text"/>
    <w:basedOn w:val="Normln"/>
    <w:link w:val="ZkladntextChar"/>
    <w:rsid w:val="00230AC4"/>
    <w:pPr>
      <w:tabs>
        <w:tab w:val="clear" w:pos="1185"/>
      </w:tabs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230AC4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66DB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66DB4"/>
    <w:rPr>
      <w:rFonts w:ascii="Segoe UI" w:eastAsia="Calibr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937BE7"/>
    <w:pPr>
      <w:ind w:left="720"/>
      <w:contextualSpacing/>
    </w:pPr>
  </w:style>
  <w:style w:type="character" w:styleId="Siln">
    <w:name w:val="Strong"/>
    <w:basedOn w:val="Standardnpsmoodstavce"/>
    <w:uiPriority w:val="22"/>
    <w:qFormat/>
    <w:rsid w:val="001249CA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444812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5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otnotes" Target="footnotes.xml"/><Relationship Id="rId6" Type="http://schemas.openxmlformats.org/officeDocument/2006/relationships/endnotes" Target="endnotes.xml"/><Relationship Id="rId7" Type="http://schemas.openxmlformats.org/officeDocument/2006/relationships/header" Target="header1.xml"/><Relationship Id="rId8" Type="http://schemas.openxmlformats.org/officeDocument/2006/relationships/footer" Target="footer1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numbering" Target="numbering.xml"/><Relationship Id="rId2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477</Words>
  <Characters>2815</Characters>
  <Application>Microsoft Macintosh Word</Application>
  <DocSecurity>0</DocSecurity>
  <Lines>23</Lines>
  <Paragraphs>6</Paragraphs>
  <ScaleCrop>false</ScaleCrop>
  <HeadingPairs>
    <vt:vector size="2" baseType="variant">
      <vt:variant>
        <vt:lpstr>Oslovení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Radka Jordánová</dc:creator>
  <cp:lastModifiedBy>danuta@skiklubspindl.cz</cp:lastModifiedBy>
  <cp:revision>2</cp:revision>
  <cp:lastPrinted>2015-04-24T12:06:00Z</cp:lastPrinted>
  <dcterms:created xsi:type="dcterms:W3CDTF">2017-04-28T09:32:00Z</dcterms:created>
  <dcterms:modified xsi:type="dcterms:W3CDTF">2017-04-28T09:32:00Z</dcterms:modified>
</cp:coreProperties>
</file>