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7FCF9" w14:textId="77777777" w:rsidR="00C7074A" w:rsidRPr="004F0F92" w:rsidRDefault="00C7074A">
      <w:pPr>
        <w:rPr>
          <w:rFonts w:ascii="Arial" w:hAnsi="Arial" w:cs="Arial"/>
          <w:sz w:val="20"/>
          <w:szCs w:val="20"/>
        </w:rPr>
      </w:pPr>
    </w:p>
    <w:p w14:paraId="4ED0B1E0" w14:textId="77777777" w:rsidR="00C7074A" w:rsidRDefault="00C7074A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3744BAEA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62C362FF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7CB9AF1E" w14:textId="77777777" w:rsidR="00BE5087" w:rsidRPr="0006667A" w:rsidRDefault="00BE5087" w:rsidP="00BE5087">
      <w:pPr>
        <w:ind w:right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Zápis č.33</w:t>
      </w:r>
      <w:r w:rsidRPr="0006667A">
        <w:rPr>
          <w:b/>
          <w:sz w:val="28"/>
          <w:szCs w:val="28"/>
        </w:rPr>
        <w:t>/2016 z jednání Rady OSÚ AD SLČR dne 2</w:t>
      </w:r>
      <w:r>
        <w:rPr>
          <w:b/>
          <w:sz w:val="28"/>
          <w:szCs w:val="28"/>
        </w:rPr>
        <w:t>1.3</w:t>
      </w:r>
      <w:r w:rsidRPr="0006667A">
        <w:rPr>
          <w:b/>
          <w:sz w:val="28"/>
          <w:szCs w:val="28"/>
        </w:rPr>
        <w:t>. 2017</w:t>
      </w:r>
    </w:p>
    <w:p w14:paraId="7A8013F8" w14:textId="77777777" w:rsidR="00BE5087" w:rsidRDefault="00BE5087" w:rsidP="00BE5087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1E8B1DE3" w14:textId="77777777" w:rsidR="00BE5087" w:rsidRDefault="00BE5087" w:rsidP="00BE5087">
      <w:pPr>
        <w:tabs>
          <w:tab w:val="left" w:pos="1185"/>
        </w:tabs>
        <w:spacing w:line="240" w:lineRule="auto"/>
        <w:ind w:right="567"/>
        <w:outlineLvl w:val="0"/>
        <w:rPr>
          <w:rFonts w:ascii="Cambria" w:hAnsi="Cambria" w:cs="Tahoma"/>
          <w:sz w:val="24"/>
          <w:szCs w:val="24"/>
        </w:rPr>
      </w:pP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  <w:t xml:space="preserve">V Praze dne </w:t>
      </w:r>
      <w:r w:rsidR="00633211">
        <w:rPr>
          <w:rFonts w:ascii="Cambria" w:hAnsi="Cambria" w:cs="Tahoma"/>
          <w:sz w:val="24"/>
          <w:szCs w:val="24"/>
        </w:rPr>
        <w:t>21</w:t>
      </w:r>
      <w:r>
        <w:rPr>
          <w:rFonts w:ascii="Cambria" w:hAnsi="Cambria" w:cs="Tahoma"/>
          <w:sz w:val="24"/>
          <w:szCs w:val="24"/>
        </w:rPr>
        <w:t>.3.2017</w:t>
      </w:r>
      <w:r w:rsidRPr="006E7504">
        <w:rPr>
          <w:rFonts w:ascii="Cambria" w:hAnsi="Cambria" w:cs="Tahoma"/>
          <w:sz w:val="24"/>
          <w:szCs w:val="24"/>
        </w:rPr>
        <w:t xml:space="preserve"> </w:t>
      </w:r>
      <w:r>
        <w:rPr>
          <w:rFonts w:ascii="Cambria" w:hAnsi="Cambria" w:cs="Tahoma"/>
          <w:sz w:val="24"/>
          <w:szCs w:val="24"/>
        </w:rPr>
        <w:t>od 09</w:t>
      </w:r>
      <w:r w:rsidRPr="006E7504">
        <w:rPr>
          <w:rFonts w:ascii="Cambria" w:hAnsi="Cambria" w:cs="Tahoma"/>
          <w:sz w:val="24"/>
          <w:szCs w:val="24"/>
        </w:rPr>
        <w:t>:00 hod</w:t>
      </w:r>
    </w:p>
    <w:p w14:paraId="5A064CA1" w14:textId="77777777" w:rsidR="00BE5087" w:rsidRPr="0006667A" w:rsidRDefault="00BE5087" w:rsidP="00BE5087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14:paraId="3EB69B0C" w14:textId="77777777" w:rsidR="00BE5087" w:rsidRPr="0006667A" w:rsidRDefault="00BE5087" w:rsidP="00BE5087">
      <w:pPr>
        <w:pStyle w:val="Barevnseznamzvraznn11"/>
        <w:ind w:left="0"/>
        <w:jc w:val="left"/>
        <w:rPr>
          <w:sz w:val="24"/>
          <w:szCs w:val="24"/>
          <w:lang w:val="cs-CZ"/>
        </w:rPr>
      </w:pPr>
      <w:r w:rsidRPr="0006667A">
        <w:rPr>
          <w:sz w:val="24"/>
          <w:szCs w:val="24"/>
          <w:lang w:val="cs-CZ"/>
        </w:rPr>
        <w:t>Přítomni za Radu</w:t>
      </w:r>
      <w:r w:rsidRPr="00CA21DE">
        <w:rPr>
          <w:sz w:val="24"/>
          <w:szCs w:val="24"/>
          <w:lang w:val="cs-CZ"/>
        </w:rPr>
        <w:t xml:space="preserve">: A. </w:t>
      </w:r>
      <w:proofErr w:type="spellStart"/>
      <w:r w:rsidRPr="00CA21DE">
        <w:rPr>
          <w:sz w:val="24"/>
          <w:szCs w:val="24"/>
          <w:lang w:val="cs-CZ"/>
        </w:rPr>
        <w:t>Krýzl</w:t>
      </w:r>
      <w:proofErr w:type="spellEnd"/>
      <w:r w:rsidRPr="00CA21DE">
        <w:rPr>
          <w:sz w:val="24"/>
          <w:szCs w:val="24"/>
          <w:lang w:val="cs-CZ"/>
        </w:rPr>
        <w:t>(AK), D. Štrougalová(DŠ), P. Houser(PH), T. Bank(TB),</w:t>
      </w:r>
      <w:r>
        <w:rPr>
          <w:sz w:val="24"/>
          <w:szCs w:val="24"/>
          <w:lang w:val="cs-CZ"/>
        </w:rPr>
        <w:t xml:space="preserve"> </w:t>
      </w:r>
      <w:proofErr w:type="spellStart"/>
      <w:r w:rsidRPr="00CA21DE">
        <w:rPr>
          <w:sz w:val="24"/>
          <w:szCs w:val="24"/>
          <w:lang w:val="cs-CZ"/>
        </w:rPr>
        <w:t>T.Ouvín</w:t>
      </w:r>
      <w:proofErr w:type="spellEnd"/>
      <w:r>
        <w:rPr>
          <w:sz w:val="24"/>
          <w:szCs w:val="24"/>
          <w:lang w:val="cs-CZ"/>
        </w:rPr>
        <w:t xml:space="preserve"> </w:t>
      </w:r>
      <w:r w:rsidRPr="00CA21DE">
        <w:rPr>
          <w:sz w:val="24"/>
          <w:szCs w:val="24"/>
          <w:lang w:val="cs-CZ"/>
        </w:rPr>
        <w:t>(TO, R. Varga (RV)</w:t>
      </w:r>
      <w:r>
        <w:rPr>
          <w:sz w:val="24"/>
          <w:szCs w:val="24"/>
          <w:lang w:val="cs-CZ"/>
        </w:rPr>
        <w:t xml:space="preserve">, J. </w:t>
      </w:r>
      <w:proofErr w:type="spellStart"/>
      <w:r>
        <w:rPr>
          <w:sz w:val="24"/>
          <w:szCs w:val="24"/>
          <w:lang w:val="cs-CZ"/>
        </w:rPr>
        <w:t>Langmaier</w:t>
      </w:r>
      <w:proofErr w:type="spellEnd"/>
      <w:r>
        <w:rPr>
          <w:sz w:val="24"/>
          <w:szCs w:val="24"/>
          <w:lang w:val="cs-CZ"/>
        </w:rPr>
        <w:t xml:space="preserve"> </w:t>
      </w:r>
      <w:r w:rsidR="00F846A7">
        <w:rPr>
          <w:sz w:val="24"/>
          <w:szCs w:val="24"/>
          <w:lang w:val="cs-CZ"/>
        </w:rPr>
        <w:t>(JL) přítomen 8:30 – 10:</w:t>
      </w:r>
      <w:r w:rsidR="00795FAA">
        <w:rPr>
          <w:sz w:val="24"/>
          <w:szCs w:val="24"/>
          <w:lang w:val="cs-CZ"/>
        </w:rPr>
        <w:t>35</w:t>
      </w:r>
    </w:p>
    <w:p w14:paraId="7E66FE09" w14:textId="77777777" w:rsidR="00BE5087" w:rsidRDefault="00BE5087" w:rsidP="00BE5087">
      <w:pPr>
        <w:pStyle w:val="Barevnseznamzvraznn11"/>
        <w:ind w:left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Omluven:</w:t>
      </w:r>
    </w:p>
    <w:p w14:paraId="502CA7F0" w14:textId="77777777" w:rsidR="00F846A7" w:rsidRPr="0006667A" w:rsidRDefault="00F846A7" w:rsidP="00BE5087">
      <w:pPr>
        <w:pStyle w:val="Barevnseznamzvraznn11"/>
        <w:ind w:left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Hosté: paní Věra Tichá 11:00 – cca 13:30</w:t>
      </w:r>
      <w:r w:rsidR="00FD5B78">
        <w:rPr>
          <w:sz w:val="24"/>
          <w:szCs w:val="24"/>
          <w:lang w:val="cs-CZ"/>
        </w:rPr>
        <w:t>, Ing. A. Lebeda 14:00 – cca 15:00</w:t>
      </w:r>
    </w:p>
    <w:p w14:paraId="5C338803" w14:textId="77777777" w:rsidR="00BE5087" w:rsidRDefault="00BE5087" w:rsidP="00BE5087">
      <w:pPr>
        <w:pStyle w:val="Barevnseznamzvraznn11"/>
        <w:ind w:left="0"/>
        <w:rPr>
          <w:sz w:val="24"/>
          <w:szCs w:val="24"/>
          <w:lang w:val="cs-CZ"/>
        </w:rPr>
      </w:pPr>
    </w:p>
    <w:p w14:paraId="3FF5D586" w14:textId="77777777" w:rsidR="00BE5087" w:rsidRDefault="00BE5087" w:rsidP="00FD5B78">
      <w:pPr>
        <w:tabs>
          <w:tab w:val="left" w:pos="6216"/>
        </w:tabs>
        <w:spacing w:after="0"/>
        <w:outlineLvl w:val="0"/>
        <w:rPr>
          <w:rFonts w:cs="Tahoma"/>
          <w:b/>
          <w:i/>
          <w:sz w:val="24"/>
          <w:szCs w:val="24"/>
        </w:rPr>
      </w:pPr>
      <w:r>
        <w:rPr>
          <w:rFonts w:cs="Tahoma"/>
          <w:b/>
          <w:i/>
          <w:sz w:val="24"/>
          <w:szCs w:val="24"/>
        </w:rPr>
        <w:t>Program:</w:t>
      </w:r>
      <w:r w:rsidR="00FD5B78">
        <w:rPr>
          <w:rFonts w:cs="Tahoma"/>
          <w:b/>
          <w:i/>
          <w:sz w:val="24"/>
          <w:szCs w:val="24"/>
        </w:rPr>
        <w:tab/>
      </w:r>
    </w:p>
    <w:p w14:paraId="550D47E0" w14:textId="77777777" w:rsidR="00BE5087" w:rsidRPr="0006667A" w:rsidRDefault="00BE5087" w:rsidP="00BE5087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>Kontrola zápisu a usnesení</w:t>
      </w:r>
    </w:p>
    <w:p w14:paraId="798B402D" w14:textId="77777777" w:rsidR="00BE5087" w:rsidRDefault="00BE5087" w:rsidP="00BE5087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 xml:space="preserve">Ekonomické informace -  čerpání 2016, rozpočtové provizórium 2017 </w:t>
      </w:r>
    </w:p>
    <w:p w14:paraId="6E29FC73" w14:textId="77777777" w:rsidR="00BE5087" w:rsidRPr="0006667A" w:rsidRDefault="00BE5087" w:rsidP="00BE5087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 xml:space="preserve">Rozhodnutí Rady per </w:t>
      </w:r>
      <w:proofErr w:type="spellStart"/>
      <w:r>
        <w:rPr>
          <w:rFonts w:cs="Tahoma"/>
          <w:color w:val="000000" w:themeColor="text1"/>
        </w:rPr>
        <w:t>rollam</w:t>
      </w:r>
      <w:proofErr w:type="spellEnd"/>
      <w:r>
        <w:rPr>
          <w:rFonts w:cs="Tahoma"/>
          <w:color w:val="000000" w:themeColor="text1"/>
        </w:rPr>
        <w:t xml:space="preserve"> - MSJ</w:t>
      </w:r>
    </w:p>
    <w:p w14:paraId="5BC6BC97" w14:textId="77777777" w:rsidR="00BE5087" w:rsidRPr="00DA3E7C" w:rsidRDefault="00BE5087" w:rsidP="00BE5087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Hodnocení</w:t>
      </w:r>
      <w:r w:rsidRPr="00DA3E7C">
        <w:rPr>
          <w:rFonts w:cs="Tahoma"/>
          <w:color w:val="000000" w:themeColor="text1"/>
        </w:rPr>
        <w:t xml:space="preserve"> MS</w:t>
      </w:r>
      <w:r>
        <w:rPr>
          <w:rFonts w:cs="Tahoma"/>
          <w:color w:val="000000" w:themeColor="text1"/>
        </w:rPr>
        <w:t>, EYOF 2017</w:t>
      </w:r>
    </w:p>
    <w:p w14:paraId="723DCD96" w14:textId="77777777" w:rsidR="00BE5087" w:rsidRPr="00DA3E7C" w:rsidRDefault="00BE5087" w:rsidP="00BE5087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proofErr w:type="gramStart"/>
      <w:r w:rsidRPr="00DA3E7C">
        <w:rPr>
          <w:rFonts w:cs="Tahoma"/>
          <w:color w:val="000000" w:themeColor="text1"/>
        </w:rPr>
        <w:t xml:space="preserve">Příprava - </w:t>
      </w:r>
      <w:r>
        <w:rPr>
          <w:rFonts w:cs="Tahoma"/>
          <w:color w:val="000000" w:themeColor="text1"/>
        </w:rPr>
        <w:t>h</w:t>
      </w:r>
      <w:r w:rsidRPr="00DA3E7C">
        <w:rPr>
          <w:rFonts w:cs="Tahoma"/>
          <w:color w:val="000000" w:themeColor="text1"/>
        </w:rPr>
        <w:t>armonogram</w:t>
      </w:r>
      <w:proofErr w:type="gramEnd"/>
      <w:r w:rsidRPr="00DA3E7C">
        <w:rPr>
          <w:rFonts w:cs="Tahoma"/>
          <w:color w:val="000000" w:themeColor="text1"/>
        </w:rPr>
        <w:t xml:space="preserve"> VH 2017– klíče počtu delegátů</w:t>
      </w:r>
    </w:p>
    <w:p w14:paraId="4804E070" w14:textId="77777777" w:rsidR="00BE5087" w:rsidRPr="00DA3E7C" w:rsidRDefault="00BE5087" w:rsidP="00BE5087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DA3E7C">
        <w:rPr>
          <w:rFonts w:cs="Tahoma"/>
          <w:color w:val="000000" w:themeColor="text1"/>
        </w:rPr>
        <w:t>Plán VH OSÚ krajů     </w:t>
      </w:r>
    </w:p>
    <w:p w14:paraId="7E2306B8" w14:textId="77777777" w:rsidR="00BE5087" w:rsidRDefault="00BE5087" w:rsidP="00BE5087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DA3E7C">
        <w:rPr>
          <w:rFonts w:cs="Tahoma"/>
          <w:color w:val="000000" w:themeColor="text1"/>
        </w:rPr>
        <w:t>Různé</w:t>
      </w:r>
    </w:p>
    <w:p w14:paraId="20C5BF7A" w14:textId="77777777" w:rsidR="00F846A7" w:rsidRDefault="00F846A7" w:rsidP="00F846A7">
      <w:p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Na návrh AK provedena změna programu a na 11:00 zařazen bod Prezen</w:t>
      </w:r>
      <w:r w:rsidR="0055098F">
        <w:rPr>
          <w:rFonts w:cs="Tahoma"/>
          <w:color w:val="000000" w:themeColor="text1"/>
        </w:rPr>
        <w:t>tace svrchního oblečení značky D</w:t>
      </w:r>
      <w:r>
        <w:rPr>
          <w:rFonts w:cs="Tahoma"/>
          <w:color w:val="000000" w:themeColor="text1"/>
        </w:rPr>
        <w:t xml:space="preserve">on </w:t>
      </w:r>
      <w:proofErr w:type="spellStart"/>
      <w:r>
        <w:rPr>
          <w:rFonts w:cs="Tahoma"/>
          <w:color w:val="000000" w:themeColor="text1"/>
        </w:rPr>
        <w:t>Quiet</w:t>
      </w:r>
      <w:proofErr w:type="spellEnd"/>
      <w:r>
        <w:rPr>
          <w:rFonts w:cs="Tahoma"/>
          <w:color w:val="000000" w:themeColor="text1"/>
        </w:rPr>
        <w:t xml:space="preserve"> zástupci této značky</w:t>
      </w:r>
      <w:r w:rsidR="00304DEF">
        <w:rPr>
          <w:rFonts w:cs="Tahoma"/>
          <w:color w:val="000000" w:themeColor="text1"/>
        </w:rPr>
        <w:t xml:space="preserve"> </w:t>
      </w:r>
    </w:p>
    <w:p w14:paraId="5D4F5DE5" w14:textId="77777777" w:rsidR="00304DEF" w:rsidRPr="00F846A7" w:rsidRDefault="00304DEF" w:rsidP="00F846A7">
      <w:p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</w:p>
    <w:p w14:paraId="48D20B55" w14:textId="77777777" w:rsidR="00BE5087" w:rsidRDefault="00BE5087" w:rsidP="00BE50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Kontrola zápisu</w:t>
      </w:r>
    </w:p>
    <w:p w14:paraId="3D09A05C" w14:textId="77777777" w:rsidR="00A92AE2" w:rsidRDefault="00C6207B" w:rsidP="00BE5087">
      <w:pPr>
        <w:spacing w:after="0"/>
        <w:rPr>
          <w:b/>
          <w:sz w:val="24"/>
          <w:szCs w:val="24"/>
        </w:rPr>
      </w:pPr>
      <w:r w:rsidRPr="00C6207B">
        <w:rPr>
          <w:b/>
          <w:sz w:val="24"/>
          <w:szCs w:val="24"/>
        </w:rPr>
        <w:t>30.9</w:t>
      </w:r>
      <w:r>
        <w:rPr>
          <w:b/>
          <w:sz w:val="24"/>
          <w:szCs w:val="24"/>
        </w:rPr>
        <w:t xml:space="preserve"> Marketing</w:t>
      </w:r>
    </w:p>
    <w:p w14:paraId="63EB8654" w14:textId="77777777" w:rsidR="009C138E" w:rsidRPr="009C138E" w:rsidRDefault="009C138E" w:rsidP="009C138E">
      <w:pPr>
        <w:pStyle w:val="Odstavecseseznamem"/>
        <w:numPr>
          <w:ilvl w:val="0"/>
          <w:numId w:val="10"/>
        </w:numPr>
        <w:spacing w:after="0"/>
        <w:rPr>
          <w:sz w:val="24"/>
          <w:szCs w:val="24"/>
        </w:rPr>
      </w:pPr>
      <w:r w:rsidRPr="009C138E">
        <w:rPr>
          <w:b/>
          <w:sz w:val="24"/>
          <w:szCs w:val="24"/>
        </w:rPr>
        <w:t>Představen nový potencionální spolupracovník Ing. A. Lebeda</w:t>
      </w:r>
      <w:r w:rsidRPr="009C138E">
        <w:rPr>
          <w:sz w:val="24"/>
          <w:szCs w:val="24"/>
        </w:rPr>
        <w:t xml:space="preserve"> (fy </w:t>
      </w:r>
      <w:proofErr w:type="gramStart"/>
      <w:r w:rsidRPr="009C138E">
        <w:rPr>
          <w:sz w:val="24"/>
          <w:szCs w:val="24"/>
        </w:rPr>
        <w:t>ANRENA - profesionál</w:t>
      </w:r>
      <w:proofErr w:type="gramEnd"/>
      <w:r w:rsidRPr="009C138E">
        <w:rPr>
          <w:sz w:val="24"/>
          <w:szCs w:val="24"/>
        </w:rPr>
        <w:t xml:space="preserve"> v oblasti výběrových řízení, redukce nákladů, zpracování nabídek - s mnoho kontakty)</w:t>
      </w:r>
    </w:p>
    <w:p w14:paraId="5D8D252C" w14:textId="77777777" w:rsidR="009C138E" w:rsidRPr="009C138E" w:rsidRDefault="009C138E" w:rsidP="009C138E">
      <w:pPr>
        <w:pStyle w:val="Odstavecseseznamem"/>
        <w:numPr>
          <w:ilvl w:val="0"/>
          <w:numId w:val="10"/>
        </w:numPr>
        <w:spacing w:after="0"/>
        <w:rPr>
          <w:b/>
          <w:sz w:val="24"/>
          <w:szCs w:val="24"/>
        </w:rPr>
      </w:pPr>
      <w:r w:rsidRPr="009C138E">
        <w:rPr>
          <w:b/>
          <w:sz w:val="24"/>
          <w:szCs w:val="24"/>
        </w:rPr>
        <w:t xml:space="preserve">Proběhla diskuze o možné spolupráci v oblasti zajištění dodavatele na oblečení pro další OH cyklus </w:t>
      </w:r>
      <w:r w:rsidRPr="009C138E">
        <w:rPr>
          <w:sz w:val="24"/>
          <w:szCs w:val="24"/>
        </w:rPr>
        <w:t xml:space="preserve">(poptávka, výběrové řízeni atd.) a ke spolupráci v oblasti marketingu (provizní způsob zajištění partnerů, oslovení TOP FY v ČR, a možných zahraničních FY atd.) </w:t>
      </w:r>
    </w:p>
    <w:p w14:paraId="0AD7EEF7" w14:textId="77777777" w:rsidR="009C138E" w:rsidRPr="009C138E" w:rsidRDefault="009C138E" w:rsidP="009C138E">
      <w:pPr>
        <w:pStyle w:val="Odstavecseseznamem"/>
        <w:numPr>
          <w:ilvl w:val="0"/>
          <w:numId w:val="10"/>
        </w:numPr>
        <w:spacing w:after="0"/>
        <w:rPr>
          <w:b/>
          <w:sz w:val="24"/>
          <w:szCs w:val="24"/>
        </w:rPr>
      </w:pPr>
      <w:r w:rsidRPr="009C138E">
        <w:rPr>
          <w:b/>
          <w:sz w:val="24"/>
          <w:szCs w:val="24"/>
        </w:rPr>
        <w:t>Úkol pro TO, AK – inovovat současné nabídky dle aktuální situace pro rok 2017/18 v ČJ, AJ a NJ</w:t>
      </w:r>
    </w:p>
    <w:p w14:paraId="11A43756" w14:textId="77777777" w:rsidR="009C138E" w:rsidRDefault="009C138E" w:rsidP="00BE5087">
      <w:pPr>
        <w:spacing w:after="0"/>
        <w:rPr>
          <w:b/>
          <w:sz w:val="24"/>
          <w:szCs w:val="24"/>
        </w:rPr>
      </w:pPr>
    </w:p>
    <w:p w14:paraId="18F73560" w14:textId="77777777" w:rsidR="009C138E" w:rsidRDefault="009C138E" w:rsidP="00BE5087">
      <w:pPr>
        <w:spacing w:after="0"/>
        <w:rPr>
          <w:b/>
          <w:sz w:val="24"/>
          <w:szCs w:val="24"/>
        </w:rPr>
      </w:pPr>
    </w:p>
    <w:p w14:paraId="5EC76DD4" w14:textId="77777777" w:rsidR="009C138E" w:rsidRDefault="009C138E" w:rsidP="00BE5087">
      <w:pPr>
        <w:spacing w:after="0"/>
        <w:rPr>
          <w:b/>
          <w:sz w:val="24"/>
          <w:szCs w:val="24"/>
        </w:rPr>
      </w:pPr>
    </w:p>
    <w:p w14:paraId="23CD4292" w14:textId="77777777" w:rsidR="009C138E" w:rsidRDefault="009C138E" w:rsidP="00BE5087">
      <w:pPr>
        <w:spacing w:after="0"/>
        <w:rPr>
          <w:b/>
          <w:sz w:val="24"/>
          <w:szCs w:val="24"/>
        </w:rPr>
      </w:pPr>
    </w:p>
    <w:p w14:paraId="147FABBD" w14:textId="77777777" w:rsidR="009C138E" w:rsidRDefault="009C138E" w:rsidP="00BE5087">
      <w:pPr>
        <w:spacing w:after="0"/>
        <w:rPr>
          <w:b/>
          <w:sz w:val="24"/>
          <w:szCs w:val="24"/>
        </w:rPr>
      </w:pPr>
    </w:p>
    <w:p w14:paraId="509C0850" w14:textId="77777777" w:rsidR="00FD5B78" w:rsidRDefault="00FD5B78" w:rsidP="007637A1">
      <w:pPr>
        <w:pStyle w:val="Odstavecseseznamem"/>
        <w:spacing w:after="0"/>
        <w:rPr>
          <w:b/>
          <w:sz w:val="24"/>
          <w:szCs w:val="24"/>
        </w:rPr>
      </w:pPr>
    </w:p>
    <w:p w14:paraId="0CF7CD11" w14:textId="77777777" w:rsidR="0055098F" w:rsidRDefault="0055098F" w:rsidP="007637A1">
      <w:pPr>
        <w:pStyle w:val="Odstavecseseznamem"/>
        <w:spacing w:after="0"/>
        <w:rPr>
          <w:b/>
          <w:sz w:val="24"/>
          <w:szCs w:val="24"/>
        </w:rPr>
      </w:pPr>
    </w:p>
    <w:p w14:paraId="1982BD26" w14:textId="77777777" w:rsidR="0055098F" w:rsidRDefault="0055098F" w:rsidP="007637A1">
      <w:pPr>
        <w:pStyle w:val="Odstavecseseznamem"/>
        <w:spacing w:after="0"/>
        <w:rPr>
          <w:b/>
          <w:sz w:val="24"/>
          <w:szCs w:val="24"/>
        </w:rPr>
      </w:pPr>
    </w:p>
    <w:p w14:paraId="479F2895" w14:textId="77777777" w:rsidR="0055098F" w:rsidRDefault="0055098F" w:rsidP="007637A1">
      <w:pPr>
        <w:pStyle w:val="Odstavecseseznamem"/>
        <w:spacing w:after="0"/>
        <w:rPr>
          <w:b/>
          <w:sz w:val="24"/>
          <w:szCs w:val="24"/>
        </w:rPr>
      </w:pPr>
    </w:p>
    <w:p w14:paraId="3FE4A46F" w14:textId="77777777" w:rsidR="0055098F" w:rsidRDefault="0055098F" w:rsidP="007637A1">
      <w:pPr>
        <w:pStyle w:val="Odstavecseseznamem"/>
        <w:spacing w:after="0"/>
        <w:rPr>
          <w:b/>
          <w:sz w:val="24"/>
          <w:szCs w:val="24"/>
        </w:rPr>
      </w:pPr>
    </w:p>
    <w:p w14:paraId="41851B07" w14:textId="77777777" w:rsidR="0055098F" w:rsidRPr="004D45F0" w:rsidRDefault="0055098F" w:rsidP="007637A1">
      <w:pPr>
        <w:pStyle w:val="Odstavecseseznamem"/>
        <w:spacing w:after="0"/>
        <w:rPr>
          <w:b/>
          <w:sz w:val="24"/>
          <w:szCs w:val="24"/>
        </w:rPr>
      </w:pPr>
    </w:p>
    <w:p w14:paraId="2A6ABA2E" w14:textId="77777777" w:rsidR="00BE5087" w:rsidRPr="0006667A" w:rsidRDefault="00BE5087" w:rsidP="00BE5087">
      <w:pPr>
        <w:spacing w:after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30.14</w:t>
      </w:r>
    </w:p>
    <w:p w14:paraId="5B7539FF" w14:textId="77777777" w:rsidR="00BE5087" w:rsidRPr="0006667A" w:rsidRDefault="00BE5087" w:rsidP="00BE5087">
      <w:pPr>
        <w:spacing w:after="0"/>
        <w:outlineLvl w:val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WC Špindlerův Mlýn</w:t>
      </w:r>
    </w:p>
    <w:p w14:paraId="438692D2" w14:textId="77777777" w:rsidR="007637A1" w:rsidRDefault="007637A1" w:rsidP="00BE5087">
      <w:pPr>
        <w:spacing w:after="0"/>
        <w:rPr>
          <w:sz w:val="24"/>
          <w:szCs w:val="24"/>
        </w:rPr>
      </w:pPr>
    </w:p>
    <w:p w14:paraId="1CBB4893" w14:textId="77777777" w:rsidR="00BE5087" w:rsidRPr="007C5AF8" w:rsidRDefault="00BE5087" w:rsidP="00BE5087">
      <w:pPr>
        <w:spacing w:after="0"/>
        <w:rPr>
          <w:sz w:val="24"/>
          <w:szCs w:val="24"/>
        </w:rPr>
      </w:pPr>
      <w:r w:rsidRPr="007C5AF8">
        <w:rPr>
          <w:sz w:val="24"/>
          <w:szCs w:val="24"/>
        </w:rPr>
        <w:t xml:space="preserve">Organizačnímu výboru se ukládá zpracovat návrh podmínek spolupráce a předložit je zástupcům </w:t>
      </w:r>
      <w:r w:rsidR="0055098F">
        <w:rPr>
          <w:sz w:val="24"/>
          <w:szCs w:val="24"/>
        </w:rPr>
        <w:t xml:space="preserve">společností </w:t>
      </w:r>
      <w:proofErr w:type="spellStart"/>
      <w:r w:rsidR="0055098F">
        <w:rPr>
          <w:sz w:val="24"/>
          <w:szCs w:val="24"/>
        </w:rPr>
        <w:t>Melida</w:t>
      </w:r>
      <w:proofErr w:type="spellEnd"/>
      <w:r w:rsidR="0055098F">
        <w:rPr>
          <w:sz w:val="24"/>
          <w:szCs w:val="24"/>
        </w:rPr>
        <w:t xml:space="preserve"> do 28.2.2016.</w:t>
      </w:r>
    </w:p>
    <w:p w14:paraId="57DBF16A" w14:textId="77777777" w:rsidR="00BE5087" w:rsidRDefault="00BE5087" w:rsidP="00BE5087">
      <w:pPr>
        <w:spacing w:after="0"/>
        <w:outlineLvl w:val="0"/>
        <w:rPr>
          <w:sz w:val="24"/>
          <w:szCs w:val="24"/>
        </w:rPr>
      </w:pPr>
      <w:r w:rsidRPr="008824E2">
        <w:rPr>
          <w:sz w:val="24"/>
          <w:szCs w:val="24"/>
        </w:rPr>
        <w:t>Proběhla jednání na VV SLČR (P. Lipanský), s GS (</w:t>
      </w:r>
      <w:proofErr w:type="spellStart"/>
      <w:r w:rsidRPr="008824E2">
        <w:rPr>
          <w:sz w:val="24"/>
          <w:szCs w:val="24"/>
        </w:rPr>
        <w:t>Krýzl</w:t>
      </w:r>
      <w:proofErr w:type="spellEnd"/>
      <w:r w:rsidRPr="008824E2">
        <w:rPr>
          <w:sz w:val="24"/>
          <w:szCs w:val="24"/>
        </w:rPr>
        <w:t xml:space="preserve">), zpracován 1. návrh minimálního rozpočtu. Probíhá úprava rozpočtu a stanovení jednotlivých oblastí, kompetencí, zodpovědnosti a cen. Dále hledáme s VV SLČR vhodné cenové možnosti v případě předání TV a MK práv </w:t>
      </w:r>
      <w:proofErr w:type="spellStart"/>
      <w:r w:rsidRPr="008824E2">
        <w:rPr>
          <w:sz w:val="24"/>
          <w:szCs w:val="24"/>
        </w:rPr>
        <w:t>Melidě</w:t>
      </w:r>
      <w:proofErr w:type="spellEnd"/>
      <w:r w:rsidRPr="008824E2">
        <w:rPr>
          <w:sz w:val="24"/>
          <w:szCs w:val="24"/>
        </w:rPr>
        <w:t xml:space="preserve"> </w:t>
      </w:r>
      <w:proofErr w:type="spellStart"/>
      <w:r w:rsidRPr="008824E2">
        <w:rPr>
          <w:sz w:val="24"/>
          <w:szCs w:val="24"/>
        </w:rPr>
        <w:t>respektivě</w:t>
      </w:r>
      <w:proofErr w:type="spellEnd"/>
      <w:r w:rsidRPr="008824E2">
        <w:rPr>
          <w:sz w:val="24"/>
          <w:szCs w:val="24"/>
        </w:rPr>
        <w:t xml:space="preserve"> TMR.</w:t>
      </w:r>
    </w:p>
    <w:p w14:paraId="2BC94A53" w14:textId="77777777" w:rsidR="00BE5087" w:rsidRPr="00304DEF" w:rsidRDefault="00BE5087" w:rsidP="00BE5087">
      <w:pPr>
        <w:spacing w:after="0"/>
        <w:outlineLvl w:val="0"/>
        <w:rPr>
          <w:b/>
          <w:sz w:val="24"/>
          <w:szCs w:val="24"/>
        </w:rPr>
      </w:pPr>
      <w:r w:rsidRPr="00304DEF">
        <w:rPr>
          <w:b/>
          <w:sz w:val="24"/>
          <w:szCs w:val="24"/>
        </w:rPr>
        <w:t>Vzhledem k náročnosti tohoto úkolu se posouvá vyhotovit nejpozději do 20.4.2017</w:t>
      </w:r>
    </w:p>
    <w:p w14:paraId="64350B52" w14:textId="77777777" w:rsidR="00BE5087" w:rsidRPr="00C66B45" w:rsidRDefault="00BE5087" w:rsidP="00BE5087">
      <w:pPr>
        <w:spacing w:after="0"/>
        <w:outlineLvl w:val="0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>Úkol trvá</w:t>
      </w:r>
    </w:p>
    <w:p w14:paraId="62003954" w14:textId="77777777" w:rsidR="00BE5087" w:rsidRDefault="00BE5087" w:rsidP="00BE5087">
      <w:pPr>
        <w:spacing w:after="0" w:line="240" w:lineRule="auto"/>
        <w:rPr>
          <w:rFonts w:eastAsia="Arial Unicode MS" w:cs="Arial Unicode MS"/>
          <w:b/>
          <w:color w:val="000000"/>
          <w:sz w:val="24"/>
          <w:szCs w:val="24"/>
        </w:rPr>
      </w:pPr>
    </w:p>
    <w:p w14:paraId="3DA444FA" w14:textId="77777777" w:rsidR="00304DEF" w:rsidRDefault="00BE5087" w:rsidP="007637A1">
      <w:pPr>
        <w:spacing w:after="0" w:line="240" w:lineRule="auto"/>
        <w:rPr>
          <w:rFonts w:cs="Tahoma"/>
          <w:b/>
          <w:color w:val="000000" w:themeColor="text1"/>
          <w:sz w:val="24"/>
          <w:szCs w:val="24"/>
        </w:rPr>
      </w:pPr>
      <w:r w:rsidRPr="00DD0C3C">
        <w:rPr>
          <w:rFonts w:eastAsia="Times New Roman" w:cs="Times New Roman"/>
          <w:color w:val="000000"/>
          <w:sz w:val="24"/>
          <w:szCs w:val="24"/>
        </w:rPr>
        <w:t> </w:t>
      </w:r>
      <w:r>
        <w:rPr>
          <w:b/>
          <w:sz w:val="24"/>
          <w:szCs w:val="24"/>
        </w:rPr>
        <w:t>32.3</w:t>
      </w:r>
      <w:r w:rsidR="00304DEF">
        <w:rPr>
          <w:b/>
          <w:sz w:val="24"/>
          <w:szCs w:val="24"/>
        </w:rPr>
        <w:t xml:space="preserve"> </w:t>
      </w:r>
      <w:r w:rsidR="00304DEF">
        <w:rPr>
          <w:rFonts w:cs="Tahoma"/>
          <w:b/>
          <w:color w:val="000000" w:themeColor="text1"/>
          <w:sz w:val="24"/>
          <w:szCs w:val="24"/>
        </w:rPr>
        <w:t>Informace o průběhu záv</w:t>
      </w:r>
      <w:r w:rsidR="00304DEF" w:rsidRPr="00466402">
        <w:rPr>
          <w:rFonts w:cs="Tahoma"/>
          <w:b/>
          <w:color w:val="000000" w:themeColor="text1"/>
          <w:sz w:val="24"/>
          <w:szCs w:val="24"/>
        </w:rPr>
        <w:t xml:space="preserve">odů Pohár České pošty, </w:t>
      </w:r>
      <w:proofErr w:type="spellStart"/>
      <w:r w:rsidR="00304DEF" w:rsidRPr="00466402">
        <w:rPr>
          <w:rFonts w:cs="Tahoma"/>
          <w:b/>
          <w:color w:val="000000" w:themeColor="text1"/>
          <w:sz w:val="24"/>
          <w:szCs w:val="24"/>
        </w:rPr>
        <w:t>Skiinterkritérium</w:t>
      </w:r>
      <w:proofErr w:type="spellEnd"/>
      <w:r w:rsidR="00304DEF" w:rsidRPr="00466402">
        <w:rPr>
          <w:rFonts w:cs="Tahoma"/>
          <w:b/>
          <w:color w:val="000000" w:themeColor="text1"/>
          <w:sz w:val="24"/>
          <w:szCs w:val="24"/>
        </w:rPr>
        <w:t xml:space="preserve"> Říčky, nominační kritéria</w:t>
      </w:r>
      <w:r w:rsidR="00304DEF">
        <w:rPr>
          <w:rFonts w:cs="Tahoma"/>
          <w:b/>
          <w:color w:val="000000" w:themeColor="text1"/>
          <w:sz w:val="24"/>
          <w:szCs w:val="24"/>
        </w:rPr>
        <w:t xml:space="preserve"> na mezinárodní závody</w:t>
      </w:r>
    </w:p>
    <w:p w14:paraId="61F6EF27" w14:textId="77777777" w:rsidR="00BE5087" w:rsidRDefault="00BE5087" w:rsidP="00BE5087">
      <w:pPr>
        <w:pStyle w:val="Odstavecseseznamem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Vzhledem k různosti názorů na současný systém žákovského závodění Rada </w:t>
      </w:r>
    </w:p>
    <w:p w14:paraId="455E43F2" w14:textId="6A33BC7F" w:rsidR="00304DEF" w:rsidRPr="009C138E" w:rsidRDefault="00BE5087" w:rsidP="009C138E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r w:rsidRPr="00304DEF">
        <w:rPr>
          <w:sz w:val="24"/>
          <w:szCs w:val="24"/>
        </w:rPr>
        <w:t xml:space="preserve">Ukládá </w:t>
      </w:r>
      <w:proofErr w:type="spellStart"/>
      <w:r w:rsidRPr="00304DEF">
        <w:rPr>
          <w:sz w:val="24"/>
          <w:szCs w:val="24"/>
        </w:rPr>
        <w:t>TRž</w:t>
      </w:r>
      <w:proofErr w:type="spellEnd"/>
      <w:r w:rsidRPr="00304DEF">
        <w:rPr>
          <w:sz w:val="24"/>
          <w:szCs w:val="24"/>
        </w:rPr>
        <w:t xml:space="preserve"> zpracovat vyhodnocení současného systému žákovského lyžování a nominačních kritérii na mezinárodní závody včetně návrhu případných změn pro sezónu 2017/18 a projednat toto vyhodnocení v KM </w:t>
      </w:r>
      <w:r w:rsidR="0095158F">
        <w:rPr>
          <w:sz w:val="24"/>
          <w:szCs w:val="24"/>
        </w:rPr>
        <w:t xml:space="preserve">a Expertní komisi – termín </w:t>
      </w:r>
      <w:r w:rsidR="0095158F" w:rsidRPr="002169B1">
        <w:rPr>
          <w:sz w:val="24"/>
          <w:szCs w:val="24"/>
        </w:rPr>
        <w:t xml:space="preserve">do </w:t>
      </w:r>
      <w:r w:rsidR="002169B1">
        <w:rPr>
          <w:sz w:val="24"/>
          <w:szCs w:val="24"/>
        </w:rPr>
        <w:t>30.4</w:t>
      </w:r>
      <w:r w:rsidR="009C138E">
        <w:rPr>
          <w:sz w:val="24"/>
          <w:szCs w:val="24"/>
        </w:rPr>
        <w:t>.2017</w:t>
      </w:r>
      <w:r w:rsidR="00304DEF" w:rsidRPr="009C138E">
        <w:rPr>
          <w:b/>
          <w:i/>
          <w:sz w:val="24"/>
          <w:szCs w:val="24"/>
        </w:rPr>
        <w:t xml:space="preserve">             </w:t>
      </w:r>
    </w:p>
    <w:p w14:paraId="4C6170B5" w14:textId="77777777" w:rsidR="00BE5087" w:rsidRPr="00795FAA" w:rsidRDefault="00557B8B" w:rsidP="00795FAA">
      <w:pPr>
        <w:pStyle w:val="Odstavecseseznamem"/>
        <w:numPr>
          <w:ilvl w:val="1"/>
          <w:numId w:val="2"/>
        </w:num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Dále se </w:t>
      </w:r>
      <w:r w:rsidR="00BE5087" w:rsidRPr="00795FAA">
        <w:rPr>
          <w:b/>
          <w:sz w:val="24"/>
          <w:szCs w:val="24"/>
        </w:rPr>
        <w:t xml:space="preserve">ukládá </w:t>
      </w:r>
      <w:r w:rsidR="00F846A7">
        <w:rPr>
          <w:b/>
          <w:sz w:val="24"/>
          <w:szCs w:val="24"/>
        </w:rPr>
        <w:t xml:space="preserve">členům </w:t>
      </w:r>
      <w:r w:rsidR="00BE5087" w:rsidRPr="00795FAA">
        <w:rPr>
          <w:b/>
          <w:sz w:val="24"/>
          <w:szCs w:val="24"/>
        </w:rPr>
        <w:t xml:space="preserve">KM </w:t>
      </w:r>
      <w:proofErr w:type="gramStart"/>
      <w:r w:rsidR="00BE5087" w:rsidRPr="00795FAA">
        <w:rPr>
          <w:b/>
          <w:sz w:val="24"/>
          <w:szCs w:val="24"/>
        </w:rPr>
        <w:t>zaslat</w:t>
      </w:r>
      <w:proofErr w:type="gramEnd"/>
      <w:r w:rsidR="00BE5087" w:rsidRPr="00795FA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pokud možno stručné </w:t>
      </w:r>
      <w:r w:rsidR="00BE5087" w:rsidRPr="00795FAA">
        <w:rPr>
          <w:b/>
          <w:sz w:val="24"/>
          <w:szCs w:val="24"/>
        </w:rPr>
        <w:t xml:space="preserve">připomínky </w:t>
      </w:r>
      <w:r>
        <w:rPr>
          <w:b/>
          <w:sz w:val="24"/>
          <w:szCs w:val="24"/>
        </w:rPr>
        <w:t xml:space="preserve">k této problematice </w:t>
      </w:r>
      <w:proofErr w:type="spellStart"/>
      <w:r>
        <w:rPr>
          <w:b/>
          <w:sz w:val="24"/>
          <w:szCs w:val="24"/>
        </w:rPr>
        <w:t>TRž</w:t>
      </w:r>
      <w:proofErr w:type="spellEnd"/>
      <w:r>
        <w:rPr>
          <w:b/>
          <w:sz w:val="24"/>
          <w:szCs w:val="24"/>
        </w:rPr>
        <w:t xml:space="preserve"> a radě OSU </w:t>
      </w:r>
      <w:r w:rsidR="0095158F">
        <w:rPr>
          <w:b/>
          <w:sz w:val="24"/>
          <w:szCs w:val="24"/>
        </w:rPr>
        <w:t>do 15</w:t>
      </w:r>
      <w:r w:rsidR="00BE5087" w:rsidRPr="00795FAA">
        <w:rPr>
          <w:b/>
          <w:sz w:val="24"/>
          <w:szCs w:val="24"/>
        </w:rPr>
        <w:t>.4.2017</w:t>
      </w:r>
    </w:p>
    <w:p w14:paraId="512DA8C5" w14:textId="77777777" w:rsidR="00BE5087" w:rsidRDefault="006F7153" w:rsidP="00BE50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31.3</w:t>
      </w:r>
      <w:r w:rsidR="00BE5087" w:rsidRPr="00851882">
        <w:rPr>
          <w:b/>
          <w:sz w:val="24"/>
          <w:szCs w:val="24"/>
        </w:rPr>
        <w:t xml:space="preserve"> Svrchní oblečení pro sezónu 2016</w:t>
      </w:r>
    </w:p>
    <w:p w14:paraId="5FB05F50" w14:textId="77777777" w:rsidR="003B4D19" w:rsidRDefault="003B4D19" w:rsidP="00BE50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Shrnutí současného stavu k 21.3.2017</w:t>
      </w:r>
    </w:p>
    <w:p w14:paraId="0C45606C" w14:textId="77777777" w:rsidR="003B4D19" w:rsidRPr="003B4D19" w:rsidRDefault="003B4D19" w:rsidP="003B4D19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 w:rsidRPr="003B4D19">
        <w:rPr>
          <w:sz w:val="24"/>
          <w:szCs w:val="24"/>
        </w:rPr>
        <w:t>Nabídka Phoenix zamítnuta (nevhodná barevná kombinace)</w:t>
      </w:r>
    </w:p>
    <w:p w14:paraId="5C90D956" w14:textId="77777777" w:rsidR="00BE5087" w:rsidRPr="00851882" w:rsidRDefault="0055098F" w:rsidP="00BE508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O</w:t>
      </w:r>
      <w:r w:rsidR="00BE5087" w:rsidRPr="00851882">
        <w:rPr>
          <w:sz w:val="24"/>
          <w:szCs w:val="24"/>
        </w:rPr>
        <w:t>Style</w:t>
      </w:r>
      <w:proofErr w:type="spellEnd"/>
      <w:r w:rsidR="00BE5087" w:rsidRPr="00851882">
        <w:rPr>
          <w:sz w:val="24"/>
          <w:szCs w:val="24"/>
        </w:rPr>
        <w:t xml:space="preserve"> předložil nabídku a vzorky </w:t>
      </w:r>
      <w:proofErr w:type="gramStart"/>
      <w:r w:rsidR="00BE5087" w:rsidRPr="00851882">
        <w:rPr>
          <w:sz w:val="24"/>
          <w:szCs w:val="24"/>
        </w:rPr>
        <w:t>7.3.  v</w:t>
      </w:r>
      <w:proofErr w:type="gramEnd"/>
      <w:r w:rsidR="00BE5087" w:rsidRPr="00851882">
        <w:rPr>
          <w:sz w:val="24"/>
          <w:szCs w:val="24"/>
        </w:rPr>
        <w:t> odpoledních hodinách</w:t>
      </w:r>
    </w:p>
    <w:p w14:paraId="3BEEAABC" w14:textId="77777777" w:rsidR="00BE5087" w:rsidRPr="00851882" w:rsidRDefault="00BE5087" w:rsidP="00BE508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 w:rsidRPr="00851882">
        <w:rPr>
          <w:sz w:val="24"/>
          <w:szCs w:val="24"/>
        </w:rPr>
        <w:t xml:space="preserve">Don </w:t>
      </w:r>
      <w:proofErr w:type="spellStart"/>
      <w:r w:rsidRPr="00851882">
        <w:rPr>
          <w:sz w:val="24"/>
          <w:szCs w:val="24"/>
        </w:rPr>
        <w:t>Quiet</w:t>
      </w:r>
      <w:proofErr w:type="spellEnd"/>
      <w:r w:rsidR="0055098F">
        <w:rPr>
          <w:sz w:val="24"/>
          <w:szCs w:val="24"/>
        </w:rPr>
        <w:t xml:space="preserve"> zaslal nabídku poštou, </w:t>
      </w:r>
      <w:r w:rsidRPr="00851882">
        <w:rPr>
          <w:sz w:val="24"/>
          <w:szCs w:val="24"/>
        </w:rPr>
        <w:t xml:space="preserve">která byla doručena </w:t>
      </w:r>
      <w:r w:rsidR="003B4D19">
        <w:rPr>
          <w:sz w:val="24"/>
          <w:szCs w:val="24"/>
        </w:rPr>
        <w:t xml:space="preserve">odeslána 7.3. a doručena poštou 8.3. 2017, </w:t>
      </w:r>
      <w:r w:rsidRPr="00851882">
        <w:rPr>
          <w:sz w:val="24"/>
          <w:szCs w:val="24"/>
        </w:rPr>
        <w:t xml:space="preserve">vzorky </w:t>
      </w:r>
      <w:r w:rsidR="003B4D19">
        <w:rPr>
          <w:sz w:val="24"/>
          <w:szCs w:val="24"/>
        </w:rPr>
        <w:t xml:space="preserve">vzhledem k pobytu v zahraničí předloží dnešního dne tj. 21.3. </w:t>
      </w:r>
    </w:p>
    <w:p w14:paraId="4E18B6C1" w14:textId="77777777" w:rsidR="00BE5087" w:rsidRDefault="003B4D19" w:rsidP="00BE508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Porovnání nabídek předloženo v materiálech pro dnešní jednání</w:t>
      </w:r>
    </w:p>
    <w:p w14:paraId="5DD332B2" w14:textId="3C6F4746" w:rsidR="009C138E" w:rsidRDefault="009C138E" w:rsidP="00BE508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20.3. emailem obdržel návrh smlouvy pana Tichého(DQ)</w:t>
      </w:r>
    </w:p>
    <w:p w14:paraId="0A4CB959" w14:textId="7F116E0B" w:rsidR="009C138E" w:rsidRPr="00851882" w:rsidRDefault="009C138E" w:rsidP="00BE508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Fy </w:t>
      </w:r>
      <w:proofErr w:type="spellStart"/>
      <w:r>
        <w:rPr>
          <w:sz w:val="24"/>
          <w:szCs w:val="24"/>
        </w:rPr>
        <w:t>OStyle</w:t>
      </w:r>
      <w:proofErr w:type="spellEnd"/>
      <w:r>
        <w:rPr>
          <w:sz w:val="24"/>
          <w:szCs w:val="24"/>
        </w:rPr>
        <w:t xml:space="preserve"> návrh smlouvy nepředložila</w:t>
      </w:r>
    </w:p>
    <w:p w14:paraId="2527D664" w14:textId="77777777" w:rsidR="00FF051E" w:rsidRPr="003B4D19" w:rsidRDefault="00FF051E" w:rsidP="003B4D19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 w:rsidRPr="003B4D19">
        <w:rPr>
          <w:sz w:val="24"/>
          <w:szCs w:val="24"/>
        </w:rPr>
        <w:t xml:space="preserve">Paní Věra Tichá </w:t>
      </w:r>
      <w:r w:rsidR="006C7033" w:rsidRPr="003B4D19">
        <w:rPr>
          <w:sz w:val="24"/>
          <w:szCs w:val="24"/>
        </w:rPr>
        <w:t xml:space="preserve">představila kolekci </w:t>
      </w:r>
      <w:r w:rsidR="005A6120" w:rsidRPr="003B4D19">
        <w:rPr>
          <w:sz w:val="24"/>
          <w:szCs w:val="24"/>
        </w:rPr>
        <w:t xml:space="preserve">oblečení </w:t>
      </w:r>
      <w:r w:rsidR="006C7033" w:rsidRPr="003B4D19">
        <w:rPr>
          <w:sz w:val="24"/>
          <w:szCs w:val="24"/>
        </w:rPr>
        <w:t xml:space="preserve">pro reprezentaci </w:t>
      </w:r>
      <w:r w:rsidR="005A6120" w:rsidRPr="003B4D19">
        <w:rPr>
          <w:sz w:val="24"/>
          <w:szCs w:val="24"/>
        </w:rPr>
        <w:t>na sezónu 2017/2018.</w:t>
      </w:r>
    </w:p>
    <w:p w14:paraId="045890B9" w14:textId="77777777" w:rsidR="00FF051E" w:rsidRDefault="005A6120" w:rsidP="003B4D19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Střihové</w:t>
      </w:r>
      <w:r w:rsidR="00FF051E">
        <w:rPr>
          <w:sz w:val="24"/>
          <w:szCs w:val="24"/>
        </w:rPr>
        <w:t xml:space="preserve"> možnosti </w:t>
      </w:r>
      <w:r>
        <w:rPr>
          <w:sz w:val="24"/>
          <w:szCs w:val="24"/>
        </w:rPr>
        <w:t xml:space="preserve">jsou </w:t>
      </w:r>
      <w:r w:rsidR="00FF051E">
        <w:rPr>
          <w:sz w:val="24"/>
          <w:szCs w:val="24"/>
        </w:rPr>
        <w:t xml:space="preserve">pro všechny </w:t>
      </w:r>
      <w:r>
        <w:rPr>
          <w:sz w:val="24"/>
          <w:szCs w:val="24"/>
        </w:rPr>
        <w:t>kategorie – muž, ženy a děti.</w:t>
      </w:r>
      <w:r w:rsidR="00557B8B">
        <w:rPr>
          <w:sz w:val="24"/>
          <w:szCs w:val="24"/>
        </w:rPr>
        <w:t xml:space="preserve"> V rámci prezentace proběhla diskuze a byly zodpovězeny dotazy.</w:t>
      </w:r>
    </w:p>
    <w:p w14:paraId="54B4CD3E" w14:textId="77777777" w:rsidR="00557B8B" w:rsidRDefault="00557B8B" w:rsidP="003B4D19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Rozhodnutí o dodavateli je uvedeno </w:t>
      </w:r>
      <w:r w:rsidRPr="0055098F">
        <w:rPr>
          <w:sz w:val="24"/>
          <w:szCs w:val="24"/>
        </w:rPr>
        <w:t xml:space="preserve">v bodě </w:t>
      </w:r>
      <w:r w:rsidR="004D2A7B" w:rsidRPr="0055098F">
        <w:rPr>
          <w:sz w:val="24"/>
          <w:szCs w:val="24"/>
        </w:rPr>
        <w:t>33.6</w:t>
      </w:r>
    </w:p>
    <w:p w14:paraId="37329AAA" w14:textId="77777777" w:rsidR="0055098F" w:rsidRDefault="0055098F" w:rsidP="003B4D19">
      <w:pPr>
        <w:spacing w:after="0"/>
        <w:ind w:firstLine="708"/>
        <w:rPr>
          <w:sz w:val="24"/>
          <w:szCs w:val="24"/>
        </w:rPr>
      </w:pPr>
    </w:p>
    <w:p w14:paraId="2B644F1D" w14:textId="77777777" w:rsidR="0055098F" w:rsidRDefault="0055098F" w:rsidP="003B4D19">
      <w:pPr>
        <w:spacing w:after="0"/>
        <w:ind w:firstLine="708"/>
        <w:rPr>
          <w:sz w:val="24"/>
          <w:szCs w:val="24"/>
        </w:rPr>
      </w:pPr>
    </w:p>
    <w:p w14:paraId="423BDFD4" w14:textId="77777777" w:rsidR="0055098F" w:rsidRDefault="0055098F" w:rsidP="003B4D19">
      <w:pPr>
        <w:spacing w:after="0"/>
        <w:ind w:firstLine="708"/>
        <w:rPr>
          <w:sz w:val="24"/>
          <w:szCs w:val="24"/>
        </w:rPr>
      </w:pPr>
    </w:p>
    <w:p w14:paraId="0E06AF1F" w14:textId="77777777" w:rsidR="0055098F" w:rsidRDefault="0055098F" w:rsidP="003B4D19">
      <w:pPr>
        <w:spacing w:after="0"/>
        <w:ind w:firstLine="708"/>
        <w:rPr>
          <w:sz w:val="24"/>
          <w:szCs w:val="24"/>
        </w:rPr>
      </w:pPr>
    </w:p>
    <w:p w14:paraId="3178E957" w14:textId="77777777" w:rsidR="0055098F" w:rsidRDefault="0055098F" w:rsidP="003B4D19">
      <w:pPr>
        <w:spacing w:after="0"/>
        <w:ind w:firstLine="708"/>
        <w:rPr>
          <w:sz w:val="24"/>
          <w:szCs w:val="24"/>
        </w:rPr>
      </w:pPr>
    </w:p>
    <w:p w14:paraId="069C8779" w14:textId="77777777" w:rsidR="0055098F" w:rsidRDefault="0055098F" w:rsidP="003B4D19">
      <w:pPr>
        <w:spacing w:after="0"/>
        <w:ind w:firstLine="708"/>
        <w:rPr>
          <w:sz w:val="24"/>
          <w:szCs w:val="24"/>
        </w:rPr>
      </w:pPr>
    </w:p>
    <w:p w14:paraId="3E05F0C5" w14:textId="77777777" w:rsidR="00BE5087" w:rsidRPr="00851882" w:rsidRDefault="00BE5087" w:rsidP="00BE5087">
      <w:pPr>
        <w:spacing w:after="0"/>
        <w:ind w:left="360"/>
        <w:rPr>
          <w:sz w:val="24"/>
          <w:szCs w:val="24"/>
        </w:rPr>
      </w:pPr>
    </w:p>
    <w:p w14:paraId="04F277CF" w14:textId="77777777" w:rsidR="00BE5087" w:rsidRDefault="006F7153" w:rsidP="00BE50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33.1</w:t>
      </w:r>
      <w:r w:rsidR="00BE5087">
        <w:rPr>
          <w:b/>
          <w:sz w:val="24"/>
          <w:szCs w:val="24"/>
        </w:rPr>
        <w:t xml:space="preserve">   Nominace </w:t>
      </w:r>
      <w:proofErr w:type="gramStart"/>
      <w:r w:rsidR="00BE5087">
        <w:rPr>
          <w:b/>
          <w:sz w:val="24"/>
          <w:szCs w:val="24"/>
        </w:rPr>
        <w:t>MSJ  -</w:t>
      </w:r>
      <w:proofErr w:type="gramEnd"/>
      <w:r w:rsidR="00BE5087">
        <w:rPr>
          <w:b/>
          <w:sz w:val="24"/>
          <w:szCs w:val="24"/>
        </w:rPr>
        <w:t xml:space="preserve">  nesrovnalosti</w:t>
      </w:r>
    </w:p>
    <w:p w14:paraId="64EAE330" w14:textId="77777777" w:rsidR="00BE5087" w:rsidRPr="00851882" w:rsidRDefault="00BE5087" w:rsidP="00BE508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851882">
        <w:rPr>
          <w:sz w:val="24"/>
          <w:szCs w:val="24"/>
        </w:rPr>
        <w:t>Nominace byla schvál</w:t>
      </w:r>
      <w:r>
        <w:rPr>
          <w:sz w:val="24"/>
          <w:szCs w:val="24"/>
        </w:rPr>
        <w:t>ena 22.2. a byla odeslána.</w:t>
      </w:r>
    </w:p>
    <w:p w14:paraId="221AA1F9" w14:textId="77777777" w:rsidR="00BE5087" w:rsidRPr="00851882" w:rsidRDefault="003B4D19" w:rsidP="003B4D19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Následně 26.2., tedy 4 dny po uzavření nominace </w:t>
      </w:r>
      <w:r w:rsidR="00BE5087" w:rsidRPr="00851882">
        <w:rPr>
          <w:sz w:val="24"/>
          <w:szCs w:val="24"/>
        </w:rPr>
        <w:t xml:space="preserve">navrhl TO hlasování per </w:t>
      </w:r>
      <w:proofErr w:type="spellStart"/>
      <w:r w:rsidR="00BE5087" w:rsidRPr="00851882">
        <w:rPr>
          <w:sz w:val="24"/>
          <w:szCs w:val="24"/>
        </w:rPr>
        <w:t>rollam</w:t>
      </w:r>
      <w:proofErr w:type="spellEnd"/>
      <w:r w:rsidR="00BE5087" w:rsidRPr="00851882">
        <w:rPr>
          <w:sz w:val="24"/>
          <w:szCs w:val="24"/>
        </w:rPr>
        <w:t xml:space="preserve"> o doplnění nominace.</w:t>
      </w:r>
    </w:p>
    <w:p w14:paraId="72C498C2" w14:textId="77777777" w:rsidR="00BE5087" w:rsidRPr="00851882" w:rsidRDefault="00BE5087" w:rsidP="00BE5087">
      <w:pPr>
        <w:spacing w:after="0"/>
        <w:rPr>
          <w:sz w:val="24"/>
          <w:szCs w:val="24"/>
        </w:rPr>
      </w:pPr>
      <w:r w:rsidRPr="00851882">
        <w:rPr>
          <w:sz w:val="24"/>
          <w:szCs w:val="24"/>
        </w:rPr>
        <w:tab/>
        <w:t xml:space="preserve">TR J potvrdila původní nominaci. Rada souhlasila s původní nominací </w:t>
      </w:r>
    </w:p>
    <w:p w14:paraId="7B25395E" w14:textId="77777777" w:rsidR="00BE5087" w:rsidRPr="00851882" w:rsidRDefault="00BE5087" w:rsidP="00BE508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5 pro, 1 se zdržel</w:t>
      </w:r>
      <w:r w:rsidR="003B4D19">
        <w:rPr>
          <w:sz w:val="24"/>
          <w:szCs w:val="24"/>
        </w:rPr>
        <w:t>, 1 proti (TO navrhovatel změny)</w:t>
      </w:r>
    </w:p>
    <w:p w14:paraId="5E16C4C1" w14:textId="77777777" w:rsidR="006F7153" w:rsidRDefault="006F7153" w:rsidP="00BE5087">
      <w:pPr>
        <w:spacing w:after="0"/>
        <w:rPr>
          <w:b/>
          <w:sz w:val="24"/>
          <w:szCs w:val="24"/>
        </w:rPr>
      </w:pPr>
    </w:p>
    <w:p w14:paraId="2A8718D3" w14:textId="68D76A02" w:rsidR="00BE5087" w:rsidRDefault="006F7153" w:rsidP="00BE50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33.2</w:t>
      </w:r>
      <w:r w:rsidR="00916AFC">
        <w:rPr>
          <w:b/>
          <w:sz w:val="24"/>
          <w:szCs w:val="24"/>
        </w:rPr>
        <w:t xml:space="preserve"> Odměny</w:t>
      </w:r>
    </w:p>
    <w:p w14:paraId="706D0376" w14:textId="75238D49" w:rsidR="00916AFC" w:rsidRPr="00916AFC" w:rsidRDefault="00916AFC" w:rsidP="00916AFC">
      <w:pPr>
        <w:spacing w:after="0" w:line="260" w:lineRule="atLeast"/>
        <w:rPr>
          <w:rFonts w:eastAsia="Times New Roman" w:cs="Times New Roman"/>
          <w:color w:val="000000"/>
          <w:sz w:val="24"/>
          <w:szCs w:val="24"/>
          <w:lang w:eastAsia="cs-CZ"/>
        </w:rPr>
      </w:pPr>
      <w:r w:rsidRPr="00916AFC">
        <w:rPr>
          <w:rFonts w:eastAsia="Times New Roman" w:cs="Times New Roman"/>
          <w:b/>
          <w:bCs/>
          <w:color w:val="000000"/>
          <w:sz w:val="24"/>
          <w:szCs w:val="24"/>
          <w:lang w:eastAsia="cs-CZ"/>
        </w:rPr>
        <w:t>Rada schválila výpočty odměn dle kritérií a to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cs-CZ"/>
        </w:rPr>
        <w:t>:</w:t>
      </w:r>
    </w:p>
    <w:p w14:paraId="212AA87A" w14:textId="77777777" w:rsidR="00916AFC" w:rsidRPr="00916AFC" w:rsidRDefault="00916AFC" w:rsidP="00916AFC">
      <w:pPr>
        <w:spacing w:after="0" w:line="260" w:lineRule="atLeast"/>
        <w:rPr>
          <w:rFonts w:eastAsia="Times New Roman" w:cs="Times New Roman"/>
          <w:color w:val="000000"/>
          <w:sz w:val="24"/>
          <w:szCs w:val="24"/>
          <w:lang w:eastAsia="cs-CZ"/>
        </w:rPr>
      </w:pPr>
      <w:r w:rsidRPr="00916AFC">
        <w:rPr>
          <w:rFonts w:eastAsia="Times New Roman" w:cs="Times New Roman"/>
          <w:b/>
          <w:bCs/>
          <w:color w:val="000000"/>
          <w:sz w:val="24"/>
          <w:szCs w:val="24"/>
          <w:lang w:eastAsia="cs-CZ"/>
        </w:rPr>
        <w:t>- odměny za body SP a EP</w:t>
      </w:r>
    </w:p>
    <w:p w14:paraId="7C8E054B" w14:textId="77777777" w:rsidR="00916AFC" w:rsidRPr="00916AFC" w:rsidRDefault="00916AFC" w:rsidP="00916AFC">
      <w:pPr>
        <w:spacing w:after="0" w:line="260" w:lineRule="atLeast"/>
        <w:rPr>
          <w:rFonts w:eastAsia="Times New Roman" w:cs="Times New Roman"/>
          <w:color w:val="000000"/>
          <w:sz w:val="24"/>
          <w:szCs w:val="24"/>
          <w:lang w:eastAsia="cs-CZ"/>
        </w:rPr>
      </w:pPr>
      <w:r w:rsidRPr="00916AFC">
        <w:rPr>
          <w:rFonts w:eastAsia="Times New Roman" w:cs="Times New Roman"/>
          <w:b/>
          <w:bCs/>
          <w:color w:val="000000"/>
          <w:sz w:val="24"/>
          <w:szCs w:val="24"/>
          <w:lang w:eastAsia="cs-CZ"/>
        </w:rPr>
        <w:t>- odměny trenérů ženy</w:t>
      </w:r>
    </w:p>
    <w:p w14:paraId="6F6DF831" w14:textId="546D0347" w:rsidR="00916AFC" w:rsidRPr="005555DF" w:rsidRDefault="00916AFC" w:rsidP="00916AFC">
      <w:pPr>
        <w:spacing w:after="0" w:line="260" w:lineRule="atLeast"/>
        <w:rPr>
          <w:rFonts w:eastAsia="Times New Roman" w:cs="Times New Roman"/>
          <w:color w:val="000000"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cs-CZ"/>
        </w:rPr>
        <w:t xml:space="preserve">- odměny trenéři </w:t>
      </w:r>
      <w:r w:rsidRPr="00916AFC">
        <w:rPr>
          <w:rFonts w:eastAsia="Times New Roman" w:cs="Times New Roman"/>
          <w:b/>
          <w:bCs/>
          <w:color w:val="000000"/>
          <w:sz w:val="24"/>
          <w:szCs w:val="24"/>
          <w:lang w:eastAsia="cs-CZ"/>
        </w:rPr>
        <w:t>muži</w:t>
      </w:r>
    </w:p>
    <w:p w14:paraId="65BBCB24" w14:textId="77777777" w:rsidR="00916AFC" w:rsidRDefault="00916AFC" w:rsidP="00BE5087">
      <w:pPr>
        <w:spacing w:after="0"/>
        <w:rPr>
          <w:b/>
          <w:sz w:val="24"/>
          <w:szCs w:val="24"/>
        </w:rPr>
      </w:pPr>
    </w:p>
    <w:p w14:paraId="6DC58915" w14:textId="77777777" w:rsidR="00916AFC" w:rsidRDefault="00916AFC" w:rsidP="00916AFC">
      <w:pPr>
        <w:pStyle w:val="p1"/>
      </w:pPr>
      <w:r>
        <w:rPr>
          <w:rStyle w:val="s1"/>
          <w:b/>
          <w:bCs/>
        </w:rPr>
        <w:t>33.3</w:t>
      </w:r>
    </w:p>
    <w:p w14:paraId="4E28EC41" w14:textId="77777777" w:rsidR="00916AFC" w:rsidRDefault="00916AFC" w:rsidP="00916AFC">
      <w:pPr>
        <w:pStyle w:val="p1"/>
      </w:pPr>
      <w:r>
        <w:rPr>
          <w:rStyle w:val="s1"/>
          <w:b/>
          <w:bCs/>
        </w:rPr>
        <w:t>JL předložil novou verzi rozpočtového provizoria pro rok 2017</w:t>
      </w:r>
    </w:p>
    <w:p w14:paraId="12FC5CBF" w14:textId="77777777" w:rsidR="00916AFC" w:rsidRDefault="00916AFC" w:rsidP="00916AFC">
      <w:pPr>
        <w:pStyle w:val="p1"/>
      </w:pPr>
      <w:r>
        <w:rPr>
          <w:rStyle w:val="s1"/>
        </w:rPr>
        <w:t xml:space="preserve">Na základě 2. návrhu rozpočtu SL ČR (cash </w:t>
      </w:r>
      <w:proofErr w:type="spellStart"/>
      <w:r>
        <w:rPr>
          <w:rStyle w:val="s1"/>
        </w:rPr>
        <w:t>flow</w:t>
      </w:r>
      <w:proofErr w:type="spellEnd"/>
      <w:r>
        <w:rPr>
          <w:rStyle w:val="s1"/>
        </w:rPr>
        <w:t xml:space="preserve"> pro OSÚ AD zvýšeno na 14,1 mil. Kč předložil JL 5. verzi rozpočtového provizoria 2017.</w:t>
      </w:r>
    </w:p>
    <w:p w14:paraId="767ECAC6" w14:textId="77777777" w:rsidR="00916AFC" w:rsidRDefault="00916AFC" w:rsidP="00916AFC">
      <w:pPr>
        <w:pStyle w:val="p1"/>
      </w:pPr>
      <w:r>
        <w:rPr>
          <w:rStyle w:val="s1"/>
        </w:rPr>
        <w:t>Rada schvaluje předložené rozpočtové provizorium.</w:t>
      </w:r>
    </w:p>
    <w:p w14:paraId="79360164" w14:textId="77777777" w:rsidR="00916AFC" w:rsidRDefault="00916AFC" w:rsidP="00916AFC">
      <w:pPr>
        <w:pStyle w:val="p1"/>
      </w:pPr>
      <w:r>
        <w:rPr>
          <w:rStyle w:val="s1"/>
        </w:rPr>
        <w:t>Do příští Rady bude připravena další verze rozpočtu, ve které bude zohledněno:</w:t>
      </w:r>
    </w:p>
    <w:p w14:paraId="27E05616" w14:textId="77777777" w:rsidR="00916AFC" w:rsidRDefault="00916AFC" w:rsidP="00916AFC">
      <w:pPr>
        <w:pStyle w:val="p1"/>
      </w:pPr>
      <w:r>
        <w:rPr>
          <w:rStyle w:val="s1"/>
        </w:rPr>
        <w:t> - navýšení odměn Český pohár na 197 tis. Kč</w:t>
      </w:r>
    </w:p>
    <w:p w14:paraId="64534E1A" w14:textId="77777777" w:rsidR="00916AFC" w:rsidRDefault="00916AFC" w:rsidP="00916AFC">
      <w:pPr>
        <w:pStyle w:val="p1"/>
      </w:pPr>
      <w:r>
        <w:rPr>
          <w:rStyle w:val="s1"/>
        </w:rPr>
        <w:t> - definitivní výše rozpočtu personálních nákladů (mzdy + fakturace)</w:t>
      </w:r>
    </w:p>
    <w:p w14:paraId="6AE8198E" w14:textId="77777777" w:rsidR="00916AFC" w:rsidRDefault="00916AFC" w:rsidP="00916AFC">
      <w:pPr>
        <w:pStyle w:val="p1"/>
      </w:pPr>
      <w:r>
        <w:rPr>
          <w:rStyle w:val="s1"/>
        </w:rPr>
        <w:t xml:space="preserve"> - členění rozpočtu na </w:t>
      </w:r>
      <w:proofErr w:type="spellStart"/>
      <w:r>
        <w:rPr>
          <w:rStyle w:val="s1"/>
        </w:rPr>
        <w:t>RDž</w:t>
      </w:r>
      <w:proofErr w:type="spellEnd"/>
      <w:r>
        <w:rPr>
          <w:rStyle w:val="s1"/>
        </w:rPr>
        <w:t>, RDA a RDJ na základě skutečného čerpání</w:t>
      </w:r>
    </w:p>
    <w:p w14:paraId="65293BD1" w14:textId="77777777" w:rsidR="00916AFC" w:rsidRDefault="00916AFC" w:rsidP="00916AFC">
      <w:pPr>
        <w:pStyle w:val="p2"/>
      </w:pPr>
    </w:p>
    <w:p w14:paraId="79E8BC08" w14:textId="77777777" w:rsidR="00916AFC" w:rsidRDefault="00916AFC" w:rsidP="00916AFC">
      <w:pPr>
        <w:pStyle w:val="p1"/>
      </w:pPr>
      <w:r>
        <w:rPr>
          <w:rStyle w:val="s1"/>
          <w:b/>
          <w:bCs/>
        </w:rPr>
        <w:t>JL předložil doplněné čerpání rozpočtu za rok 2016</w:t>
      </w:r>
    </w:p>
    <w:p w14:paraId="70826974" w14:textId="77777777" w:rsidR="00916AFC" w:rsidRDefault="00916AFC" w:rsidP="00916AFC">
      <w:pPr>
        <w:pStyle w:val="p1"/>
      </w:pPr>
      <w:r>
        <w:rPr>
          <w:rStyle w:val="s1"/>
        </w:rPr>
        <w:t>po doúčtování dalších položek. Čerpání položky RDJ musí být ještě upraveno o prostředky nevyčerpané závodníky v SCM v roce 2016, které tak byly čerpány přes rozpočet úseku</w:t>
      </w:r>
    </w:p>
    <w:p w14:paraId="56146C5E" w14:textId="77777777" w:rsidR="00916AFC" w:rsidRDefault="00916AFC" w:rsidP="00916AFC">
      <w:pPr>
        <w:pStyle w:val="p1"/>
      </w:pPr>
      <w:r>
        <w:rPr>
          <w:rStyle w:val="s1"/>
        </w:rPr>
        <w:t> </w:t>
      </w:r>
    </w:p>
    <w:p w14:paraId="3729AB95" w14:textId="4FA952EC" w:rsidR="00BE5087" w:rsidRPr="0069368F" w:rsidRDefault="00916AFC" w:rsidP="0069368F">
      <w:pPr>
        <w:pStyle w:val="p1"/>
      </w:pPr>
      <w:r>
        <w:rPr>
          <w:rStyle w:val="s1"/>
        </w:rPr>
        <w:t> </w:t>
      </w:r>
    </w:p>
    <w:p w14:paraId="54A854AF" w14:textId="3E81CF0A" w:rsidR="00BE5087" w:rsidRDefault="006F7153" w:rsidP="00BE50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9C138E">
        <w:rPr>
          <w:b/>
          <w:sz w:val="24"/>
          <w:szCs w:val="24"/>
        </w:rPr>
        <w:t>3.4</w:t>
      </w:r>
    </w:p>
    <w:p w14:paraId="58C5AA72" w14:textId="77777777" w:rsidR="00BE5087" w:rsidRDefault="00BE5087" w:rsidP="00BE50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MČR juniorů</w:t>
      </w:r>
    </w:p>
    <w:p w14:paraId="3228AE55" w14:textId="77777777" w:rsidR="00BE5087" w:rsidRDefault="00BE5087" w:rsidP="00BE5087">
      <w:pPr>
        <w:spacing w:after="0"/>
        <w:rPr>
          <w:sz w:val="24"/>
          <w:szCs w:val="24"/>
        </w:rPr>
      </w:pPr>
      <w:r w:rsidRPr="00C66B45">
        <w:rPr>
          <w:sz w:val="24"/>
          <w:szCs w:val="24"/>
        </w:rPr>
        <w:t>Návrh J. Fiedlera o možnosti přesunutí MČR juniorů do jiné lokality</w:t>
      </w:r>
      <w:r w:rsidR="00557B8B">
        <w:rPr>
          <w:sz w:val="24"/>
          <w:szCs w:val="24"/>
        </w:rPr>
        <w:t xml:space="preserve"> a případně jiné lokality.</w:t>
      </w:r>
    </w:p>
    <w:p w14:paraId="5DB4C154" w14:textId="77777777" w:rsidR="00557B8B" w:rsidRPr="003A6DEB" w:rsidRDefault="00557B8B" w:rsidP="00BE5087">
      <w:pPr>
        <w:spacing w:after="0"/>
        <w:rPr>
          <w:sz w:val="24"/>
          <w:szCs w:val="24"/>
        </w:rPr>
      </w:pPr>
      <w:r w:rsidRPr="003A6DEB">
        <w:rPr>
          <w:sz w:val="24"/>
          <w:szCs w:val="24"/>
        </w:rPr>
        <w:t xml:space="preserve">Možná alternativa spojení s organizací DH ve Špindlerově </w:t>
      </w:r>
      <w:r w:rsidR="00D51BA0" w:rsidRPr="003A6DEB">
        <w:rPr>
          <w:sz w:val="24"/>
          <w:szCs w:val="24"/>
        </w:rPr>
        <w:t>M</w:t>
      </w:r>
      <w:r w:rsidRPr="003A6DEB">
        <w:rPr>
          <w:sz w:val="24"/>
          <w:szCs w:val="24"/>
        </w:rPr>
        <w:t>lýně</w:t>
      </w:r>
      <w:r w:rsidR="0095158F">
        <w:rPr>
          <w:sz w:val="24"/>
          <w:szCs w:val="24"/>
        </w:rPr>
        <w:t>.</w:t>
      </w:r>
    </w:p>
    <w:p w14:paraId="7A69942B" w14:textId="77777777" w:rsidR="00BE5087" w:rsidRDefault="00D51BA0" w:rsidP="00BE5087">
      <w:pPr>
        <w:spacing w:after="0"/>
        <w:rPr>
          <w:sz w:val="24"/>
          <w:szCs w:val="24"/>
        </w:rPr>
      </w:pPr>
      <w:r w:rsidRPr="003A6DEB">
        <w:rPr>
          <w:sz w:val="24"/>
          <w:szCs w:val="24"/>
        </w:rPr>
        <w:t>Rada ukládá STK řešit při návrhu kalendáře 2017/18</w:t>
      </w:r>
      <w:r>
        <w:rPr>
          <w:sz w:val="24"/>
          <w:szCs w:val="24"/>
        </w:rPr>
        <w:t xml:space="preserve"> </w:t>
      </w:r>
    </w:p>
    <w:p w14:paraId="3F6641F6" w14:textId="77777777" w:rsidR="00633211" w:rsidRDefault="00633211" w:rsidP="00BE5087">
      <w:pPr>
        <w:spacing w:after="0"/>
        <w:rPr>
          <w:sz w:val="24"/>
          <w:szCs w:val="24"/>
        </w:rPr>
      </w:pPr>
    </w:p>
    <w:p w14:paraId="5AB7948E" w14:textId="77777777" w:rsidR="009C138E" w:rsidRDefault="009C138E" w:rsidP="00BE5087">
      <w:pPr>
        <w:spacing w:after="0"/>
        <w:rPr>
          <w:sz w:val="24"/>
          <w:szCs w:val="24"/>
        </w:rPr>
      </w:pPr>
    </w:p>
    <w:p w14:paraId="4FCAEF77" w14:textId="77777777" w:rsidR="009C138E" w:rsidRDefault="009C138E" w:rsidP="00BE5087">
      <w:pPr>
        <w:spacing w:after="0"/>
        <w:rPr>
          <w:sz w:val="24"/>
          <w:szCs w:val="24"/>
        </w:rPr>
      </w:pPr>
    </w:p>
    <w:p w14:paraId="375186F1" w14:textId="77777777" w:rsidR="009C138E" w:rsidRDefault="009C138E" w:rsidP="00BE5087">
      <w:pPr>
        <w:spacing w:after="0"/>
        <w:rPr>
          <w:sz w:val="24"/>
          <w:szCs w:val="24"/>
        </w:rPr>
      </w:pPr>
    </w:p>
    <w:p w14:paraId="4DB295CE" w14:textId="77777777" w:rsidR="009C138E" w:rsidRDefault="009C138E" w:rsidP="00BE5087">
      <w:pPr>
        <w:spacing w:after="0"/>
        <w:rPr>
          <w:sz w:val="24"/>
          <w:szCs w:val="24"/>
        </w:rPr>
      </w:pPr>
    </w:p>
    <w:p w14:paraId="5729D9E6" w14:textId="77777777" w:rsidR="009C138E" w:rsidRDefault="009C138E" w:rsidP="00BE5087">
      <w:pPr>
        <w:spacing w:after="0"/>
        <w:rPr>
          <w:sz w:val="24"/>
          <w:szCs w:val="24"/>
        </w:rPr>
      </w:pPr>
    </w:p>
    <w:p w14:paraId="7B993321" w14:textId="77777777" w:rsidR="009C138E" w:rsidRDefault="009C138E" w:rsidP="00BE5087">
      <w:pPr>
        <w:spacing w:after="0"/>
        <w:rPr>
          <w:sz w:val="24"/>
          <w:szCs w:val="24"/>
        </w:rPr>
      </w:pPr>
    </w:p>
    <w:p w14:paraId="3F4B6C61" w14:textId="77777777" w:rsidR="009C138E" w:rsidRDefault="009C138E" w:rsidP="00BE5087">
      <w:pPr>
        <w:spacing w:after="0"/>
        <w:rPr>
          <w:sz w:val="24"/>
          <w:szCs w:val="24"/>
        </w:rPr>
      </w:pPr>
    </w:p>
    <w:p w14:paraId="4B899496" w14:textId="77777777" w:rsidR="009C138E" w:rsidRDefault="009C138E" w:rsidP="00BE5087">
      <w:pPr>
        <w:spacing w:after="0"/>
        <w:rPr>
          <w:sz w:val="24"/>
          <w:szCs w:val="24"/>
        </w:rPr>
      </w:pPr>
    </w:p>
    <w:p w14:paraId="7816260A" w14:textId="77777777" w:rsidR="009C138E" w:rsidRDefault="009C138E" w:rsidP="00BE5087">
      <w:pPr>
        <w:spacing w:after="0"/>
        <w:rPr>
          <w:sz w:val="24"/>
          <w:szCs w:val="24"/>
        </w:rPr>
      </w:pPr>
    </w:p>
    <w:p w14:paraId="50FD5C73" w14:textId="6A557A9F" w:rsidR="00633211" w:rsidRPr="00633211" w:rsidRDefault="009C138E" w:rsidP="00BE50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33.5</w:t>
      </w:r>
    </w:p>
    <w:p w14:paraId="22D078B4" w14:textId="77777777" w:rsidR="00C93C8E" w:rsidRDefault="00BC4054" w:rsidP="00BE5087">
      <w:pPr>
        <w:spacing w:after="0"/>
        <w:rPr>
          <w:sz w:val="24"/>
          <w:szCs w:val="24"/>
        </w:rPr>
      </w:pPr>
      <w:r w:rsidRPr="00AF3FE0">
        <w:rPr>
          <w:b/>
          <w:sz w:val="24"/>
          <w:szCs w:val="24"/>
        </w:rPr>
        <w:t xml:space="preserve">Školení trenérů II.  a </w:t>
      </w:r>
      <w:proofErr w:type="spellStart"/>
      <w:r w:rsidRPr="00AF3FE0">
        <w:rPr>
          <w:b/>
          <w:sz w:val="24"/>
          <w:szCs w:val="24"/>
        </w:rPr>
        <w:t>III.třídy</w:t>
      </w:r>
      <w:proofErr w:type="spellEnd"/>
      <w:r>
        <w:rPr>
          <w:sz w:val="24"/>
          <w:szCs w:val="24"/>
        </w:rPr>
        <w:t xml:space="preserve"> proběhne </w:t>
      </w:r>
      <w:r w:rsidR="00AF3FE0">
        <w:rPr>
          <w:sz w:val="24"/>
          <w:szCs w:val="24"/>
        </w:rPr>
        <w:t xml:space="preserve">v dubnu 2017 </w:t>
      </w:r>
      <w:r>
        <w:rPr>
          <w:sz w:val="24"/>
          <w:szCs w:val="24"/>
        </w:rPr>
        <w:t xml:space="preserve">ve dvou </w:t>
      </w:r>
      <w:r w:rsidR="00AF3FE0">
        <w:rPr>
          <w:sz w:val="24"/>
          <w:szCs w:val="24"/>
        </w:rPr>
        <w:t xml:space="preserve">destinacích – </w:t>
      </w:r>
      <w:proofErr w:type="spellStart"/>
      <w:r w:rsidR="00AF3FE0">
        <w:rPr>
          <w:sz w:val="24"/>
          <w:szCs w:val="24"/>
        </w:rPr>
        <w:t>Špindl</w:t>
      </w:r>
      <w:proofErr w:type="spellEnd"/>
      <w:r w:rsidR="00AF3FE0">
        <w:rPr>
          <w:sz w:val="24"/>
          <w:szCs w:val="24"/>
        </w:rPr>
        <w:t xml:space="preserve"> a Praděd.</w:t>
      </w:r>
    </w:p>
    <w:p w14:paraId="32B34B76" w14:textId="77777777" w:rsidR="00AF3FE0" w:rsidRDefault="00AF3FE0" w:rsidP="00BE508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Podrobnosti najdete na stránkách výsledkového portálu </w:t>
      </w:r>
      <w:r w:rsidRPr="00AF3FE0">
        <w:rPr>
          <w:sz w:val="24"/>
          <w:szCs w:val="24"/>
        </w:rPr>
        <w:t>http://vysledky.czech-ski.cz/</w:t>
      </w:r>
      <w:r>
        <w:rPr>
          <w:sz w:val="24"/>
          <w:szCs w:val="24"/>
        </w:rPr>
        <w:t>.</w:t>
      </w:r>
    </w:p>
    <w:p w14:paraId="2362BEF1" w14:textId="77777777" w:rsidR="00AF3FE0" w:rsidRDefault="00AF3FE0" w:rsidP="00BE508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(Na </w:t>
      </w:r>
      <w:proofErr w:type="spellStart"/>
      <w:r>
        <w:rPr>
          <w:sz w:val="24"/>
          <w:szCs w:val="24"/>
        </w:rPr>
        <w:t>III.třídu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je  přihlášeno</w:t>
      </w:r>
      <w:proofErr w:type="gramEnd"/>
      <w:r>
        <w:rPr>
          <w:sz w:val="24"/>
          <w:szCs w:val="24"/>
        </w:rPr>
        <w:t xml:space="preserve"> přes 60 lidí.)</w:t>
      </w:r>
    </w:p>
    <w:p w14:paraId="1E43EB8F" w14:textId="77777777" w:rsidR="00AF3FE0" w:rsidRPr="00D51BA0" w:rsidRDefault="00AF3FE0" w:rsidP="00BE5087">
      <w:pPr>
        <w:spacing w:after="0"/>
        <w:rPr>
          <w:b/>
          <w:sz w:val="24"/>
          <w:szCs w:val="24"/>
        </w:rPr>
      </w:pPr>
      <w:r w:rsidRPr="00D51BA0">
        <w:rPr>
          <w:b/>
          <w:sz w:val="24"/>
          <w:szCs w:val="24"/>
        </w:rPr>
        <w:t>Děkujeme za</w:t>
      </w:r>
      <w:r w:rsidR="00D51BA0" w:rsidRPr="00D51BA0">
        <w:rPr>
          <w:b/>
          <w:sz w:val="24"/>
          <w:szCs w:val="24"/>
        </w:rPr>
        <w:t xml:space="preserve"> spolupráci lektorskému sboru pod</w:t>
      </w:r>
      <w:r w:rsidRPr="00D51BA0">
        <w:rPr>
          <w:b/>
          <w:sz w:val="24"/>
          <w:szCs w:val="24"/>
        </w:rPr>
        <w:t xml:space="preserve"> vedení</w:t>
      </w:r>
      <w:r w:rsidR="00D51BA0" w:rsidRPr="00D51BA0">
        <w:rPr>
          <w:b/>
          <w:sz w:val="24"/>
          <w:szCs w:val="24"/>
        </w:rPr>
        <w:t>m</w:t>
      </w:r>
      <w:r w:rsidRPr="00D51BA0">
        <w:rPr>
          <w:b/>
          <w:sz w:val="24"/>
          <w:szCs w:val="24"/>
        </w:rPr>
        <w:t xml:space="preserve"> Petra Jireše a Vilémy Podešvy a přejeme Vám úspěšný průběh.</w:t>
      </w:r>
    </w:p>
    <w:p w14:paraId="2EB095C8" w14:textId="77777777" w:rsidR="00AF3FE0" w:rsidRDefault="00AF3FE0" w:rsidP="00BE5087">
      <w:pPr>
        <w:spacing w:after="0"/>
        <w:rPr>
          <w:sz w:val="24"/>
          <w:szCs w:val="24"/>
        </w:rPr>
      </w:pPr>
    </w:p>
    <w:p w14:paraId="28EB7516" w14:textId="77777777" w:rsidR="000B1473" w:rsidRDefault="000B1473" w:rsidP="00BE5087">
      <w:pPr>
        <w:spacing w:after="0"/>
        <w:rPr>
          <w:sz w:val="24"/>
          <w:szCs w:val="24"/>
        </w:rPr>
      </w:pPr>
    </w:p>
    <w:p w14:paraId="476EE269" w14:textId="0802E0BB" w:rsidR="00AF3FE0" w:rsidRPr="00AF3FE0" w:rsidRDefault="009C138E" w:rsidP="00BE50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33.6</w:t>
      </w:r>
    </w:p>
    <w:p w14:paraId="03F0BE4D" w14:textId="77777777" w:rsidR="00C93C8E" w:rsidRDefault="00E1492F" w:rsidP="00BE5087">
      <w:pPr>
        <w:spacing w:after="0"/>
        <w:rPr>
          <w:sz w:val="24"/>
          <w:szCs w:val="24"/>
        </w:rPr>
      </w:pPr>
      <w:r w:rsidRPr="00E1492F">
        <w:rPr>
          <w:b/>
          <w:sz w:val="24"/>
          <w:szCs w:val="24"/>
        </w:rPr>
        <w:t xml:space="preserve">Hodnocení </w:t>
      </w:r>
      <w:r w:rsidR="00D51BA0">
        <w:rPr>
          <w:b/>
          <w:sz w:val="24"/>
          <w:szCs w:val="24"/>
        </w:rPr>
        <w:t xml:space="preserve">EYOWF, </w:t>
      </w:r>
      <w:r w:rsidRPr="00E1492F">
        <w:rPr>
          <w:b/>
          <w:sz w:val="24"/>
          <w:szCs w:val="24"/>
        </w:rPr>
        <w:t>MS a MSJ 2017</w:t>
      </w:r>
      <w:r>
        <w:rPr>
          <w:sz w:val="24"/>
          <w:szCs w:val="24"/>
        </w:rPr>
        <w:t>.</w:t>
      </w:r>
    </w:p>
    <w:p w14:paraId="45C12F84" w14:textId="77777777" w:rsidR="005A6120" w:rsidRDefault="00D51BA0" w:rsidP="00BE5087">
      <w:pPr>
        <w:spacing w:after="0"/>
        <w:rPr>
          <w:sz w:val="24"/>
          <w:szCs w:val="24"/>
        </w:rPr>
      </w:pPr>
      <w:r w:rsidRPr="00D51BA0">
        <w:rPr>
          <w:sz w:val="24"/>
          <w:szCs w:val="24"/>
        </w:rPr>
        <w:t xml:space="preserve">JF a TB podali </w:t>
      </w:r>
      <w:r>
        <w:rPr>
          <w:sz w:val="24"/>
          <w:szCs w:val="24"/>
        </w:rPr>
        <w:t xml:space="preserve">ústní a předali písemnou </w:t>
      </w:r>
      <w:r w:rsidRPr="00D51BA0">
        <w:rPr>
          <w:sz w:val="24"/>
          <w:szCs w:val="24"/>
        </w:rPr>
        <w:t>informaci o proběhlých akcích.</w:t>
      </w:r>
    </w:p>
    <w:p w14:paraId="1F48C6DA" w14:textId="77777777" w:rsidR="00D51BA0" w:rsidRPr="00D51BA0" w:rsidRDefault="00D51BA0" w:rsidP="00BE5087">
      <w:pPr>
        <w:spacing w:after="0"/>
        <w:rPr>
          <w:sz w:val="24"/>
          <w:szCs w:val="24"/>
        </w:rPr>
      </w:pPr>
      <w:r>
        <w:rPr>
          <w:sz w:val="24"/>
          <w:szCs w:val="24"/>
        </w:rPr>
        <w:t>Písemná hodnocení přílohou zápisu</w:t>
      </w:r>
      <w:r w:rsidR="0095158F">
        <w:rPr>
          <w:sz w:val="24"/>
          <w:szCs w:val="24"/>
        </w:rPr>
        <w:t>.</w:t>
      </w:r>
    </w:p>
    <w:p w14:paraId="11F0ED95" w14:textId="77777777" w:rsidR="0095158F" w:rsidRDefault="0095158F" w:rsidP="00BE5087">
      <w:pPr>
        <w:spacing w:after="0"/>
        <w:rPr>
          <w:b/>
          <w:sz w:val="24"/>
          <w:szCs w:val="24"/>
        </w:rPr>
      </w:pPr>
    </w:p>
    <w:p w14:paraId="3280C668" w14:textId="77777777" w:rsidR="009C138E" w:rsidRDefault="009C138E" w:rsidP="00D51BA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33.7</w:t>
      </w:r>
      <w:r w:rsidR="00D51BA0" w:rsidRPr="008D2278">
        <w:rPr>
          <w:b/>
          <w:sz w:val="24"/>
          <w:szCs w:val="24"/>
        </w:rPr>
        <w:t xml:space="preserve"> </w:t>
      </w:r>
    </w:p>
    <w:p w14:paraId="62D7234D" w14:textId="1148572E" w:rsidR="00D51BA0" w:rsidRPr="00D51BA0" w:rsidRDefault="00D51BA0" w:rsidP="00D51BA0">
      <w:pPr>
        <w:spacing w:after="0"/>
        <w:rPr>
          <w:b/>
          <w:sz w:val="24"/>
          <w:szCs w:val="24"/>
        </w:rPr>
      </w:pPr>
      <w:r w:rsidRPr="008D2278">
        <w:rPr>
          <w:b/>
          <w:sz w:val="24"/>
          <w:szCs w:val="24"/>
        </w:rPr>
        <w:t xml:space="preserve">Rozhodnutí o </w:t>
      </w:r>
      <w:r w:rsidRPr="00D51BA0">
        <w:rPr>
          <w:rFonts w:eastAsia="Times New Roman" w:cs="Times New Roman"/>
          <w:b/>
          <w:sz w:val="24"/>
          <w:szCs w:val="24"/>
          <w:lang w:eastAsia="cs-CZ"/>
        </w:rPr>
        <w:t>výběr</w:t>
      </w:r>
      <w:r w:rsidR="00B95A04" w:rsidRPr="008D2278">
        <w:rPr>
          <w:rFonts w:eastAsia="Times New Roman" w:cs="Times New Roman"/>
          <w:b/>
          <w:sz w:val="24"/>
          <w:szCs w:val="24"/>
          <w:lang w:eastAsia="cs-CZ"/>
        </w:rPr>
        <w:t>u</w:t>
      </w:r>
      <w:r w:rsidRPr="00D51BA0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B95A04" w:rsidRPr="008D2278">
        <w:rPr>
          <w:rFonts w:eastAsia="Times New Roman" w:cs="Times New Roman"/>
          <w:b/>
          <w:sz w:val="24"/>
          <w:szCs w:val="24"/>
          <w:lang w:eastAsia="cs-CZ"/>
        </w:rPr>
        <w:t xml:space="preserve">svrchního </w:t>
      </w:r>
      <w:r w:rsidRPr="00D51BA0">
        <w:rPr>
          <w:rFonts w:eastAsia="Times New Roman" w:cs="Times New Roman"/>
          <w:b/>
          <w:sz w:val="24"/>
          <w:szCs w:val="24"/>
          <w:lang w:eastAsia="cs-CZ"/>
        </w:rPr>
        <w:t xml:space="preserve">oblečení </w:t>
      </w:r>
      <w:r w:rsidR="00B95A04" w:rsidRPr="008D2278">
        <w:rPr>
          <w:rFonts w:eastAsia="Times New Roman" w:cs="Times New Roman"/>
          <w:b/>
          <w:sz w:val="24"/>
          <w:szCs w:val="24"/>
          <w:lang w:eastAsia="cs-CZ"/>
        </w:rPr>
        <w:t xml:space="preserve">na sezónu 2017/18 </w:t>
      </w:r>
    </w:p>
    <w:p w14:paraId="72722752" w14:textId="77777777" w:rsidR="00D51BA0" w:rsidRPr="00D51BA0" w:rsidRDefault="00D51BA0" w:rsidP="00D51BA0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D51BA0">
        <w:rPr>
          <w:rFonts w:eastAsia="Times New Roman" w:cs="Times New Roman"/>
          <w:sz w:val="24"/>
          <w:szCs w:val="24"/>
          <w:lang w:eastAsia="cs-CZ"/>
        </w:rPr>
        <w:t>Rada rozhodla hlasovat o dodavateli na sezónu 2017/18 jako celku</w:t>
      </w:r>
      <w:r w:rsidR="008D2278">
        <w:rPr>
          <w:rFonts w:eastAsia="Times New Roman" w:cs="Times New Roman"/>
          <w:sz w:val="24"/>
          <w:szCs w:val="24"/>
          <w:lang w:eastAsia="cs-CZ"/>
        </w:rPr>
        <w:t>. V</w:t>
      </w:r>
      <w:r w:rsidR="008D2278" w:rsidRPr="008D2278">
        <w:rPr>
          <w:rFonts w:eastAsia="Times New Roman" w:cs="Times New Roman"/>
          <w:sz w:val="24"/>
          <w:szCs w:val="24"/>
          <w:lang w:eastAsia="cs-CZ"/>
        </w:rPr>
        <w:t xml:space="preserve">zhledem k závažnosti tohoto rozhodnutí </w:t>
      </w:r>
      <w:r w:rsidR="008D2278">
        <w:rPr>
          <w:rFonts w:eastAsia="Times New Roman" w:cs="Times New Roman"/>
          <w:sz w:val="24"/>
          <w:szCs w:val="24"/>
          <w:lang w:eastAsia="cs-CZ"/>
        </w:rPr>
        <w:t>rada schválila</w:t>
      </w:r>
      <w:r w:rsidR="008D2278" w:rsidRPr="008D2278">
        <w:rPr>
          <w:rFonts w:eastAsia="Times New Roman" w:cs="Times New Roman"/>
          <w:sz w:val="24"/>
          <w:szCs w:val="24"/>
          <w:lang w:eastAsia="cs-CZ"/>
        </w:rPr>
        <w:t>, že rozhodnutí proběhne tajným hlasování</w:t>
      </w:r>
      <w:r w:rsidRPr="00D51BA0">
        <w:rPr>
          <w:rFonts w:eastAsia="Times New Roman" w:cs="Times New Roman"/>
          <w:sz w:val="24"/>
          <w:szCs w:val="24"/>
          <w:lang w:eastAsia="cs-CZ"/>
        </w:rPr>
        <w:t>.</w:t>
      </w:r>
    </w:p>
    <w:p w14:paraId="205B79A4" w14:textId="77777777" w:rsidR="00B95A04" w:rsidRPr="008D2278" w:rsidRDefault="00B95A04" w:rsidP="00D51BA0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D2278">
        <w:rPr>
          <w:rFonts w:eastAsia="Times New Roman" w:cs="Times New Roman"/>
          <w:sz w:val="24"/>
          <w:szCs w:val="24"/>
          <w:lang w:eastAsia="cs-CZ"/>
        </w:rPr>
        <w:t>Hlas</w:t>
      </w:r>
      <w:r w:rsidR="008D2278" w:rsidRPr="008D2278">
        <w:rPr>
          <w:rFonts w:eastAsia="Times New Roman" w:cs="Times New Roman"/>
          <w:sz w:val="24"/>
          <w:szCs w:val="24"/>
          <w:lang w:eastAsia="cs-CZ"/>
        </w:rPr>
        <w:t xml:space="preserve">ující </w:t>
      </w:r>
      <w:r w:rsidRPr="008D2278">
        <w:rPr>
          <w:rFonts w:eastAsia="Times New Roman" w:cs="Times New Roman"/>
          <w:sz w:val="24"/>
          <w:szCs w:val="24"/>
          <w:lang w:eastAsia="cs-CZ"/>
        </w:rPr>
        <w:t xml:space="preserve">za Radu OSU </w:t>
      </w:r>
      <w:r w:rsidR="008D2278" w:rsidRPr="008D2278">
        <w:rPr>
          <w:rFonts w:eastAsia="Times New Roman" w:cs="Times New Roman"/>
          <w:sz w:val="24"/>
          <w:szCs w:val="24"/>
          <w:lang w:eastAsia="cs-CZ"/>
        </w:rPr>
        <w:t xml:space="preserve">- </w:t>
      </w:r>
      <w:r w:rsidRPr="008D2278">
        <w:rPr>
          <w:rFonts w:eastAsia="Times New Roman" w:cs="Times New Roman"/>
          <w:sz w:val="24"/>
          <w:szCs w:val="24"/>
          <w:lang w:eastAsia="cs-CZ"/>
        </w:rPr>
        <w:t>AK, DŠ, TB, PH, RV</w:t>
      </w:r>
      <w:r w:rsidR="008D2278" w:rsidRPr="008D2278">
        <w:rPr>
          <w:rFonts w:eastAsia="Times New Roman" w:cs="Times New Roman"/>
          <w:sz w:val="24"/>
          <w:szCs w:val="24"/>
          <w:lang w:eastAsia="cs-CZ"/>
        </w:rPr>
        <w:t xml:space="preserve">. Za </w:t>
      </w:r>
      <w:r w:rsidRPr="008D2278">
        <w:rPr>
          <w:rFonts w:eastAsia="Times New Roman" w:cs="Times New Roman"/>
          <w:sz w:val="24"/>
          <w:szCs w:val="24"/>
          <w:lang w:eastAsia="cs-CZ"/>
        </w:rPr>
        <w:t xml:space="preserve">TRJ JF. </w:t>
      </w:r>
    </w:p>
    <w:p w14:paraId="70563E00" w14:textId="77777777" w:rsidR="00D51BA0" w:rsidRPr="008D2278" w:rsidRDefault="00B95A04" w:rsidP="00D51BA0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D2278">
        <w:rPr>
          <w:rFonts w:eastAsia="Times New Roman" w:cs="Times New Roman"/>
          <w:sz w:val="24"/>
          <w:szCs w:val="24"/>
          <w:lang w:eastAsia="cs-CZ"/>
        </w:rPr>
        <w:t xml:space="preserve">TO jako zainteresovaná osoba nehlasoval. JL již nebyl přítomen. </w:t>
      </w:r>
    </w:p>
    <w:p w14:paraId="37957365" w14:textId="77777777" w:rsidR="008D2278" w:rsidRDefault="00B95A04" w:rsidP="00D51BA0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D2278">
        <w:rPr>
          <w:rFonts w:eastAsia="Times New Roman" w:cs="Times New Roman"/>
          <w:sz w:val="24"/>
          <w:szCs w:val="24"/>
          <w:lang w:eastAsia="cs-CZ"/>
        </w:rPr>
        <w:t>Celkem</w:t>
      </w:r>
      <w:r w:rsidR="008D2278">
        <w:rPr>
          <w:rFonts w:eastAsia="Times New Roman" w:cs="Times New Roman"/>
          <w:sz w:val="24"/>
          <w:szCs w:val="24"/>
          <w:lang w:eastAsia="cs-CZ"/>
        </w:rPr>
        <w:t xml:space="preserve"> tedy 6 přítomných hlasů.</w:t>
      </w:r>
    </w:p>
    <w:p w14:paraId="7B78CB05" w14:textId="77777777" w:rsidR="008D2278" w:rsidRPr="008D2278" w:rsidRDefault="008D2278" w:rsidP="008D22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Výsledek h</w:t>
      </w:r>
      <w:r w:rsidRPr="008D2278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lasování</w:t>
      </w:r>
    </w:p>
    <w:p w14:paraId="64117D25" w14:textId="77777777" w:rsidR="008D2278" w:rsidRPr="008D2278" w:rsidRDefault="008D2278" w:rsidP="008D22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8D2278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OSTYLE 2 hlasy</w:t>
      </w:r>
    </w:p>
    <w:p w14:paraId="0DFAD7E0" w14:textId="77777777" w:rsidR="008D2278" w:rsidRDefault="008D2278" w:rsidP="008D22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8D2278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DON QUIET 4 hlasy</w:t>
      </w:r>
    </w:p>
    <w:p w14:paraId="6B386146" w14:textId="77777777" w:rsidR="008D2278" w:rsidRDefault="008D2278" w:rsidP="008D227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8D2278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Rada ukládá AK, DŠ a RV vstoupit do jednání s panem Ivo Tichým a jednat o uzavření smlouvy</w:t>
      </w:r>
    </w:p>
    <w:p w14:paraId="42094AD2" w14:textId="77777777" w:rsidR="009C138E" w:rsidRDefault="009C138E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1F45398F" w14:textId="77777777" w:rsidR="009C138E" w:rsidRDefault="009C138E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33.8 </w:t>
      </w:r>
    </w:p>
    <w:p w14:paraId="18BB9D0A" w14:textId="3DBDDF1E" w:rsidR="00BE5087" w:rsidRPr="009C138E" w:rsidRDefault="00BE5087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9C138E">
        <w:rPr>
          <w:b/>
          <w:sz w:val="24"/>
          <w:szCs w:val="24"/>
        </w:rPr>
        <w:t>Repre</w:t>
      </w:r>
      <w:r w:rsidR="008D2278" w:rsidRPr="009C138E">
        <w:rPr>
          <w:b/>
          <w:sz w:val="24"/>
          <w:szCs w:val="24"/>
        </w:rPr>
        <w:t xml:space="preserve">zentační </w:t>
      </w:r>
      <w:r w:rsidRPr="009C138E">
        <w:rPr>
          <w:b/>
          <w:sz w:val="24"/>
          <w:szCs w:val="24"/>
        </w:rPr>
        <w:t xml:space="preserve">smlouva </w:t>
      </w:r>
      <w:r w:rsidR="008D2278" w:rsidRPr="009C138E">
        <w:rPr>
          <w:b/>
          <w:sz w:val="24"/>
          <w:szCs w:val="24"/>
        </w:rPr>
        <w:t xml:space="preserve">pro rok 2017/18 </w:t>
      </w:r>
      <w:r w:rsidRPr="009C138E">
        <w:rPr>
          <w:b/>
          <w:sz w:val="24"/>
          <w:szCs w:val="24"/>
        </w:rPr>
        <w:t>ke schválení</w:t>
      </w:r>
    </w:p>
    <w:p w14:paraId="70843EA7" w14:textId="77777777" w:rsidR="005555DF" w:rsidRDefault="008D2278" w:rsidP="008D22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8266A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AK předložil doplněný návrh smlouvy ve kterém byly zapracovány specifická podmínky OSU AD </w:t>
      </w:r>
      <w:r w:rsidRPr="008266A6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– RADA OSU tento návrh předběžně schválila</w:t>
      </w:r>
    </w:p>
    <w:p w14:paraId="1C648B73" w14:textId="77777777" w:rsidR="008D2278" w:rsidRDefault="008D2278" w:rsidP="008D22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8266A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Příloha smlouvy vzhledem </w:t>
      </w:r>
      <w:r w:rsidR="008266A6" w:rsidRPr="008266A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k tomu, že zatím nebyla uzavřena smlouva o dodavateli oblečení na rok 2017/18</w:t>
      </w:r>
      <w:r w:rsidR="008266A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, </w:t>
      </w:r>
      <w:r w:rsidR="008266A6" w:rsidRPr="008266A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která může určité body přílohy reprezentační smlouvy ovlivnit</w:t>
      </w:r>
      <w:r w:rsidR="008266A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,</w:t>
      </w:r>
      <w:r w:rsidR="008266A6" w:rsidRPr="008266A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nebyla</w:t>
      </w:r>
      <w:r w:rsidR="008266A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předložena.</w:t>
      </w:r>
    </w:p>
    <w:p w14:paraId="58467B24" w14:textId="77777777" w:rsidR="008266A6" w:rsidRDefault="008266A6" w:rsidP="008D22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799D9ACE" w14:textId="77777777" w:rsidR="009C138E" w:rsidRDefault="009C138E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33.9</w:t>
      </w:r>
    </w:p>
    <w:p w14:paraId="22EEEF0B" w14:textId="2E48C26E" w:rsidR="008266A6" w:rsidRPr="009C138E" w:rsidRDefault="008266A6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9C138E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Vzdání se funkce člena Dozorčí rady ve </w:t>
      </w:r>
      <w:proofErr w:type="spellStart"/>
      <w:r w:rsidRPr="009C138E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Skiareálu</w:t>
      </w:r>
      <w:proofErr w:type="spellEnd"/>
      <w:r w:rsidRPr="009C138E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 Špindlerův Mlýn a.s. a návrh náhrady</w:t>
      </w:r>
    </w:p>
    <w:p w14:paraId="4355401A" w14:textId="77777777" w:rsidR="008266A6" w:rsidRDefault="008266A6" w:rsidP="008266A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Bohumír Zeman ústně oznámil, že se vzdává pozice člena dozorčí rady. Písemně toto </w:t>
      </w:r>
    </w:p>
    <w:p w14:paraId="38890DBF" w14:textId="77777777" w:rsidR="008266A6" w:rsidRDefault="008266A6" w:rsidP="008266A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Předloží v nejbližší době.</w:t>
      </w:r>
    </w:p>
    <w:p w14:paraId="7CE12C3A" w14:textId="77777777" w:rsidR="008266A6" w:rsidRDefault="008266A6" w:rsidP="008266A6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3A6DEB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Rada toto vzala na vědomí a schválila náhradu a tedy nominaci nového člena DR Pavla Lipanského.</w:t>
      </w:r>
    </w:p>
    <w:p w14:paraId="656AB716" w14:textId="77777777" w:rsidR="003A6DEB" w:rsidRPr="003A6DEB" w:rsidRDefault="003A6DEB" w:rsidP="008266A6">
      <w:pPr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4"/>
          <w:szCs w:val="24"/>
          <w:lang w:eastAsia="cs-CZ"/>
        </w:rPr>
      </w:pPr>
      <w:r w:rsidRPr="003A6DEB">
        <w:rPr>
          <w:rFonts w:ascii="Calibri" w:eastAsia="Times New Roman" w:hAnsi="Calibri" w:cs="Times New Roman"/>
          <w:b/>
          <w:i/>
          <w:color w:val="000000"/>
          <w:sz w:val="24"/>
          <w:szCs w:val="24"/>
          <w:lang w:eastAsia="cs-CZ"/>
        </w:rPr>
        <w:t>Schváleno jednohlasně</w:t>
      </w:r>
    </w:p>
    <w:p w14:paraId="49FEB74F" w14:textId="77777777" w:rsidR="008266A6" w:rsidRDefault="008266A6" w:rsidP="008266A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Tuto změnu po té, co od Bohumíra Zemana tuto informaci obdrží písemně Představenstvo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Skiareálu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Špindlerův Mlýn, OSU AD SLČR </w:t>
      </w:r>
      <w:r w:rsidR="00301688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navrhne Plénu DR SLČR nominaci Pavla Lipanského. </w:t>
      </w:r>
    </w:p>
    <w:p w14:paraId="4BCB3641" w14:textId="77777777" w:rsidR="008266A6" w:rsidRDefault="008266A6" w:rsidP="008266A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04BE4EE3" w14:textId="77777777" w:rsidR="009C138E" w:rsidRDefault="009C138E" w:rsidP="008266A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13E51AAE" w14:textId="77777777" w:rsidR="009C138E" w:rsidRDefault="009C138E" w:rsidP="008266A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573D523C" w14:textId="77777777" w:rsidR="009C138E" w:rsidRDefault="009C138E" w:rsidP="008266A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6688BD82" w14:textId="77777777" w:rsidR="009C138E" w:rsidRDefault="009C138E" w:rsidP="008266A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26DB0BC8" w14:textId="77777777" w:rsidR="009C138E" w:rsidRDefault="009C138E" w:rsidP="008266A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3C5FAC2E" w14:textId="77777777" w:rsidR="009C138E" w:rsidRDefault="009C138E" w:rsidP="008266A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3857B786" w14:textId="77777777" w:rsidR="009C138E" w:rsidRDefault="009C138E" w:rsidP="009C138E">
      <w:pPr>
        <w:pStyle w:val="Odstavecseseznamem"/>
        <w:spacing w:after="0" w:line="240" w:lineRule="auto"/>
        <w:ind w:left="420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33.10</w:t>
      </w:r>
    </w:p>
    <w:p w14:paraId="61060941" w14:textId="77777777" w:rsidR="009C138E" w:rsidRDefault="003A6DEB" w:rsidP="009C138E">
      <w:pPr>
        <w:pStyle w:val="Odstavecseseznamem"/>
        <w:spacing w:after="0" w:line="240" w:lineRule="auto"/>
        <w:ind w:left="420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proofErr w:type="spellStart"/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Monínec</w:t>
      </w:r>
      <w:proofErr w:type="spellEnd"/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 </w:t>
      </w:r>
    </w:p>
    <w:p w14:paraId="4DED2C4F" w14:textId="3F9DF0E8" w:rsidR="003A6DEB" w:rsidRDefault="003A6DEB" w:rsidP="009C138E">
      <w:pPr>
        <w:pStyle w:val="Odstavecseseznamem"/>
        <w:spacing w:after="0" w:line="240" w:lineRule="auto"/>
        <w:ind w:left="420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bookmarkStart w:id="0" w:name="_GoBack"/>
      <w:bookmarkEnd w:id="0"/>
      <w:r w:rsidRPr="003A6DEB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AK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informoval o nabídce lyžařského areálu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Monínec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na rozšíření spolupráce na obdobné bázi jako proběhla v listopadu 2016 s RD žáky 4 dny, pro celý listopad 2016.</w:t>
      </w:r>
    </w:p>
    <w:p w14:paraId="1EC9C498" w14:textId="77777777" w:rsidR="003A6DEB" w:rsidRDefault="003A6DEB" w:rsidP="003A6DEB">
      <w:pPr>
        <w:spacing w:after="0" w:line="240" w:lineRule="auto"/>
        <w:ind w:left="420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301688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Rada pověřuje AK vedením dalšího jednání</w:t>
      </w:r>
      <w:r w:rsidR="0095158F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.</w:t>
      </w:r>
    </w:p>
    <w:p w14:paraId="3D87B24B" w14:textId="77777777" w:rsidR="003A6DEB" w:rsidRPr="003A6DEB" w:rsidRDefault="003A6DEB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7D53BECE" w14:textId="77777777" w:rsidR="003A6DEB" w:rsidRDefault="003A6DEB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10CBEDBC" w14:textId="77777777" w:rsidR="00BE5087" w:rsidRPr="000114DE" w:rsidRDefault="00BE5087" w:rsidP="00BE5087">
      <w:pPr>
        <w:outlineLvl w:val="0"/>
        <w:rPr>
          <w:rFonts w:ascii="Cambria" w:hAnsi="Cambria"/>
          <w:sz w:val="24"/>
          <w:szCs w:val="24"/>
        </w:rPr>
      </w:pPr>
      <w:r w:rsidRPr="000114DE">
        <w:rPr>
          <w:rFonts w:ascii="Cambria" w:hAnsi="Cambria"/>
          <w:sz w:val="24"/>
          <w:szCs w:val="24"/>
        </w:rPr>
        <w:t>Zapsala: Danuta Štrougalová</w:t>
      </w:r>
    </w:p>
    <w:p w14:paraId="7A6BF360" w14:textId="77777777" w:rsidR="00BE5087" w:rsidRPr="000114DE" w:rsidRDefault="00BE5087" w:rsidP="00BE5087">
      <w:pPr>
        <w:rPr>
          <w:rFonts w:ascii="Cambria" w:hAnsi="Cambria"/>
          <w:sz w:val="24"/>
          <w:szCs w:val="24"/>
        </w:rPr>
      </w:pPr>
      <w:r w:rsidRPr="000114DE">
        <w:rPr>
          <w:rFonts w:ascii="Cambria" w:hAnsi="Cambria"/>
          <w:sz w:val="24"/>
          <w:szCs w:val="24"/>
        </w:rPr>
        <w:t xml:space="preserve">Ověřil: Aleš </w:t>
      </w:r>
      <w:proofErr w:type="spellStart"/>
      <w:r w:rsidRPr="000114DE">
        <w:rPr>
          <w:rFonts w:ascii="Cambria" w:hAnsi="Cambria"/>
          <w:sz w:val="24"/>
          <w:szCs w:val="24"/>
        </w:rPr>
        <w:t>Krýzl</w:t>
      </w:r>
      <w:proofErr w:type="spellEnd"/>
    </w:p>
    <w:p w14:paraId="1A649EEA" w14:textId="77777777" w:rsidR="00BE5087" w:rsidRPr="00686E3C" w:rsidRDefault="00BE5087" w:rsidP="00BE5087">
      <w:pPr>
        <w:spacing w:line="240" w:lineRule="auto"/>
        <w:rPr>
          <w:rFonts w:ascii="Arial" w:hAnsi="Arial" w:cs="Arial"/>
          <w:sz w:val="20"/>
          <w:szCs w:val="20"/>
        </w:rPr>
      </w:pPr>
    </w:p>
    <w:p w14:paraId="2131465C" w14:textId="77777777" w:rsidR="00BE5087" w:rsidRDefault="00BE5087" w:rsidP="00BE5087"/>
    <w:p w14:paraId="7A64F89B" w14:textId="77777777" w:rsidR="00637A3E" w:rsidRPr="00C3537E" w:rsidRDefault="00637A3E" w:rsidP="00637A3E">
      <w:pPr>
        <w:tabs>
          <w:tab w:val="left" w:pos="3720"/>
        </w:tabs>
        <w:jc w:val="both"/>
        <w:rPr>
          <w:rFonts w:ascii="Times New Roman" w:hAnsi="Times New Roman"/>
          <w:sz w:val="24"/>
          <w:szCs w:val="24"/>
        </w:rPr>
      </w:pPr>
    </w:p>
    <w:p w14:paraId="0EA25390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046C7B88" w14:textId="77777777" w:rsidR="00637A3E" w:rsidRPr="00C7074A" w:rsidRDefault="00637A3E" w:rsidP="00C7074A">
      <w:pPr>
        <w:spacing w:line="240" w:lineRule="auto"/>
        <w:rPr>
          <w:rFonts w:ascii="Teuton" w:hAnsi="Teuton"/>
          <w:sz w:val="20"/>
          <w:szCs w:val="20"/>
        </w:rPr>
      </w:pPr>
    </w:p>
    <w:sectPr w:rsidR="00637A3E" w:rsidRPr="00C7074A" w:rsidSect="00F34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103BC" w14:textId="77777777" w:rsidR="004B5EBF" w:rsidRDefault="004B5EBF" w:rsidP="003106E2">
      <w:pPr>
        <w:spacing w:after="0" w:line="240" w:lineRule="auto"/>
      </w:pPr>
      <w:r>
        <w:separator/>
      </w:r>
    </w:p>
  </w:endnote>
  <w:endnote w:type="continuationSeparator" w:id="0">
    <w:p w14:paraId="259819CB" w14:textId="77777777" w:rsidR="004B5EBF" w:rsidRDefault="004B5EBF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euton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B452C" w14:textId="77777777" w:rsidR="00E12F19" w:rsidRDefault="00E12F19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3BE2C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81F97" w14:textId="77777777" w:rsidR="00E12F19" w:rsidRDefault="00E12F19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276EE" w14:textId="77777777" w:rsidR="004B5EBF" w:rsidRDefault="004B5EBF" w:rsidP="003106E2">
      <w:pPr>
        <w:spacing w:after="0" w:line="240" w:lineRule="auto"/>
      </w:pPr>
      <w:r>
        <w:separator/>
      </w:r>
    </w:p>
  </w:footnote>
  <w:footnote w:type="continuationSeparator" w:id="0">
    <w:p w14:paraId="5A78E71A" w14:textId="77777777" w:rsidR="004B5EBF" w:rsidRDefault="004B5EBF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6DE92" w14:textId="77777777" w:rsidR="00E12F19" w:rsidRDefault="00E12F19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D4101" w14:textId="77777777" w:rsidR="003106E2" w:rsidRDefault="0009727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367E9646" wp14:editId="3157D100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0F9B11D" wp14:editId="560C5D48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3637264" wp14:editId="09283B00">
          <wp:simplePos x="0" y="0"/>
          <wp:positionH relativeFrom="column">
            <wp:posOffset>3205135</wp:posOffset>
          </wp:positionH>
          <wp:positionV relativeFrom="paragraph">
            <wp:posOffset>51373</wp:posOffset>
          </wp:positionV>
          <wp:extent cx="823994" cy="461639"/>
          <wp:effectExtent l="19050" t="0" r="0" b="0"/>
          <wp:wrapNone/>
          <wp:docPr id="4" name="Obrázek 3" descr="Lau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94" cy="461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676C2C37" wp14:editId="3BE9232E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9F77672" wp14:editId="2587F258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430F6" w14:textId="77777777" w:rsidR="00E12F19" w:rsidRDefault="00E12F19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5DE0"/>
    <w:multiLevelType w:val="hybridMultilevel"/>
    <w:tmpl w:val="325E9282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4C4A"/>
    <w:multiLevelType w:val="hybridMultilevel"/>
    <w:tmpl w:val="BBC4D22C"/>
    <w:lvl w:ilvl="0" w:tplc="9078F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D60AD"/>
    <w:multiLevelType w:val="hybridMultilevel"/>
    <w:tmpl w:val="A1826412"/>
    <w:lvl w:ilvl="0" w:tplc="B1241F9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36B745CF"/>
    <w:multiLevelType w:val="hybridMultilevel"/>
    <w:tmpl w:val="0980F618"/>
    <w:lvl w:ilvl="0" w:tplc="61C07830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45CFC"/>
    <w:multiLevelType w:val="multilevel"/>
    <w:tmpl w:val="F2D80DB6"/>
    <w:lvl w:ilvl="0">
      <w:start w:val="33"/>
      <w:numFmt w:val="decimal"/>
      <w:lvlText w:val="%1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</w:rPr>
    </w:lvl>
  </w:abstractNum>
  <w:abstractNum w:abstractNumId="6">
    <w:nsid w:val="3F804E24"/>
    <w:multiLevelType w:val="multilevel"/>
    <w:tmpl w:val="561CCBB2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2374BFC"/>
    <w:multiLevelType w:val="hybridMultilevel"/>
    <w:tmpl w:val="21F87B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3E4636"/>
    <w:multiLevelType w:val="hybridMultilevel"/>
    <w:tmpl w:val="2BD618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E25FDA"/>
    <w:multiLevelType w:val="hybridMultilevel"/>
    <w:tmpl w:val="2DD4AD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2174A1"/>
    <w:multiLevelType w:val="hybridMultilevel"/>
    <w:tmpl w:val="27FC7A78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35EE6"/>
    <w:rsid w:val="0004586F"/>
    <w:rsid w:val="00086A5E"/>
    <w:rsid w:val="00097270"/>
    <w:rsid w:val="000B1473"/>
    <w:rsid w:val="001D4F0A"/>
    <w:rsid w:val="002169B1"/>
    <w:rsid w:val="00285900"/>
    <w:rsid w:val="002A7ED5"/>
    <w:rsid w:val="002F1EC2"/>
    <w:rsid w:val="00301688"/>
    <w:rsid w:val="00304DEF"/>
    <w:rsid w:val="003106E2"/>
    <w:rsid w:val="003A6DEB"/>
    <w:rsid w:val="003B4D19"/>
    <w:rsid w:val="003E3EFF"/>
    <w:rsid w:val="004460F6"/>
    <w:rsid w:val="004A35F5"/>
    <w:rsid w:val="004B5EBF"/>
    <w:rsid w:val="004D2A7B"/>
    <w:rsid w:val="004D45F0"/>
    <w:rsid w:val="004F0F92"/>
    <w:rsid w:val="005316C0"/>
    <w:rsid w:val="0055098F"/>
    <w:rsid w:val="0055408E"/>
    <w:rsid w:val="005555DF"/>
    <w:rsid w:val="00557B8B"/>
    <w:rsid w:val="005A6120"/>
    <w:rsid w:val="005B1A34"/>
    <w:rsid w:val="005D04B3"/>
    <w:rsid w:val="005E0533"/>
    <w:rsid w:val="00633211"/>
    <w:rsid w:val="00637A3E"/>
    <w:rsid w:val="0069368F"/>
    <w:rsid w:val="006C7033"/>
    <w:rsid w:val="006F7153"/>
    <w:rsid w:val="00753688"/>
    <w:rsid w:val="007637A1"/>
    <w:rsid w:val="00795FAA"/>
    <w:rsid w:val="008266A6"/>
    <w:rsid w:val="008D2278"/>
    <w:rsid w:val="008E0650"/>
    <w:rsid w:val="00916AFC"/>
    <w:rsid w:val="00922EE0"/>
    <w:rsid w:val="0095158F"/>
    <w:rsid w:val="009C138E"/>
    <w:rsid w:val="009E3C10"/>
    <w:rsid w:val="00A04F13"/>
    <w:rsid w:val="00A51AC6"/>
    <w:rsid w:val="00A92AE2"/>
    <w:rsid w:val="00AC4AC9"/>
    <w:rsid w:val="00AF3FE0"/>
    <w:rsid w:val="00B407FF"/>
    <w:rsid w:val="00B95A04"/>
    <w:rsid w:val="00BB7298"/>
    <w:rsid w:val="00BC4054"/>
    <w:rsid w:val="00BE5087"/>
    <w:rsid w:val="00C04AE8"/>
    <w:rsid w:val="00C11C6A"/>
    <w:rsid w:val="00C274FC"/>
    <w:rsid w:val="00C5285E"/>
    <w:rsid w:val="00C548D9"/>
    <w:rsid w:val="00C6207B"/>
    <w:rsid w:val="00C7074A"/>
    <w:rsid w:val="00C93C8E"/>
    <w:rsid w:val="00D51BA0"/>
    <w:rsid w:val="00DC4F5F"/>
    <w:rsid w:val="00DD67A3"/>
    <w:rsid w:val="00E12F19"/>
    <w:rsid w:val="00E1492F"/>
    <w:rsid w:val="00E71B07"/>
    <w:rsid w:val="00E75C8B"/>
    <w:rsid w:val="00E97010"/>
    <w:rsid w:val="00EF2A59"/>
    <w:rsid w:val="00F26C05"/>
    <w:rsid w:val="00F3413C"/>
    <w:rsid w:val="00F846A7"/>
    <w:rsid w:val="00FB42F2"/>
    <w:rsid w:val="00FC618F"/>
    <w:rsid w:val="00FD5B78"/>
    <w:rsid w:val="00FE0B1D"/>
    <w:rsid w:val="00F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93188"/>
  <w15:docId w15:val="{928FC63F-9093-410D-9AA6-B36A8302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customStyle="1" w:styleId="Barevnseznamzvraznn11">
    <w:name w:val="Barevný seznam – zvýraznění 11"/>
    <w:basedOn w:val="Normln"/>
    <w:rsid w:val="00BE5087"/>
    <w:pPr>
      <w:spacing w:after="120" w:line="264" w:lineRule="auto"/>
      <w:ind w:left="720"/>
      <w:contextualSpacing/>
      <w:jc w:val="both"/>
    </w:pPr>
    <w:rPr>
      <w:rFonts w:eastAsiaTheme="minorEastAsia"/>
      <w:sz w:val="20"/>
      <w:szCs w:val="20"/>
      <w:lang w:val="en-US"/>
    </w:rPr>
  </w:style>
  <w:style w:type="character" w:styleId="Siln">
    <w:name w:val="Strong"/>
    <w:basedOn w:val="Standardnpsmoodstavce"/>
    <w:uiPriority w:val="22"/>
    <w:qFormat/>
    <w:rsid w:val="005555DF"/>
    <w:rPr>
      <w:b/>
      <w:bCs/>
    </w:rPr>
  </w:style>
  <w:style w:type="paragraph" w:customStyle="1" w:styleId="p1">
    <w:name w:val="p1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paragraph" w:customStyle="1" w:styleId="p2">
    <w:name w:val="p2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customStyle="1" w:styleId="s1">
    <w:name w:val="s1"/>
    <w:basedOn w:val="Standardnpsmoodstavce"/>
    <w:rsid w:val="00916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800AA-4473-A04B-A8AA-D35D01D3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976</Words>
  <Characters>5765</Characters>
  <Application>Microsoft Macintosh Word</Application>
  <DocSecurity>0</DocSecurity>
  <Lines>48</Lines>
  <Paragraphs>13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cp:lastPrinted>2017-02-02T11:54:00Z</cp:lastPrinted>
  <dcterms:created xsi:type="dcterms:W3CDTF">2017-03-27T07:58:00Z</dcterms:created>
  <dcterms:modified xsi:type="dcterms:W3CDTF">2017-03-27T07:58:00Z</dcterms:modified>
</cp:coreProperties>
</file>