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7FA" w:rsidRPr="0006667A" w:rsidRDefault="005D37FA" w:rsidP="005D37FA">
      <w:pPr>
        <w:ind w:right="567"/>
        <w:jc w:val="center"/>
        <w:outlineLvl w:val="0"/>
        <w:rPr>
          <w:b/>
          <w:sz w:val="28"/>
          <w:szCs w:val="28"/>
        </w:rPr>
      </w:pPr>
      <w:r w:rsidRPr="0006667A">
        <w:rPr>
          <w:b/>
          <w:sz w:val="28"/>
          <w:szCs w:val="28"/>
        </w:rPr>
        <w:t>Zápis č.32/2016 z jednání Rady OSÚ AD SLČR dne 2.2. 2017</w:t>
      </w:r>
    </w:p>
    <w:p w:rsidR="005D37FA" w:rsidRDefault="005D37FA" w:rsidP="005D37FA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:rsidR="005D37FA" w:rsidRDefault="007A2025" w:rsidP="005D37FA">
      <w:pPr>
        <w:tabs>
          <w:tab w:val="left" w:pos="1185"/>
        </w:tabs>
        <w:spacing w:line="240" w:lineRule="auto"/>
        <w:ind w:right="567"/>
        <w:outlineLvl w:val="0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  <w:t>V Praze dne 2.2</w:t>
      </w:r>
      <w:r w:rsidR="005D37FA">
        <w:rPr>
          <w:rFonts w:ascii="Cambria" w:hAnsi="Cambria" w:cs="Tahoma"/>
          <w:sz w:val="24"/>
          <w:szCs w:val="24"/>
        </w:rPr>
        <w:t>.2017</w:t>
      </w:r>
      <w:r w:rsidR="005D37FA" w:rsidRPr="006E7504">
        <w:rPr>
          <w:rFonts w:ascii="Cambria" w:hAnsi="Cambria" w:cs="Tahoma"/>
          <w:sz w:val="24"/>
          <w:szCs w:val="24"/>
        </w:rPr>
        <w:t xml:space="preserve"> </w:t>
      </w:r>
      <w:r w:rsidR="005D37FA">
        <w:rPr>
          <w:rFonts w:ascii="Cambria" w:hAnsi="Cambria" w:cs="Tahoma"/>
          <w:sz w:val="24"/>
          <w:szCs w:val="24"/>
        </w:rPr>
        <w:t>od 15</w:t>
      </w:r>
      <w:r w:rsidR="005D37FA" w:rsidRPr="006E7504">
        <w:rPr>
          <w:rFonts w:ascii="Cambria" w:hAnsi="Cambria" w:cs="Tahoma"/>
          <w:sz w:val="24"/>
          <w:szCs w:val="24"/>
        </w:rPr>
        <w:t>:00 hod</w:t>
      </w:r>
    </w:p>
    <w:p w:rsidR="005D37FA" w:rsidRPr="0006667A" w:rsidRDefault="005D37FA" w:rsidP="005D37FA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:rsidR="005D37FA" w:rsidRDefault="005D37FA" w:rsidP="005D37FA">
      <w:pPr>
        <w:pStyle w:val="Barevnseznamzvraznn11"/>
        <w:ind w:left="0"/>
        <w:jc w:val="left"/>
        <w:rPr>
          <w:sz w:val="24"/>
          <w:szCs w:val="24"/>
          <w:lang w:val="cs-CZ"/>
        </w:rPr>
      </w:pPr>
      <w:r w:rsidRPr="0006667A">
        <w:rPr>
          <w:sz w:val="24"/>
          <w:szCs w:val="24"/>
          <w:lang w:val="cs-CZ"/>
        </w:rPr>
        <w:t>Přítomni za Radu</w:t>
      </w:r>
      <w:r w:rsidRPr="00CA21DE">
        <w:rPr>
          <w:sz w:val="24"/>
          <w:szCs w:val="24"/>
          <w:lang w:val="cs-CZ"/>
        </w:rPr>
        <w:t xml:space="preserve">: A. </w:t>
      </w:r>
      <w:proofErr w:type="spellStart"/>
      <w:r w:rsidRPr="00CA21DE">
        <w:rPr>
          <w:sz w:val="24"/>
          <w:szCs w:val="24"/>
          <w:lang w:val="cs-CZ"/>
        </w:rPr>
        <w:t>Krýzl</w:t>
      </w:r>
      <w:proofErr w:type="spellEnd"/>
      <w:r w:rsidRPr="00CA21DE">
        <w:rPr>
          <w:sz w:val="24"/>
          <w:szCs w:val="24"/>
          <w:lang w:val="cs-CZ"/>
        </w:rPr>
        <w:t>(AK), D. Štrougalová(DŠ), P. Houser(PH), T. Bank(TB),</w:t>
      </w:r>
      <w:r w:rsidR="00CA21DE">
        <w:rPr>
          <w:sz w:val="24"/>
          <w:szCs w:val="24"/>
          <w:lang w:val="cs-CZ"/>
        </w:rPr>
        <w:t xml:space="preserve"> </w:t>
      </w:r>
      <w:proofErr w:type="spellStart"/>
      <w:r w:rsidRPr="00CA21DE">
        <w:rPr>
          <w:sz w:val="24"/>
          <w:szCs w:val="24"/>
          <w:lang w:val="cs-CZ"/>
        </w:rPr>
        <w:t>T.Ouvín</w:t>
      </w:r>
      <w:proofErr w:type="spellEnd"/>
      <w:r w:rsidR="00CA21DE">
        <w:rPr>
          <w:sz w:val="24"/>
          <w:szCs w:val="24"/>
          <w:lang w:val="cs-CZ"/>
        </w:rPr>
        <w:t xml:space="preserve"> </w:t>
      </w:r>
      <w:r w:rsidRPr="00CA21DE">
        <w:rPr>
          <w:sz w:val="24"/>
          <w:szCs w:val="24"/>
          <w:lang w:val="cs-CZ"/>
        </w:rPr>
        <w:t>(TO, R. Varga (RV)</w:t>
      </w:r>
    </w:p>
    <w:p w:rsidR="007A2025" w:rsidRPr="0006667A" w:rsidRDefault="007A2025" w:rsidP="005D37FA">
      <w:pPr>
        <w:pStyle w:val="Barevnseznamzvraznn11"/>
        <w:ind w:left="0"/>
        <w:jc w:val="lef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J. </w:t>
      </w:r>
      <w:proofErr w:type="spellStart"/>
      <w:r>
        <w:rPr>
          <w:sz w:val="24"/>
          <w:szCs w:val="24"/>
          <w:lang w:val="cs-CZ"/>
        </w:rPr>
        <w:t>Langmaier</w:t>
      </w:r>
      <w:proofErr w:type="spellEnd"/>
      <w:r>
        <w:rPr>
          <w:sz w:val="24"/>
          <w:szCs w:val="24"/>
          <w:lang w:val="cs-CZ"/>
        </w:rPr>
        <w:t xml:space="preserve"> od 18:00</w:t>
      </w:r>
    </w:p>
    <w:p w:rsidR="005D37FA" w:rsidRPr="0006667A" w:rsidRDefault="00926268" w:rsidP="005D37FA">
      <w:pPr>
        <w:pStyle w:val="Barevnseznamzvraznn11"/>
        <w:ind w:lef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Omluven:</w:t>
      </w:r>
    </w:p>
    <w:p w:rsidR="005D37FA" w:rsidRPr="0006667A" w:rsidRDefault="005D37FA" w:rsidP="005D37FA">
      <w:pPr>
        <w:pStyle w:val="Barevnseznamzvraznn11"/>
        <w:ind w:left="0"/>
        <w:rPr>
          <w:sz w:val="24"/>
          <w:szCs w:val="24"/>
          <w:lang w:val="cs-CZ"/>
        </w:rPr>
      </w:pPr>
    </w:p>
    <w:p w:rsidR="005D37FA" w:rsidRPr="0006667A" w:rsidRDefault="005D37FA" w:rsidP="0006667A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:rsidR="005D37FA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</w:p>
    <w:p w:rsidR="00DD0C3C" w:rsidRPr="0006667A" w:rsidRDefault="00DD0C3C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Rozhodnutí rady per </w:t>
      </w:r>
      <w:proofErr w:type="spellStart"/>
      <w:r w:rsidRPr="0006667A">
        <w:rPr>
          <w:rFonts w:cs="Tahoma"/>
          <w:color w:val="000000" w:themeColor="text1"/>
        </w:rPr>
        <w:t>rollam</w:t>
      </w:r>
      <w:proofErr w:type="spellEnd"/>
    </w:p>
    <w:p w:rsidR="00F56C16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Informace o průběhu závodů ČP dospělých</w:t>
      </w:r>
      <w:r w:rsidR="00F078BB" w:rsidRPr="0006667A">
        <w:rPr>
          <w:rFonts w:cs="Tahoma"/>
          <w:color w:val="000000" w:themeColor="text1"/>
        </w:rPr>
        <w:t xml:space="preserve"> a FIS</w:t>
      </w:r>
      <w:r w:rsidR="00F56C16" w:rsidRPr="0006667A">
        <w:rPr>
          <w:rFonts w:cs="Tahoma"/>
          <w:color w:val="000000" w:themeColor="text1"/>
        </w:rPr>
        <w:t xml:space="preserve"> – mimořádná finanční podpora akcí s obzvláštním přínosem</w:t>
      </w:r>
    </w:p>
    <w:p w:rsidR="005D37FA" w:rsidRPr="0006667A" w:rsidRDefault="00F56C16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Informace o průběhu závodů </w:t>
      </w:r>
      <w:r w:rsidR="005D37FA" w:rsidRPr="0006667A">
        <w:rPr>
          <w:rFonts w:cs="Tahoma"/>
          <w:color w:val="000000" w:themeColor="text1"/>
        </w:rPr>
        <w:t xml:space="preserve">Pohár České pošty, </w:t>
      </w:r>
      <w:proofErr w:type="spellStart"/>
      <w:r w:rsidR="005D37FA" w:rsidRPr="0006667A">
        <w:rPr>
          <w:rFonts w:cs="Tahoma"/>
          <w:color w:val="000000" w:themeColor="text1"/>
        </w:rPr>
        <w:t>Skiinterkritérium</w:t>
      </w:r>
      <w:proofErr w:type="spellEnd"/>
      <w:r w:rsidR="005D37FA" w:rsidRPr="0006667A">
        <w:rPr>
          <w:rFonts w:cs="Tahoma"/>
          <w:color w:val="000000" w:themeColor="text1"/>
        </w:rPr>
        <w:t xml:space="preserve"> Říčky</w:t>
      </w:r>
      <w:r w:rsidR="0006667A" w:rsidRPr="0006667A">
        <w:rPr>
          <w:rFonts w:cs="Tahoma"/>
          <w:color w:val="000000" w:themeColor="text1"/>
        </w:rPr>
        <w:t>, nominační kritéria</w:t>
      </w:r>
    </w:p>
    <w:p w:rsidR="005D37FA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Informace o účasti a výsledcích SP, EC </w:t>
      </w:r>
    </w:p>
    <w:p w:rsidR="005D37FA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MS 2017 St </w:t>
      </w:r>
      <w:proofErr w:type="spellStart"/>
      <w:r w:rsidRPr="0006667A">
        <w:rPr>
          <w:rFonts w:cs="Tahoma"/>
          <w:color w:val="000000" w:themeColor="text1"/>
        </w:rPr>
        <w:t>Moritz</w:t>
      </w:r>
      <w:proofErr w:type="spellEnd"/>
      <w:r w:rsidRPr="0006667A">
        <w:rPr>
          <w:rFonts w:cs="Tahoma"/>
          <w:color w:val="000000" w:themeColor="text1"/>
        </w:rPr>
        <w:t>, nominace, organizace</w:t>
      </w:r>
      <w:r w:rsidR="00F56C16" w:rsidRPr="0006667A">
        <w:rPr>
          <w:rFonts w:cs="Tahoma"/>
          <w:color w:val="000000" w:themeColor="text1"/>
        </w:rPr>
        <w:t xml:space="preserve">, zajištění rychlostních disciplín, vysílačky – dlouhé antény </w:t>
      </w:r>
    </w:p>
    <w:p w:rsidR="005D37FA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proofErr w:type="spellStart"/>
      <w:r w:rsidRPr="0006667A">
        <w:rPr>
          <w:rFonts w:cs="Tahoma"/>
          <w:color w:val="000000" w:themeColor="text1"/>
        </w:rPr>
        <w:t>Eyof</w:t>
      </w:r>
      <w:proofErr w:type="spellEnd"/>
      <w:r w:rsidRPr="0006667A">
        <w:rPr>
          <w:rFonts w:cs="Tahoma"/>
          <w:color w:val="000000" w:themeColor="text1"/>
        </w:rPr>
        <w:t xml:space="preserve"> 2017 </w:t>
      </w:r>
      <w:proofErr w:type="spellStart"/>
      <w:r w:rsidRPr="0006667A">
        <w:rPr>
          <w:rFonts w:cs="Tahoma"/>
          <w:color w:val="000000" w:themeColor="text1"/>
        </w:rPr>
        <w:t>Erzurum</w:t>
      </w:r>
      <w:proofErr w:type="spellEnd"/>
      <w:r w:rsidRPr="0006667A">
        <w:rPr>
          <w:rFonts w:cs="Tahoma"/>
          <w:color w:val="000000" w:themeColor="text1"/>
        </w:rPr>
        <w:t xml:space="preserve"> </w:t>
      </w:r>
      <w:r w:rsidR="00F56C16" w:rsidRPr="0006667A">
        <w:rPr>
          <w:rFonts w:cs="Tahoma"/>
          <w:color w:val="000000" w:themeColor="text1"/>
        </w:rPr>
        <w:t>–</w:t>
      </w:r>
      <w:r w:rsidRPr="0006667A">
        <w:rPr>
          <w:rFonts w:cs="Tahoma"/>
          <w:color w:val="000000" w:themeColor="text1"/>
        </w:rPr>
        <w:t xml:space="preserve"> </w:t>
      </w:r>
      <w:r w:rsidR="00F56C16" w:rsidRPr="0006667A">
        <w:rPr>
          <w:rFonts w:cs="Tahoma"/>
          <w:color w:val="000000" w:themeColor="text1"/>
        </w:rPr>
        <w:t>účast, materiál do letadla, přípravné kempy</w:t>
      </w:r>
    </w:p>
    <w:p w:rsidR="005D37FA" w:rsidRPr="0006667A" w:rsidRDefault="00F56C16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 xml:space="preserve">Ekonomické informace -  čerpání 2016, rozpočtové provizórium 2017 </w:t>
      </w:r>
    </w:p>
    <w:p w:rsidR="005D37FA" w:rsidRPr="0006667A" w:rsidRDefault="005D37FA" w:rsidP="005D37FA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Různé</w:t>
      </w:r>
    </w:p>
    <w:p w:rsidR="005D37FA" w:rsidRPr="0006667A" w:rsidRDefault="005D37FA" w:rsidP="005D37FA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30.9</w:t>
      </w:r>
    </w:p>
    <w:p w:rsidR="005D37FA" w:rsidRPr="0006667A" w:rsidRDefault="005D37FA" w:rsidP="005D37FA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Marketing</w:t>
      </w:r>
    </w:p>
    <w:p w:rsidR="005D37FA" w:rsidRPr="0006667A" w:rsidRDefault="005D37FA" w:rsidP="005D37FA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Smlouva s Allianz ukončena, zatím se nepodařilo zajistit náhradu.</w:t>
      </w:r>
    </w:p>
    <w:p w:rsidR="005D37FA" w:rsidRDefault="00A6529D" w:rsidP="005D37FA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ŘLP a partneři pro ČP</w:t>
      </w:r>
      <w:r w:rsidR="005D37FA" w:rsidRPr="0006667A">
        <w:rPr>
          <w:b/>
          <w:sz w:val="24"/>
          <w:szCs w:val="24"/>
        </w:rPr>
        <w:t xml:space="preserve"> 2017 v jednání.</w:t>
      </w:r>
    </w:p>
    <w:p w:rsidR="005D37FA" w:rsidRPr="0006667A" w:rsidRDefault="005D37FA" w:rsidP="005D37FA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 xml:space="preserve">Úkol pro TO a AK: zpracovat návrh postupu pro zajištění finančních partnerů  do </w:t>
      </w:r>
      <w:proofErr w:type="gramStart"/>
      <w:r w:rsidRPr="0006667A">
        <w:rPr>
          <w:b/>
          <w:sz w:val="24"/>
          <w:szCs w:val="24"/>
        </w:rPr>
        <w:t>28.2.2017</w:t>
      </w:r>
      <w:proofErr w:type="gramEnd"/>
      <w:r w:rsidR="00DD0C3C" w:rsidRPr="0006667A">
        <w:rPr>
          <w:b/>
          <w:sz w:val="24"/>
          <w:szCs w:val="24"/>
        </w:rPr>
        <w:t xml:space="preserve"> </w:t>
      </w:r>
      <w:r w:rsidR="00E024ED" w:rsidRPr="004A1200">
        <w:rPr>
          <w:b/>
          <w:sz w:val="24"/>
          <w:szCs w:val="24"/>
        </w:rPr>
        <w:t>–</w:t>
      </w:r>
      <w:r w:rsidR="00DD0C3C" w:rsidRPr="004A1200">
        <w:rPr>
          <w:b/>
          <w:sz w:val="24"/>
          <w:szCs w:val="24"/>
        </w:rPr>
        <w:t xml:space="preserve"> trvá</w:t>
      </w:r>
    </w:p>
    <w:p w:rsidR="005D37FA" w:rsidRDefault="00A6529D" w:rsidP="00E024ED">
      <w:pPr>
        <w:pStyle w:val="Odstavecseseznamem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024ED">
        <w:rPr>
          <w:b/>
          <w:sz w:val="24"/>
          <w:szCs w:val="24"/>
        </w:rPr>
        <w:t xml:space="preserve">Nový zájem o partnerství ČP 2018 – </w:t>
      </w:r>
      <w:proofErr w:type="spellStart"/>
      <w:r w:rsidRPr="00E024ED">
        <w:rPr>
          <w:b/>
          <w:sz w:val="24"/>
          <w:szCs w:val="24"/>
        </w:rPr>
        <w:t>Hannah</w:t>
      </w:r>
      <w:proofErr w:type="spellEnd"/>
      <w:r w:rsidRPr="00E024ED">
        <w:rPr>
          <w:b/>
          <w:sz w:val="24"/>
          <w:szCs w:val="24"/>
        </w:rPr>
        <w:t xml:space="preserve"> 0,5 až 1 mil. Kč</w:t>
      </w:r>
      <w:r w:rsidR="007D276C">
        <w:rPr>
          <w:b/>
          <w:sz w:val="24"/>
          <w:szCs w:val="24"/>
        </w:rPr>
        <w:t xml:space="preserve"> viz příloha</w:t>
      </w:r>
      <w:r w:rsidR="007C5AF8">
        <w:rPr>
          <w:b/>
          <w:sz w:val="24"/>
          <w:szCs w:val="24"/>
        </w:rPr>
        <w:t xml:space="preserve"> – prověří RV</w:t>
      </w:r>
    </w:p>
    <w:p w:rsidR="00E024ED" w:rsidRDefault="00E024ED" w:rsidP="00E024ED">
      <w:pPr>
        <w:pStyle w:val="Odstavecseseznamem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CROC SKI – zájem o vstup do Poolu, domluvena prezentace po celou dobu MMČR</w:t>
      </w:r>
    </w:p>
    <w:p w:rsidR="00E024ED" w:rsidRDefault="0007207C" w:rsidP="00E024ED">
      <w:pPr>
        <w:pStyle w:val="Odstavecseseznamem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Podepsa</w:t>
      </w:r>
      <w:r w:rsidR="00E024ED">
        <w:rPr>
          <w:b/>
          <w:sz w:val="24"/>
          <w:szCs w:val="24"/>
        </w:rPr>
        <w:t xml:space="preserve">ná smlouva s ŘLP . </w:t>
      </w:r>
      <w:proofErr w:type="gramStart"/>
      <w:r w:rsidR="00E024ED">
        <w:rPr>
          <w:b/>
          <w:sz w:val="24"/>
          <w:szCs w:val="24"/>
        </w:rPr>
        <w:t>díky</w:t>
      </w:r>
      <w:proofErr w:type="gramEnd"/>
      <w:r w:rsidR="00E024ED">
        <w:rPr>
          <w:b/>
          <w:sz w:val="24"/>
          <w:szCs w:val="24"/>
        </w:rPr>
        <w:t xml:space="preserve"> TO – 150 </w:t>
      </w:r>
      <w:r w:rsidR="00CD7A39">
        <w:rPr>
          <w:b/>
          <w:sz w:val="24"/>
          <w:szCs w:val="24"/>
        </w:rPr>
        <w:t>tis. Kč</w:t>
      </w:r>
    </w:p>
    <w:p w:rsidR="00CD7A39" w:rsidRPr="00E024ED" w:rsidRDefault="00CD7A39" w:rsidP="00E024ED">
      <w:pPr>
        <w:pStyle w:val="Odstavecseseznamem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Smlouva VSM – Český pohár 80 </w:t>
      </w:r>
      <w:proofErr w:type="spellStart"/>
      <w:proofErr w:type="gramStart"/>
      <w:r>
        <w:rPr>
          <w:b/>
          <w:sz w:val="24"/>
          <w:szCs w:val="24"/>
        </w:rPr>
        <w:t>tis.Kč</w:t>
      </w:r>
      <w:proofErr w:type="spellEnd"/>
      <w:proofErr w:type="gramEnd"/>
      <w:r>
        <w:rPr>
          <w:b/>
          <w:sz w:val="24"/>
          <w:szCs w:val="24"/>
        </w:rPr>
        <w:t xml:space="preserve"> na základě objednávky</w:t>
      </w:r>
    </w:p>
    <w:p w:rsidR="00150417" w:rsidRPr="0006667A" w:rsidRDefault="00150417" w:rsidP="005D37FA">
      <w:pPr>
        <w:spacing w:after="0"/>
        <w:rPr>
          <w:sz w:val="24"/>
          <w:szCs w:val="24"/>
        </w:rPr>
      </w:pPr>
    </w:p>
    <w:p w:rsidR="005D37FA" w:rsidRPr="0006667A" w:rsidRDefault="005D37FA" w:rsidP="005D37FA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30.14</w:t>
      </w:r>
    </w:p>
    <w:p w:rsidR="005D37FA" w:rsidRPr="0006667A" w:rsidRDefault="005D37FA" w:rsidP="005D37FA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WC Špindlerův Mlýn</w:t>
      </w:r>
    </w:p>
    <w:p w:rsidR="005D37FA" w:rsidRPr="007C5AF8" w:rsidRDefault="005D37FA" w:rsidP="005D37FA">
      <w:pPr>
        <w:spacing w:after="0"/>
        <w:rPr>
          <w:sz w:val="24"/>
          <w:szCs w:val="24"/>
        </w:rPr>
      </w:pPr>
      <w:r w:rsidRPr="007C5AF8">
        <w:rPr>
          <w:b/>
          <w:sz w:val="24"/>
          <w:szCs w:val="24"/>
        </w:rPr>
        <w:t xml:space="preserve">AK informoval o schválení organizačního výboru VV SLČR ve složení, Zeman, </w:t>
      </w:r>
      <w:proofErr w:type="spellStart"/>
      <w:r w:rsidRPr="007C5AF8">
        <w:rPr>
          <w:b/>
          <w:sz w:val="24"/>
          <w:szCs w:val="24"/>
        </w:rPr>
        <w:t>Krýzl</w:t>
      </w:r>
      <w:proofErr w:type="spellEnd"/>
      <w:r w:rsidRPr="007C5AF8">
        <w:rPr>
          <w:b/>
          <w:sz w:val="24"/>
          <w:szCs w:val="24"/>
        </w:rPr>
        <w:t xml:space="preserve">, Lipanský, </w:t>
      </w:r>
      <w:proofErr w:type="spellStart"/>
      <w:r w:rsidRPr="007C5AF8">
        <w:rPr>
          <w:b/>
          <w:sz w:val="24"/>
          <w:szCs w:val="24"/>
        </w:rPr>
        <w:t>Štrougalová</w:t>
      </w:r>
      <w:proofErr w:type="spellEnd"/>
      <w:r w:rsidRPr="007C5AF8">
        <w:rPr>
          <w:b/>
          <w:sz w:val="24"/>
          <w:szCs w:val="24"/>
        </w:rPr>
        <w:t>, Čeřovský (SLČR), Pelc (Czech ski)</w:t>
      </w:r>
      <w:r w:rsidRPr="007C5AF8">
        <w:rPr>
          <w:sz w:val="24"/>
          <w:szCs w:val="24"/>
        </w:rPr>
        <w:t xml:space="preserve"> a o jednání se zástupci společnosti </w:t>
      </w:r>
      <w:proofErr w:type="spellStart"/>
      <w:r w:rsidRPr="007C5AF8">
        <w:rPr>
          <w:sz w:val="24"/>
          <w:szCs w:val="24"/>
        </w:rPr>
        <w:t>Melida</w:t>
      </w:r>
      <w:proofErr w:type="spellEnd"/>
      <w:r w:rsidRPr="007C5AF8">
        <w:rPr>
          <w:sz w:val="24"/>
          <w:szCs w:val="24"/>
        </w:rPr>
        <w:t xml:space="preserve"> a TMR (Jílek, Hlavatý). </w:t>
      </w:r>
    </w:p>
    <w:p w:rsidR="005D37FA" w:rsidRPr="007C5AF8" w:rsidRDefault="005D37FA" w:rsidP="005D37FA">
      <w:pPr>
        <w:spacing w:after="0"/>
        <w:rPr>
          <w:sz w:val="24"/>
          <w:szCs w:val="24"/>
        </w:rPr>
      </w:pPr>
      <w:r w:rsidRPr="007C5AF8">
        <w:rPr>
          <w:sz w:val="24"/>
          <w:szCs w:val="24"/>
        </w:rPr>
        <w:t>Organizačnímu výboru se ukládá zpracovat návrh podmínek spoluprá</w:t>
      </w:r>
      <w:r w:rsidR="0007207C" w:rsidRPr="007C5AF8">
        <w:rPr>
          <w:sz w:val="24"/>
          <w:szCs w:val="24"/>
        </w:rPr>
        <w:t xml:space="preserve">ce </w:t>
      </w:r>
      <w:r w:rsidR="007C7BFE" w:rsidRPr="007C5AF8">
        <w:rPr>
          <w:sz w:val="24"/>
          <w:szCs w:val="24"/>
        </w:rPr>
        <w:t xml:space="preserve">a </w:t>
      </w:r>
      <w:r w:rsidR="007C5AF8" w:rsidRPr="007C5AF8">
        <w:rPr>
          <w:sz w:val="24"/>
          <w:szCs w:val="24"/>
        </w:rPr>
        <w:t xml:space="preserve">předložit je zástupcům </w:t>
      </w:r>
      <w:r w:rsidR="0007207C" w:rsidRPr="007C5AF8">
        <w:rPr>
          <w:sz w:val="24"/>
          <w:szCs w:val="24"/>
        </w:rPr>
        <w:t xml:space="preserve">společností </w:t>
      </w:r>
      <w:proofErr w:type="spellStart"/>
      <w:r w:rsidR="0007207C" w:rsidRPr="007C5AF8">
        <w:rPr>
          <w:sz w:val="24"/>
          <w:szCs w:val="24"/>
        </w:rPr>
        <w:t>Melida</w:t>
      </w:r>
      <w:proofErr w:type="spellEnd"/>
      <w:r w:rsidR="0007207C" w:rsidRPr="007C5AF8">
        <w:rPr>
          <w:sz w:val="24"/>
          <w:szCs w:val="24"/>
        </w:rPr>
        <w:t xml:space="preserve"> do </w:t>
      </w:r>
      <w:proofErr w:type="gramStart"/>
      <w:r w:rsidR="0007207C" w:rsidRPr="007C5AF8">
        <w:rPr>
          <w:sz w:val="24"/>
          <w:szCs w:val="24"/>
        </w:rPr>
        <w:t>28.2.2016</w:t>
      </w:r>
      <w:proofErr w:type="gramEnd"/>
      <w:r w:rsidR="0007207C" w:rsidRPr="007C5AF8">
        <w:rPr>
          <w:sz w:val="24"/>
          <w:szCs w:val="24"/>
        </w:rPr>
        <w:t>.</w:t>
      </w:r>
    </w:p>
    <w:p w:rsidR="005D37FA" w:rsidRPr="004A1200" w:rsidRDefault="0007207C" w:rsidP="005D37FA">
      <w:pPr>
        <w:spacing w:after="0"/>
        <w:outlineLvl w:val="0"/>
        <w:rPr>
          <w:b/>
          <w:sz w:val="24"/>
          <w:szCs w:val="24"/>
        </w:rPr>
      </w:pPr>
      <w:r w:rsidRPr="004A1200">
        <w:rPr>
          <w:b/>
          <w:sz w:val="24"/>
          <w:szCs w:val="24"/>
        </w:rPr>
        <w:t>Úkol trvá</w:t>
      </w:r>
    </w:p>
    <w:p w:rsidR="005D37FA" w:rsidRPr="0006667A" w:rsidRDefault="005D37FA" w:rsidP="005D37FA">
      <w:pPr>
        <w:spacing w:after="0"/>
        <w:rPr>
          <w:sz w:val="24"/>
          <w:szCs w:val="24"/>
          <w:u w:val="single"/>
        </w:rPr>
      </w:pPr>
    </w:p>
    <w:p w:rsidR="005D37FA" w:rsidRPr="0006667A" w:rsidRDefault="005D37FA" w:rsidP="005D37FA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30.15</w:t>
      </w:r>
    </w:p>
    <w:p w:rsidR="005D37FA" w:rsidRPr="0006667A" w:rsidRDefault="005D37FA" w:rsidP="005D37FA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Finance - rozpočtové provizorium</w:t>
      </w:r>
    </w:p>
    <w:p w:rsidR="003F19C4" w:rsidRPr="000267F6" w:rsidRDefault="003F19C4" w:rsidP="003F19C4">
      <w:pPr>
        <w:pStyle w:val="Normlnweb"/>
        <w:rPr>
          <w:rFonts w:ascii="Calibri" w:hAnsi="Calibri"/>
          <w:color w:val="000000"/>
        </w:rPr>
      </w:pPr>
      <w:r w:rsidRPr="000267F6">
        <w:rPr>
          <w:rFonts w:ascii="Calibri" w:hAnsi="Calibri"/>
          <w:color w:val="000000"/>
        </w:rPr>
        <w:t xml:space="preserve">JL předložil 2. verzi rozpočtového  provizoria  2017.  Rezerva je zatím stanovena tak, aby pokryla případné snížení finančních prostředků od MŠMT, respektive SLČR. </w:t>
      </w:r>
    </w:p>
    <w:p w:rsidR="003F19C4" w:rsidRDefault="003F19C4" w:rsidP="003F19C4">
      <w:pPr>
        <w:pStyle w:val="Normlnweb"/>
        <w:rPr>
          <w:rFonts w:ascii="Calibri" w:hAnsi="Calibri"/>
          <w:color w:val="000000"/>
        </w:rPr>
      </w:pPr>
      <w:r w:rsidRPr="000267F6">
        <w:rPr>
          <w:rFonts w:ascii="Calibri" w:hAnsi="Calibri"/>
          <w:color w:val="000000"/>
        </w:rPr>
        <w:t>Do další verze budou zapracovány upřesněné náklady na MS, MSJ a dodatečné finanční nároky vyplývající z bodů schválených na dnešním zasedání (mzdy, pořádání závodů).</w:t>
      </w:r>
    </w:p>
    <w:p w:rsidR="003F19C4" w:rsidRPr="007C5AF8" w:rsidRDefault="003F19C4" w:rsidP="005D37FA">
      <w:pPr>
        <w:spacing w:after="0"/>
        <w:rPr>
          <w:sz w:val="24"/>
          <w:szCs w:val="24"/>
        </w:rPr>
      </w:pPr>
    </w:p>
    <w:p w:rsidR="005D37FA" w:rsidRDefault="005D37FA" w:rsidP="005D37FA">
      <w:pPr>
        <w:spacing w:after="0"/>
        <w:rPr>
          <w:b/>
          <w:sz w:val="24"/>
          <w:szCs w:val="24"/>
        </w:rPr>
      </w:pPr>
    </w:p>
    <w:p w:rsidR="005D37FA" w:rsidRPr="0006667A" w:rsidRDefault="005D37FA" w:rsidP="005D37FA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31.3</w:t>
      </w:r>
    </w:p>
    <w:p w:rsidR="005D37FA" w:rsidRDefault="005D37FA" w:rsidP="005D37FA">
      <w:pPr>
        <w:spacing w:after="0"/>
        <w:outlineLvl w:val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Oblečení pro reprezentaci na další období:</w:t>
      </w:r>
    </w:p>
    <w:p w:rsidR="005372D6" w:rsidRPr="005372D6" w:rsidRDefault="005372D6" w:rsidP="005D37FA">
      <w:pPr>
        <w:spacing w:after="0"/>
        <w:outlineLvl w:val="0"/>
        <w:rPr>
          <w:sz w:val="24"/>
          <w:szCs w:val="24"/>
        </w:rPr>
      </w:pPr>
      <w:r w:rsidRPr="005372D6">
        <w:rPr>
          <w:sz w:val="24"/>
          <w:szCs w:val="24"/>
        </w:rPr>
        <w:t xml:space="preserve">Současný stav smluv s Don </w:t>
      </w:r>
      <w:proofErr w:type="spellStart"/>
      <w:r w:rsidRPr="005372D6">
        <w:rPr>
          <w:sz w:val="24"/>
          <w:szCs w:val="24"/>
        </w:rPr>
        <w:t>Quiet</w:t>
      </w:r>
      <w:proofErr w:type="spellEnd"/>
      <w:r w:rsidRPr="005372D6">
        <w:rPr>
          <w:sz w:val="24"/>
          <w:szCs w:val="24"/>
        </w:rPr>
        <w:t xml:space="preserve"> a </w:t>
      </w:r>
      <w:proofErr w:type="spellStart"/>
      <w:r w:rsidRPr="005372D6">
        <w:rPr>
          <w:sz w:val="24"/>
          <w:szCs w:val="24"/>
        </w:rPr>
        <w:t>Interimex</w:t>
      </w:r>
      <w:proofErr w:type="spellEnd"/>
      <w:r w:rsidRPr="005372D6">
        <w:rPr>
          <w:sz w:val="24"/>
          <w:szCs w:val="24"/>
        </w:rPr>
        <w:t xml:space="preserve"> (</w:t>
      </w:r>
      <w:proofErr w:type="spellStart"/>
      <w:r w:rsidRPr="005372D6">
        <w:rPr>
          <w:sz w:val="24"/>
          <w:szCs w:val="24"/>
        </w:rPr>
        <w:t>O´Style</w:t>
      </w:r>
      <w:proofErr w:type="spellEnd"/>
      <w:r w:rsidRPr="005372D6">
        <w:rPr>
          <w:sz w:val="24"/>
          <w:szCs w:val="24"/>
        </w:rPr>
        <w:t>)</w:t>
      </w:r>
    </w:p>
    <w:p w:rsidR="00194FB9" w:rsidRDefault="005372D6" w:rsidP="005D37FA">
      <w:pPr>
        <w:spacing w:after="0"/>
        <w:outlineLvl w:val="0"/>
        <w:rPr>
          <w:sz w:val="24"/>
          <w:szCs w:val="24"/>
        </w:rPr>
      </w:pPr>
      <w:r w:rsidRPr="005372D6">
        <w:rPr>
          <w:sz w:val="24"/>
          <w:szCs w:val="24"/>
        </w:rPr>
        <w:t xml:space="preserve">- </w:t>
      </w:r>
      <w:r w:rsidRPr="00194FB9">
        <w:rPr>
          <w:b/>
          <w:sz w:val="24"/>
          <w:szCs w:val="24"/>
        </w:rPr>
        <w:t>DQ</w:t>
      </w:r>
      <w:r w:rsidRPr="005372D6">
        <w:rPr>
          <w:sz w:val="24"/>
          <w:szCs w:val="24"/>
        </w:rPr>
        <w:t xml:space="preserve"> smlouva uzavřena do ukončení sezóny 2017/18, v případě, že nebude vypovězena do </w:t>
      </w:r>
      <w:r w:rsidR="00194FB9">
        <w:rPr>
          <w:sz w:val="24"/>
          <w:szCs w:val="24"/>
        </w:rPr>
        <w:t xml:space="preserve">       </w:t>
      </w:r>
    </w:p>
    <w:p w:rsidR="005372D6" w:rsidRPr="005372D6" w:rsidRDefault="00194FB9" w:rsidP="005D37FA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5372D6" w:rsidRPr="005372D6">
        <w:rPr>
          <w:sz w:val="24"/>
          <w:szCs w:val="24"/>
        </w:rPr>
        <w:t>28.2.2018</w:t>
      </w:r>
      <w:proofErr w:type="gramEnd"/>
      <w:r w:rsidR="005372D6" w:rsidRPr="005372D6">
        <w:rPr>
          <w:sz w:val="24"/>
          <w:szCs w:val="24"/>
        </w:rPr>
        <w:t xml:space="preserve"> prodlužuje se o další 4 roky</w:t>
      </w:r>
    </w:p>
    <w:p w:rsidR="005372D6" w:rsidRDefault="005372D6" w:rsidP="005D37FA">
      <w:pPr>
        <w:spacing w:after="0"/>
        <w:outlineLvl w:val="0"/>
        <w:rPr>
          <w:sz w:val="24"/>
          <w:szCs w:val="24"/>
        </w:rPr>
      </w:pPr>
      <w:r w:rsidRPr="005372D6">
        <w:rPr>
          <w:sz w:val="24"/>
          <w:szCs w:val="24"/>
        </w:rPr>
        <w:t xml:space="preserve">- </w:t>
      </w:r>
      <w:proofErr w:type="spellStart"/>
      <w:r w:rsidRPr="00194FB9">
        <w:rPr>
          <w:b/>
          <w:sz w:val="24"/>
          <w:szCs w:val="24"/>
        </w:rPr>
        <w:t>Interimex</w:t>
      </w:r>
      <w:proofErr w:type="spellEnd"/>
      <w:r w:rsidRPr="005372D6">
        <w:rPr>
          <w:sz w:val="24"/>
          <w:szCs w:val="24"/>
        </w:rPr>
        <w:t xml:space="preserve"> – smlouva uzavřena do 30.</w:t>
      </w:r>
      <w:r w:rsidR="00194FB9">
        <w:rPr>
          <w:sz w:val="24"/>
          <w:szCs w:val="24"/>
        </w:rPr>
        <w:t xml:space="preserve"> </w:t>
      </w:r>
      <w:r w:rsidRPr="005372D6">
        <w:rPr>
          <w:sz w:val="24"/>
          <w:szCs w:val="24"/>
        </w:rPr>
        <w:t>6. 2017</w:t>
      </w:r>
    </w:p>
    <w:p w:rsidR="005372D6" w:rsidRPr="005372D6" w:rsidRDefault="00194FB9" w:rsidP="005D37FA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 f</w:t>
      </w:r>
      <w:r w:rsidR="005372D6" w:rsidRPr="005372D6">
        <w:rPr>
          <w:b/>
          <w:sz w:val="24"/>
          <w:szCs w:val="24"/>
        </w:rPr>
        <w:t xml:space="preserve">y </w:t>
      </w:r>
      <w:proofErr w:type="spellStart"/>
      <w:r w:rsidR="005372D6" w:rsidRPr="005372D6">
        <w:rPr>
          <w:b/>
          <w:sz w:val="24"/>
          <w:szCs w:val="24"/>
        </w:rPr>
        <w:t>Interimex</w:t>
      </w:r>
      <w:proofErr w:type="spellEnd"/>
      <w:r w:rsidR="005372D6" w:rsidRPr="005372D6">
        <w:rPr>
          <w:b/>
          <w:sz w:val="24"/>
          <w:szCs w:val="24"/>
        </w:rPr>
        <w:t xml:space="preserve"> (BO) předložila a představila možné vzorky oblečení na další sezónu</w:t>
      </w:r>
      <w:r>
        <w:rPr>
          <w:b/>
          <w:sz w:val="24"/>
          <w:szCs w:val="24"/>
        </w:rPr>
        <w:t xml:space="preserve"> – </w:t>
      </w:r>
      <w:r w:rsidR="000267F6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ředběžně označeny vhodné vzorky</w:t>
      </w:r>
      <w:r w:rsidR="005372D6" w:rsidRPr="005372D6">
        <w:rPr>
          <w:b/>
          <w:sz w:val="24"/>
          <w:szCs w:val="24"/>
        </w:rPr>
        <w:t xml:space="preserve">  </w:t>
      </w:r>
    </w:p>
    <w:p w:rsidR="004A1200" w:rsidRPr="005372D6" w:rsidRDefault="00194FB9" w:rsidP="00CA21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5D37FA" w:rsidRPr="00194FB9">
        <w:rPr>
          <w:sz w:val="24"/>
          <w:szCs w:val="24"/>
        </w:rPr>
        <w:t>Rada obdržela inform</w:t>
      </w:r>
      <w:r w:rsidR="00CA21DE" w:rsidRPr="00194FB9">
        <w:rPr>
          <w:sz w:val="24"/>
          <w:szCs w:val="24"/>
        </w:rPr>
        <w:t xml:space="preserve">aci o předběžném zájmu fy </w:t>
      </w:r>
      <w:proofErr w:type="spellStart"/>
      <w:r w:rsidR="00CA21DE" w:rsidRPr="00194FB9">
        <w:rPr>
          <w:b/>
          <w:sz w:val="24"/>
          <w:szCs w:val="24"/>
        </w:rPr>
        <w:t>Phenix</w:t>
      </w:r>
      <w:proofErr w:type="spellEnd"/>
      <w:r w:rsidR="005372D6" w:rsidRPr="00194FB9">
        <w:rPr>
          <w:b/>
          <w:sz w:val="24"/>
          <w:szCs w:val="24"/>
        </w:rPr>
        <w:t>,</w:t>
      </w:r>
      <w:r w:rsidR="005372D6" w:rsidRPr="00194FB9">
        <w:rPr>
          <w:sz w:val="24"/>
          <w:szCs w:val="24"/>
        </w:rPr>
        <w:t xml:space="preserve"> </w:t>
      </w:r>
      <w:r w:rsidRPr="00194FB9">
        <w:rPr>
          <w:sz w:val="24"/>
          <w:szCs w:val="24"/>
        </w:rPr>
        <w:t xml:space="preserve">finanční </w:t>
      </w:r>
      <w:r w:rsidR="005372D6" w:rsidRPr="00194FB9">
        <w:rPr>
          <w:sz w:val="24"/>
          <w:szCs w:val="24"/>
        </w:rPr>
        <w:t>nabídka bude upřesněna</w:t>
      </w:r>
      <w:r w:rsidRPr="00194FB9">
        <w:rPr>
          <w:sz w:val="24"/>
          <w:szCs w:val="24"/>
        </w:rPr>
        <w:t xml:space="preserve"> v dohledné době</w:t>
      </w:r>
    </w:p>
    <w:p w:rsidR="00DD0C3C" w:rsidRPr="0006667A" w:rsidRDefault="00DD0C3C" w:rsidP="00DD0C3C">
      <w:pPr>
        <w:spacing w:after="0" w:line="240" w:lineRule="auto"/>
        <w:rPr>
          <w:rFonts w:eastAsia="Arial Unicode MS" w:cs="Arial Unicode MS"/>
          <w:color w:val="000000"/>
          <w:sz w:val="24"/>
          <w:szCs w:val="24"/>
        </w:rPr>
      </w:pPr>
    </w:p>
    <w:p w:rsidR="00DD0C3C" w:rsidRPr="0006667A" w:rsidRDefault="004A1200" w:rsidP="00DD0C3C">
      <w:pPr>
        <w:spacing w:after="0" w:line="240" w:lineRule="auto"/>
        <w:rPr>
          <w:rFonts w:eastAsia="Arial Unicode MS" w:cs="Arial Unicode MS"/>
          <w:b/>
          <w:color w:val="000000"/>
          <w:sz w:val="24"/>
          <w:szCs w:val="24"/>
        </w:rPr>
      </w:pPr>
      <w:r>
        <w:rPr>
          <w:rFonts w:eastAsia="Arial Unicode MS" w:cs="Arial Unicode MS"/>
          <w:b/>
          <w:color w:val="000000"/>
          <w:sz w:val="24"/>
          <w:szCs w:val="24"/>
        </w:rPr>
        <w:t>32.</w:t>
      </w:r>
      <w:r w:rsidR="00DD0C3C" w:rsidRPr="0006667A">
        <w:rPr>
          <w:rFonts w:eastAsia="Arial Unicode MS" w:cs="Arial Unicode MS"/>
          <w:b/>
          <w:color w:val="000000"/>
          <w:sz w:val="24"/>
          <w:szCs w:val="24"/>
        </w:rPr>
        <w:t>1</w:t>
      </w:r>
    </w:p>
    <w:p w:rsidR="00DD0C3C" w:rsidRPr="00044CB3" w:rsidRDefault="00DD0C3C" w:rsidP="00DD0C3C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044CB3">
        <w:rPr>
          <w:rFonts w:eastAsia="Arial Unicode MS" w:cs="Arial Unicode MS"/>
          <w:b/>
          <w:color w:val="000000"/>
          <w:sz w:val="24"/>
          <w:szCs w:val="24"/>
        </w:rPr>
        <w:t>Rada OSÚ</w:t>
      </w:r>
      <w:r w:rsidR="00D44069" w:rsidRPr="00044CB3">
        <w:rPr>
          <w:rFonts w:eastAsia="Arial Unicode MS" w:cs="Arial Unicode MS"/>
          <w:b/>
          <w:color w:val="000000"/>
          <w:sz w:val="24"/>
          <w:szCs w:val="24"/>
        </w:rPr>
        <w:t xml:space="preserve"> AD SLČR</w:t>
      </w:r>
      <w:r w:rsidRPr="00044CB3">
        <w:rPr>
          <w:rFonts w:eastAsia="Arial Unicode MS" w:cs="Arial Unicode MS"/>
          <w:b/>
          <w:color w:val="000000"/>
          <w:sz w:val="24"/>
          <w:szCs w:val="24"/>
        </w:rPr>
        <w:t xml:space="preserve"> rozhodla</w:t>
      </w:r>
      <w:r w:rsidRPr="00DD0C3C">
        <w:rPr>
          <w:rFonts w:eastAsia="Arial Unicode MS" w:cs="Arial Unicode MS"/>
          <w:color w:val="000000"/>
          <w:sz w:val="24"/>
          <w:szCs w:val="24"/>
        </w:rPr>
        <w:t xml:space="preserve"> ve smyslu čl. 5 bod 6 Statutu OSÚ AD SLČR s účinností od </w:t>
      </w:r>
      <w:proofErr w:type="gramStart"/>
      <w:r w:rsidRPr="00DD0C3C">
        <w:rPr>
          <w:rFonts w:eastAsia="Arial Unicode MS" w:cs="Arial Unicode MS"/>
          <w:color w:val="000000"/>
          <w:sz w:val="24"/>
          <w:szCs w:val="24"/>
        </w:rPr>
        <w:t>25.1.2017</w:t>
      </w:r>
      <w:proofErr w:type="gramEnd"/>
      <w:r w:rsidRPr="00DD0C3C">
        <w:rPr>
          <w:rFonts w:eastAsia="Arial Unicode MS" w:cs="Arial Unicode MS"/>
          <w:color w:val="000000"/>
          <w:sz w:val="24"/>
          <w:szCs w:val="24"/>
        </w:rPr>
        <w:t xml:space="preserve"> </w:t>
      </w:r>
      <w:r w:rsidRPr="00044CB3">
        <w:rPr>
          <w:rFonts w:eastAsia="Arial Unicode MS" w:cs="Arial Unicode MS"/>
          <w:b/>
          <w:color w:val="000000"/>
          <w:sz w:val="24"/>
          <w:szCs w:val="24"/>
        </w:rPr>
        <w:t xml:space="preserve">o zrušení zákazu startu </w:t>
      </w:r>
      <w:r w:rsidRPr="00DD0C3C">
        <w:rPr>
          <w:rFonts w:eastAsia="Arial Unicode MS" w:cs="Arial Unicode MS"/>
          <w:color w:val="000000"/>
          <w:sz w:val="24"/>
          <w:szCs w:val="24"/>
        </w:rPr>
        <w:t>na všech FIS závodech včetně závodů v ČR a účasti na společných akcích reprezentačního družstva</w:t>
      </w:r>
      <w:r w:rsidRPr="00044CB3">
        <w:rPr>
          <w:rFonts w:eastAsia="Arial Unicode MS" w:cs="Arial Unicode MS"/>
          <w:b/>
          <w:color w:val="000000"/>
          <w:sz w:val="24"/>
          <w:szCs w:val="24"/>
        </w:rPr>
        <w:t xml:space="preserve"> členů RD žáků Petra Čecha, Ondřeje Kaliny, Ad</w:t>
      </w:r>
      <w:r w:rsidR="00D44069" w:rsidRPr="00044CB3">
        <w:rPr>
          <w:rFonts w:eastAsia="Arial Unicode MS" w:cs="Arial Unicode MS"/>
          <w:b/>
          <w:color w:val="000000"/>
          <w:sz w:val="24"/>
          <w:szCs w:val="24"/>
        </w:rPr>
        <w:t>ama Linharta a Jonáše Pospíšila</w:t>
      </w:r>
      <w:r w:rsidRPr="00044CB3">
        <w:rPr>
          <w:rFonts w:eastAsia="Arial Unicode MS" w:cs="Arial Unicode MS"/>
          <w:b/>
          <w:color w:val="000000"/>
          <w:sz w:val="24"/>
          <w:szCs w:val="24"/>
        </w:rPr>
        <w:t> </w:t>
      </w:r>
      <w:r w:rsidRPr="00044CB3">
        <w:rPr>
          <w:rFonts w:eastAsia="Times New Roman" w:cs="Times New Roman"/>
          <w:b/>
          <w:color w:val="000000"/>
          <w:sz w:val="24"/>
          <w:szCs w:val="24"/>
        </w:rPr>
        <w:t> </w:t>
      </w:r>
    </w:p>
    <w:p w:rsidR="00DD0C3C" w:rsidRPr="0006667A" w:rsidRDefault="00DD0C3C" w:rsidP="00DD0C3C">
      <w:pPr>
        <w:spacing w:after="0" w:line="240" w:lineRule="auto"/>
        <w:rPr>
          <w:rFonts w:eastAsia="Arial Unicode MS" w:cs="Arial Unicode MS"/>
          <w:color w:val="000000"/>
          <w:sz w:val="24"/>
          <w:szCs w:val="24"/>
        </w:rPr>
      </w:pPr>
      <w:r w:rsidRPr="00DD0C3C">
        <w:rPr>
          <w:rFonts w:eastAsia="Arial Unicode MS" w:cs="Arial Unicode MS"/>
          <w:color w:val="000000"/>
          <w:sz w:val="24"/>
          <w:szCs w:val="24"/>
        </w:rPr>
        <w:t>Výše uvedený návrh byl schválen dne 17.</w:t>
      </w:r>
      <w:r w:rsidR="00F078BB" w:rsidRPr="0006667A">
        <w:rPr>
          <w:rFonts w:eastAsia="Arial Unicode MS" w:cs="Arial Unicode MS"/>
          <w:color w:val="000000"/>
          <w:sz w:val="24"/>
          <w:szCs w:val="24"/>
        </w:rPr>
        <w:t xml:space="preserve"> </w:t>
      </w:r>
      <w:r w:rsidRPr="00DD0C3C">
        <w:rPr>
          <w:rFonts w:eastAsia="Arial Unicode MS" w:cs="Arial Unicode MS"/>
          <w:color w:val="000000"/>
          <w:sz w:val="24"/>
          <w:szCs w:val="24"/>
        </w:rPr>
        <w:t>1.</w:t>
      </w:r>
      <w:r w:rsidR="00F078BB" w:rsidRPr="0006667A">
        <w:rPr>
          <w:rFonts w:eastAsia="Arial Unicode MS" w:cs="Arial Unicode MS"/>
          <w:color w:val="000000"/>
          <w:sz w:val="24"/>
          <w:szCs w:val="24"/>
        </w:rPr>
        <w:t xml:space="preserve"> </w:t>
      </w:r>
      <w:r w:rsidRPr="00DD0C3C">
        <w:rPr>
          <w:rFonts w:eastAsia="Arial Unicode MS" w:cs="Arial Unicode MS"/>
          <w:color w:val="000000"/>
          <w:sz w:val="24"/>
          <w:szCs w:val="24"/>
        </w:rPr>
        <w:t xml:space="preserve">2016 hlasováním rady OSU AD SLČR per </w:t>
      </w:r>
      <w:proofErr w:type="spellStart"/>
      <w:r w:rsidRPr="00DD0C3C">
        <w:rPr>
          <w:rFonts w:eastAsia="Arial Unicode MS" w:cs="Arial Unicode MS"/>
          <w:color w:val="000000"/>
          <w:sz w:val="24"/>
          <w:szCs w:val="24"/>
        </w:rPr>
        <w:t>rollam</w:t>
      </w:r>
      <w:proofErr w:type="spellEnd"/>
      <w:r w:rsidRPr="00DD0C3C">
        <w:rPr>
          <w:rFonts w:eastAsia="Arial Unicode MS" w:cs="Arial Unicode MS"/>
          <w:color w:val="000000"/>
          <w:sz w:val="24"/>
          <w:szCs w:val="24"/>
        </w:rPr>
        <w:t>.</w:t>
      </w:r>
    </w:p>
    <w:p w:rsidR="00D44069" w:rsidRPr="0006667A" w:rsidRDefault="004A1200" w:rsidP="00DD0C3C">
      <w:pPr>
        <w:spacing w:after="0" w:line="240" w:lineRule="auto"/>
        <w:rPr>
          <w:rFonts w:eastAsia="Arial Unicode MS" w:cs="Arial Unicode MS"/>
          <w:color w:val="000000"/>
          <w:sz w:val="24"/>
          <w:szCs w:val="24"/>
        </w:rPr>
      </w:pPr>
      <w:r>
        <w:rPr>
          <w:rFonts w:eastAsia="Arial Unicode MS" w:cs="Arial Unicode MS"/>
          <w:color w:val="000000"/>
          <w:sz w:val="24"/>
          <w:szCs w:val="24"/>
        </w:rPr>
        <w:t>Pro 5, Proti 1, Zdržel</w:t>
      </w:r>
      <w:r w:rsidR="00D44069" w:rsidRPr="0006667A">
        <w:rPr>
          <w:rFonts w:eastAsia="Arial Unicode MS" w:cs="Arial Unicode MS"/>
          <w:color w:val="000000"/>
          <w:sz w:val="24"/>
          <w:szCs w:val="24"/>
        </w:rPr>
        <w:t xml:space="preserve"> se 1</w:t>
      </w:r>
    </w:p>
    <w:p w:rsidR="00D44069" w:rsidRPr="00044CB3" w:rsidRDefault="00D44069" w:rsidP="00DD0C3C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  <w:r w:rsidRPr="00044CB3">
        <w:rPr>
          <w:rFonts w:eastAsia="Arial Unicode MS" w:cs="Arial Unicode MS"/>
          <w:b/>
          <w:color w:val="000000"/>
          <w:sz w:val="24"/>
          <w:szCs w:val="24"/>
        </w:rPr>
        <w:t>Rozhodnutí bylo odesláno výše uvedeným jednotlivcům, jejich zás</w:t>
      </w:r>
      <w:r w:rsidR="004A1200" w:rsidRPr="00044CB3">
        <w:rPr>
          <w:rFonts w:eastAsia="Arial Unicode MS" w:cs="Arial Unicode MS"/>
          <w:b/>
          <w:color w:val="000000"/>
          <w:sz w:val="24"/>
          <w:szCs w:val="24"/>
        </w:rPr>
        <w:t>tupcům a členům trenérské rady.</w:t>
      </w:r>
    </w:p>
    <w:p w:rsidR="00DD0C3C" w:rsidRPr="00DD0C3C" w:rsidRDefault="00DD0C3C" w:rsidP="00DD0C3C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DD0C3C">
        <w:rPr>
          <w:rFonts w:eastAsia="Times New Roman" w:cs="Times New Roman"/>
          <w:color w:val="000000"/>
          <w:sz w:val="24"/>
          <w:szCs w:val="24"/>
        </w:rPr>
        <w:t> </w:t>
      </w:r>
    </w:p>
    <w:p w:rsidR="00CA21DE" w:rsidRDefault="00CA21DE" w:rsidP="00F078BB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</w:rPr>
      </w:pPr>
    </w:p>
    <w:p w:rsidR="00F078BB" w:rsidRPr="0006667A" w:rsidRDefault="004A1200" w:rsidP="00F078BB">
      <w:pPr>
        <w:spacing w:after="0" w:line="240" w:lineRule="auto"/>
        <w:rPr>
          <w:rFonts w:cs="Tahoma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32.</w:t>
      </w:r>
      <w:r w:rsidR="00F078BB" w:rsidRPr="0006667A">
        <w:rPr>
          <w:rFonts w:eastAsia="Times New Roman" w:cs="Times New Roman"/>
          <w:b/>
          <w:color w:val="000000"/>
          <w:sz w:val="24"/>
          <w:szCs w:val="24"/>
        </w:rPr>
        <w:t>2</w:t>
      </w:r>
      <w:r w:rsidR="00F078BB" w:rsidRPr="0006667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078BB" w:rsidRPr="0006667A">
        <w:rPr>
          <w:rFonts w:cs="Tahoma"/>
          <w:b/>
          <w:color w:val="000000" w:themeColor="text1"/>
          <w:sz w:val="24"/>
          <w:szCs w:val="24"/>
        </w:rPr>
        <w:t>Informace o průběhu závodů ČP dospělých a FIS – mimořádná finanční po</w:t>
      </w:r>
      <w:r w:rsidR="008B0A0F">
        <w:rPr>
          <w:rFonts w:cs="Tahoma"/>
          <w:b/>
          <w:color w:val="000000" w:themeColor="text1"/>
          <w:sz w:val="24"/>
          <w:szCs w:val="24"/>
        </w:rPr>
        <w:t>dpora akcí s vysokou technickou náročností</w:t>
      </w:r>
    </w:p>
    <w:p w:rsidR="008B0A0F" w:rsidRDefault="00F078BB" w:rsidP="008B0A0F">
      <w:pPr>
        <w:spacing w:after="0" w:line="240" w:lineRule="auto"/>
        <w:rPr>
          <w:rFonts w:cs="Tahoma"/>
          <w:color w:val="000000" w:themeColor="text1"/>
          <w:sz w:val="24"/>
          <w:szCs w:val="24"/>
        </w:rPr>
      </w:pPr>
      <w:r w:rsidRPr="0006667A">
        <w:rPr>
          <w:rFonts w:cs="Tahoma"/>
          <w:color w:val="000000" w:themeColor="text1"/>
          <w:sz w:val="24"/>
          <w:szCs w:val="24"/>
        </w:rPr>
        <w:t xml:space="preserve">Do dnešního dne se podařilo uspořádat veškeré závody dle termínové listiny. </w:t>
      </w:r>
    </w:p>
    <w:p w:rsidR="00F078BB" w:rsidRPr="000267F6" w:rsidRDefault="00F078BB" w:rsidP="008B0A0F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06667A">
        <w:rPr>
          <w:rFonts w:cs="Tahoma"/>
          <w:color w:val="000000" w:themeColor="text1"/>
          <w:sz w:val="24"/>
          <w:szCs w:val="24"/>
        </w:rPr>
        <w:t xml:space="preserve">Mezinárodních závodů FIS </w:t>
      </w:r>
      <w:proofErr w:type="spellStart"/>
      <w:r w:rsidRPr="0006667A">
        <w:rPr>
          <w:rFonts w:cs="Tahoma"/>
          <w:color w:val="000000" w:themeColor="text1"/>
          <w:sz w:val="24"/>
          <w:szCs w:val="24"/>
        </w:rPr>
        <w:t>Pfelders</w:t>
      </w:r>
      <w:proofErr w:type="spellEnd"/>
      <w:r w:rsidRPr="0006667A">
        <w:rPr>
          <w:rFonts w:cs="Tahoma"/>
          <w:color w:val="000000" w:themeColor="text1"/>
          <w:sz w:val="24"/>
          <w:szCs w:val="24"/>
        </w:rPr>
        <w:t xml:space="preserve"> prosinec 2016 – velké pozitivum pro přecházející závodníky z kategorie žáků</w:t>
      </w:r>
      <w:r w:rsidR="003F19C4">
        <w:rPr>
          <w:rFonts w:cs="Tahoma"/>
          <w:color w:val="000000" w:themeColor="text1"/>
          <w:sz w:val="24"/>
          <w:szCs w:val="24"/>
        </w:rPr>
        <w:t xml:space="preserve">, </w:t>
      </w:r>
      <w:r w:rsidR="003F19C4" w:rsidRPr="000267F6">
        <w:rPr>
          <w:rFonts w:cs="Tahoma"/>
          <w:color w:val="000000" w:themeColor="text1"/>
          <w:sz w:val="24"/>
          <w:szCs w:val="24"/>
        </w:rPr>
        <w:t>vysoká náročnost uspořádání</w:t>
      </w:r>
      <w:r w:rsidR="003F19C4" w:rsidRPr="000267F6">
        <w:rPr>
          <w:rFonts w:cs="Tahoma"/>
          <w:color w:val="000000" w:themeColor="text1"/>
          <w:sz w:val="24"/>
          <w:szCs w:val="24"/>
        </w:rPr>
        <w:t xml:space="preserve"> závodu v zahraničí</w:t>
      </w:r>
    </w:p>
    <w:p w:rsidR="00F078BB" w:rsidRPr="000267F6" w:rsidRDefault="00F078BB" w:rsidP="008B0A0F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0267F6">
        <w:rPr>
          <w:rFonts w:cs="Tahoma"/>
          <w:color w:val="000000" w:themeColor="text1"/>
          <w:sz w:val="24"/>
          <w:szCs w:val="24"/>
        </w:rPr>
        <w:t>Meziná</w:t>
      </w:r>
      <w:r w:rsidR="00DC632B" w:rsidRPr="000267F6">
        <w:rPr>
          <w:rFonts w:cs="Tahoma"/>
          <w:color w:val="000000" w:themeColor="text1"/>
          <w:sz w:val="24"/>
          <w:szCs w:val="24"/>
        </w:rPr>
        <w:t>r</w:t>
      </w:r>
      <w:r w:rsidRPr="000267F6">
        <w:rPr>
          <w:rFonts w:cs="Tahoma"/>
          <w:color w:val="000000" w:themeColor="text1"/>
          <w:sz w:val="24"/>
          <w:szCs w:val="24"/>
        </w:rPr>
        <w:t xml:space="preserve">odní závody FIS a ČP v DH Špindlerův Mlýn – </w:t>
      </w:r>
      <w:r w:rsidR="003F19C4" w:rsidRPr="000267F6">
        <w:rPr>
          <w:rFonts w:cs="Tahoma"/>
          <w:color w:val="000000" w:themeColor="text1"/>
          <w:sz w:val="24"/>
          <w:szCs w:val="24"/>
        </w:rPr>
        <w:t xml:space="preserve">vysoká náročnost uspořádání disciplíny DH </w:t>
      </w:r>
    </w:p>
    <w:p w:rsidR="008B0A0F" w:rsidRPr="008B0A0F" w:rsidRDefault="008B0A0F" w:rsidP="008B0A0F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0267F6">
        <w:rPr>
          <w:rFonts w:eastAsia="Times New Roman" w:cs="Times New Roman"/>
          <w:color w:val="000000"/>
          <w:sz w:val="24"/>
          <w:szCs w:val="24"/>
        </w:rPr>
        <w:t xml:space="preserve">Rada schvaluje </w:t>
      </w:r>
      <w:r w:rsidR="007C7BFE" w:rsidRPr="000267F6">
        <w:rPr>
          <w:rFonts w:eastAsia="Times New Roman" w:cs="Times New Roman"/>
          <w:color w:val="000000"/>
          <w:sz w:val="24"/>
          <w:szCs w:val="24"/>
        </w:rPr>
        <w:t xml:space="preserve">pořadatelům </w:t>
      </w:r>
      <w:r w:rsidR="005561A9" w:rsidRPr="000267F6">
        <w:rPr>
          <w:rFonts w:eastAsia="Times New Roman" w:cs="Times New Roman"/>
          <w:color w:val="000000"/>
          <w:sz w:val="24"/>
          <w:szCs w:val="24"/>
        </w:rPr>
        <w:t xml:space="preserve">zvýšení denního příspěvku na uspořádání závodu na </w:t>
      </w:r>
      <w:r w:rsidRPr="000267F6">
        <w:rPr>
          <w:rFonts w:eastAsia="Times New Roman" w:cs="Times New Roman"/>
          <w:color w:val="000000"/>
          <w:sz w:val="24"/>
          <w:szCs w:val="24"/>
        </w:rPr>
        <w:t>dvojnásob</w:t>
      </w:r>
      <w:r w:rsidR="005561A9" w:rsidRPr="000267F6">
        <w:rPr>
          <w:rFonts w:eastAsia="Times New Roman" w:cs="Times New Roman"/>
          <w:color w:val="000000"/>
          <w:sz w:val="24"/>
          <w:szCs w:val="24"/>
        </w:rPr>
        <w:t>ek včetně dne tréninku DH.</w:t>
      </w:r>
    </w:p>
    <w:p w:rsidR="005D37FA" w:rsidRPr="0006667A" w:rsidRDefault="005D37FA" w:rsidP="005D37FA">
      <w:pPr>
        <w:spacing w:after="0"/>
        <w:rPr>
          <w:sz w:val="24"/>
          <w:szCs w:val="24"/>
        </w:rPr>
      </w:pPr>
    </w:p>
    <w:p w:rsidR="0006667A" w:rsidRDefault="004A1200" w:rsidP="0006667A">
      <w:pPr>
        <w:tabs>
          <w:tab w:val="left" w:pos="1185"/>
        </w:tabs>
        <w:spacing w:line="240" w:lineRule="auto"/>
        <w:ind w:right="567"/>
        <w:rPr>
          <w:rFonts w:cs="Tahoma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32.</w:t>
      </w:r>
      <w:r w:rsidR="0006667A" w:rsidRPr="0006667A">
        <w:rPr>
          <w:b/>
          <w:sz w:val="24"/>
          <w:szCs w:val="24"/>
        </w:rPr>
        <w:t xml:space="preserve">3 </w:t>
      </w:r>
      <w:r w:rsidR="00F71950">
        <w:rPr>
          <w:rFonts w:cs="Tahoma"/>
          <w:b/>
          <w:color w:val="000000" w:themeColor="text1"/>
          <w:sz w:val="24"/>
          <w:szCs w:val="24"/>
        </w:rPr>
        <w:t>Informace o průběhu záv</w:t>
      </w:r>
      <w:r w:rsidR="0006667A" w:rsidRPr="00466402">
        <w:rPr>
          <w:rFonts w:cs="Tahoma"/>
          <w:b/>
          <w:color w:val="000000" w:themeColor="text1"/>
          <w:sz w:val="24"/>
          <w:szCs w:val="24"/>
        </w:rPr>
        <w:t xml:space="preserve">odů Pohár České pošty, </w:t>
      </w:r>
      <w:proofErr w:type="spellStart"/>
      <w:r w:rsidR="0006667A" w:rsidRPr="00466402">
        <w:rPr>
          <w:rFonts w:cs="Tahoma"/>
          <w:b/>
          <w:color w:val="000000" w:themeColor="text1"/>
          <w:sz w:val="24"/>
          <w:szCs w:val="24"/>
        </w:rPr>
        <w:t>Skiinterkritérium</w:t>
      </w:r>
      <w:proofErr w:type="spellEnd"/>
      <w:r w:rsidR="0006667A" w:rsidRPr="00466402">
        <w:rPr>
          <w:rFonts w:cs="Tahoma"/>
          <w:b/>
          <w:color w:val="000000" w:themeColor="text1"/>
          <w:sz w:val="24"/>
          <w:szCs w:val="24"/>
        </w:rPr>
        <w:t xml:space="preserve"> Říčky, nominační kritéria</w:t>
      </w:r>
      <w:r w:rsidR="00466402">
        <w:rPr>
          <w:rFonts w:cs="Tahoma"/>
          <w:b/>
          <w:color w:val="000000" w:themeColor="text1"/>
          <w:sz w:val="24"/>
          <w:szCs w:val="24"/>
        </w:rPr>
        <w:t xml:space="preserve"> na mezinárodní závody</w:t>
      </w:r>
    </w:p>
    <w:p w:rsidR="008C09EC" w:rsidRDefault="008C09EC" w:rsidP="008C09EC">
      <w:pPr>
        <w:pStyle w:val="Odstavecseseznamem"/>
        <w:numPr>
          <w:ilvl w:val="0"/>
          <w:numId w:val="2"/>
        </w:numPr>
        <w:outlineLvl w:val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Skiinterkriterium</w:t>
      </w:r>
      <w:proofErr w:type="spellEnd"/>
      <w:r>
        <w:rPr>
          <w:b/>
          <w:sz w:val="24"/>
          <w:szCs w:val="24"/>
        </w:rPr>
        <w:t xml:space="preserve"> Říčky – zpráva AK</w:t>
      </w:r>
    </w:p>
    <w:p w:rsidR="008C09EC" w:rsidRPr="00F61D60" w:rsidRDefault="008C09EC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>Vysoká úroveň uspořádání po sportovní, technické, organizační i společenské stránce – nadšení a zkušení organizátoři, velký počet techniků, rozhodčích</w:t>
      </w:r>
    </w:p>
    <w:p w:rsidR="008C09EC" w:rsidRPr="00F61D60" w:rsidRDefault="00DC632B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V</w:t>
      </w:r>
      <w:r w:rsidR="008C09EC" w:rsidRPr="00F61D60">
        <w:rPr>
          <w:sz w:val="24"/>
          <w:szCs w:val="24"/>
        </w:rPr>
        <w:t>elké plus – Ski klub vlastníkem areálu</w:t>
      </w:r>
    </w:p>
    <w:p w:rsidR="008C09EC" w:rsidRPr="00F61D60" w:rsidRDefault="008C09EC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 xml:space="preserve">Podpora samospráv, osobní účast hejtmana KHK Štěpána, zástupců Pardubického kraje, starostů </w:t>
      </w:r>
      <w:r w:rsidR="00BE034C" w:rsidRPr="00F61D60">
        <w:rPr>
          <w:sz w:val="24"/>
          <w:szCs w:val="24"/>
        </w:rPr>
        <w:t>Ú</w:t>
      </w:r>
      <w:r w:rsidR="004A1200">
        <w:rPr>
          <w:sz w:val="24"/>
          <w:szCs w:val="24"/>
        </w:rPr>
        <w:t>stí nad O</w:t>
      </w:r>
      <w:r w:rsidRPr="00F61D60">
        <w:rPr>
          <w:sz w:val="24"/>
          <w:szCs w:val="24"/>
        </w:rPr>
        <w:t>rlicí a Říček</w:t>
      </w:r>
    </w:p>
    <w:p w:rsidR="00BE034C" w:rsidRPr="00F61D60" w:rsidRDefault="00BE034C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 xml:space="preserve">On </w:t>
      </w:r>
      <w:r w:rsidR="00DC632B">
        <w:rPr>
          <w:sz w:val="24"/>
          <w:szCs w:val="24"/>
        </w:rPr>
        <w:t>line TV přenos – Šinágl, l</w:t>
      </w:r>
      <w:r w:rsidRPr="00F61D60">
        <w:rPr>
          <w:sz w:val="24"/>
          <w:szCs w:val="24"/>
        </w:rPr>
        <w:t>ive datový přenos, záznam ČT Sport</w:t>
      </w:r>
    </w:p>
    <w:p w:rsidR="00BE034C" w:rsidRPr="00F61D60" w:rsidRDefault="00BE034C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 xml:space="preserve">Solidní marketingová podpora – </w:t>
      </w:r>
      <w:proofErr w:type="spellStart"/>
      <w:r w:rsidRPr="00F61D60">
        <w:rPr>
          <w:sz w:val="24"/>
          <w:szCs w:val="24"/>
        </w:rPr>
        <w:t>Coca</w:t>
      </w:r>
      <w:proofErr w:type="spellEnd"/>
      <w:r w:rsidRPr="00F61D60">
        <w:rPr>
          <w:sz w:val="24"/>
          <w:szCs w:val="24"/>
        </w:rPr>
        <w:t xml:space="preserve"> </w:t>
      </w:r>
      <w:proofErr w:type="spellStart"/>
      <w:r w:rsidRPr="00F61D60">
        <w:rPr>
          <w:sz w:val="24"/>
          <w:szCs w:val="24"/>
        </w:rPr>
        <w:t>Cola</w:t>
      </w:r>
      <w:proofErr w:type="spellEnd"/>
      <w:r w:rsidRPr="00F61D60">
        <w:rPr>
          <w:sz w:val="24"/>
          <w:szCs w:val="24"/>
        </w:rPr>
        <w:t xml:space="preserve"> (osobně přítomen šéf marketingu – člen Ski klubu pan </w:t>
      </w:r>
      <w:proofErr w:type="spellStart"/>
      <w:r w:rsidRPr="00F61D60">
        <w:rPr>
          <w:sz w:val="24"/>
          <w:szCs w:val="24"/>
        </w:rPr>
        <w:t>Blažko</w:t>
      </w:r>
      <w:proofErr w:type="spellEnd"/>
      <w:r w:rsidRPr="00F61D60">
        <w:rPr>
          <w:sz w:val="24"/>
          <w:szCs w:val="24"/>
        </w:rPr>
        <w:t>)</w:t>
      </w:r>
    </w:p>
    <w:p w:rsidR="006F51E5" w:rsidRPr="00F61D60" w:rsidRDefault="00DC632B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Zničeno cca 50 ks SL </w:t>
      </w:r>
      <w:r w:rsidR="006F51E5" w:rsidRPr="00F61D60">
        <w:rPr>
          <w:sz w:val="24"/>
          <w:szCs w:val="24"/>
        </w:rPr>
        <w:t>tyčí</w:t>
      </w:r>
    </w:p>
    <w:p w:rsidR="00BE034C" w:rsidRPr="00F61D60" w:rsidRDefault="004A1200" w:rsidP="008C09EC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Ma</w:t>
      </w:r>
      <w:r w:rsidR="00BE034C" w:rsidRPr="00F61D60">
        <w:rPr>
          <w:sz w:val="24"/>
          <w:szCs w:val="24"/>
        </w:rPr>
        <w:t xml:space="preserve">lá </w:t>
      </w:r>
      <w:r w:rsidR="005D1F0C" w:rsidRPr="00F61D60">
        <w:rPr>
          <w:sz w:val="24"/>
          <w:szCs w:val="24"/>
        </w:rPr>
        <w:t>zah</w:t>
      </w:r>
      <w:r w:rsidR="00DC632B">
        <w:rPr>
          <w:sz w:val="24"/>
          <w:szCs w:val="24"/>
        </w:rPr>
        <w:t xml:space="preserve">raniční účast a naše neúčast na </w:t>
      </w:r>
      <w:r w:rsidR="005D1F0C" w:rsidRPr="00F61D60">
        <w:rPr>
          <w:sz w:val="24"/>
          <w:szCs w:val="24"/>
        </w:rPr>
        <w:t>závodech CHI v SVK</w:t>
      </w:r>
    </w:p>
    <w:p w:rsidR="005D1F0C" w:rsidRPr="00F61D60" w:rsidRDefault="005D1F0C" w:rsidP="005D1F0C">
      <w:pPr>
        <w:pStyle w:val="Odstavecseseznamem"/>
        <w:numPr>
          <w:ilvl w:val="2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 xml:space="preserve"> Snaha o dohodu na příští rok o spojení obou závodů jako seriálu s vypsání společných odměn – SVK v kat. CHI fungují samostatně, </w:t>
      </w:r>
      <w:r w:rsidR="00CE29B3">
        <w:rPr>
          <w:sz w:val="24"/>
          <w:szCs w:val="24"/>
        </w:rPr>
        <w:t xml:space="preserve">na starosti to má Ivan </w:t>
      </w:r>
      <w:proofErr w:type="spellStart"/>
      <w:r w:rsidR="00CE29B3">
        <w:rPr>
          <w:sz w:val="24"/>
          <w:szCs w:val="24"/>
        </w:rPr>
        <w:t>Heimschild</w:t>
      </w:r>
      <w:proofErr w:type="spellEnd"/>
      <w:r w:rsidR="00CE29B3">
        <w:rPr>
          <w:sz w:val="24"/>
          <w:szCs w:val="24"/>
        </w:rPr>
        <w:t xml:space="preserve"> </w:t>
      </w:r>
    </w:p>
    <w:p w:rsidR="005D1F0C" w:rsidRDefault="005D1F0C" w:rsidP="005D1F0C">
      <w:pPr>
        <w:pStyle w:val="Odstavecseseznamem"/>
        <w:numPr>
          <w:ilvl w:val="2"/>
          <w:numId w:val="2"/>
        </w:numPr>
        <w:outlineLvl w:val="0"/>
        <w:rPr>
          <w:sz w:val="24"/>
          <w:szCs w:val="24"/>
        </w:rPr>
      </w:pPr>
      <w:r w:rsidRPr="00F61D60">
        <w:rPr>
          <w:sz w:val="24"/>
          <w:szCs w:val="24"/>
        </w:rPr>
        <w:t xml:space="preserve">Následně společná snaha a úkol pro trenéry a vedoucí výprav na závodech v zahraničí přes osobní kontakty s jednotlivými trenéry zajistit účast v Říčkách i v SVK </w:t>
      </w:r>
    </w:p>
    <w:p w:rsidR="00DC632B" w:rsidRDefault="00DC632B" w:rsidP="00DC632B">
      <w:pPr>
        <w:pStyle w:val="Odstavecseseznamem"/>
        <w:ind w:left="1440"/>
        <w:outlineLvl w:val="0"/>
        <w:rPr>
          <w:b/>
          <w:sz w:val="24"/>
          <w:szCs w:val="24"/>
        </w:rPr>
      </w:pPr>
    </w:p>
    <w:p w:rsidR="0006667A" w:rsidRDefault="00466402" w:rsidP="00DC632B">
      <w:pPr>
        <w:pStyle w:val="Odstavecseseznamem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Vzhledem k různosti názorů </w:t>
      </w:r>
      <w:r w:rsidR="00F71950">
        <w:rPr>
          <w:b/>
          <w:sz w:val="24"/>
          <w:szCs w:val="24"/>
        </w:rPr>
        <w:t>na součas</w:t>
      </w:r>
      <w:r w:rsidR="00CE29B3">
        <w:rPr>
          <w:b/>
          <w:sz w:val="24"/>
          <w:szCs w:val="24"/>
        </w:rPr>
        <w:t>ný systém žákovského závodění Ra</w:t>
      </w:r>
      <w:r w:rsidR="00F71950">
        <w:rPr>
          <w:b/>
          <w:sz w:val="24"/>
          <w:szCs w:val="24"/>
        </w:rPr>
        <w:t xml:space="preserve">da </w:t>
      </w:r>
    </w:p>
    <w:p w:rsidR="006F51E5" w:rsidRDefault="00D3389C" w:rsidP="00CE4D98">
      <w:pPr>
        <w:pStyle w:val="Odstavecseseznamem"/>
        <w:numPr>
          <w:ilvl w:val="1"/>
          <w:numId w:val="2"/>
        </w:num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Ukládá </w:t>
      </w:r>
      <w:proofErr w:type="spellStart"/>
      <w:r>
        <w:rPr>
          <w:b/>
          <w:sz w:val="24"/>
          <w:szCs w:val="24"/>
        </w:rPr>
        <w:t>TRž</w:t>
      </w:r>
      <w:proofErr w:type="spellEnd"/>
      <w:r>
        <w:rPr>
          <w:b/>
          <w:sz w:val="24"/>
          <w:szCs w:val="24"/>
        </w:rPr>
        <w:t xml:space="preserve"> zpracovat </w:t>
      </w:r>
      <w:r w:rsidR="00044CB3">
        <w:rPr>
          <w:b/>
          <w:sz w:val="24"/>
          <w:szCs w:val="24"/>
        </w:rPr>
        <w:t xml:space="preserve">vyhodnocení </w:t>
      </w:r>
      <w:r w:rsidR="00466402">
        <w:rPr>
          <w:b/>
          <w:sz w:val="24"/>
          <w:szCs w:val="24"/>
        </w:rPr>
        <w:t>současné</w:t>
      </w:r>
      <w:r w:rsidR="00044CB3">
        <w:rPr>
          <w:b/>
          <w:sz w:val="24"/>
          <w:szCs w:val="24"/>
        </w:rPr>
        <w:t xml:space="preserve">ho </w:t>
      </w:r>
      <w:r w:rsidR="00466402">
        <w:rPr>
          <w:b/>
          <w:sz w:val="24"/>
          <w:szCs w:val="24"/>
        </w:rPr>
        <w:t xml:space="preserve">systému </w:t>
      </w:r>
      <w:r w:rsidR="00F71950">
        <w:rPr>
          <w:b/>
          <w:sz w:val="24"/>
          <w:szCs w:val="24"/>
        </w:rPr>
        <w:t xml:space="preserve">žákovského lyžování a </w:t>
      </w:r>
      <w:r w:rsidR="00466402">
        <w:rPr>
          <w:b/>
          <w:sz w:val="24"/>
          <w:szCs w:val="24"/>
        </w:rPr>
        <w:t xml:space="preserve">nominačních kritérii </w:t>
      </w:r>
      <w:r w:rsidR="00044CB3" w:rsidRPr="006F51E5">
        <w:rPr>
          <w:b/>
          <w:sz w:val="24"/>
          <w:szCs w:val="24"/>
        </w:rPr>
        <w:t>na mezinárodní závody</w:t>
      </w:r>
      <w:r w:rsidR="00044CB3">
        <w:rPr>
          <w:b/>
          <w:sz w:val="24"/>
          <w:szCs w:val="24"/>
        </w:rPr>
        <w:t xml:space="preserve"> včetně návrhu případných změn pro sezónu 2017/18 a projednat toto vyhodnocení v KM a Expertní komisi </w:t>
      </w:r>
      <w:r>
        <w:rPr>
          <w:b/>
          <w:sz w:val="24"/>
          <w:szCs w:val="24"/>
        </w:rPr>
        <w:t xml:space="preserve">– termín do </w:t>
      </w:r>
      <w:proofErr w:type="gramStart"/>
      <w:r>
        <w:rPr>
          <w:b/>
          <w:sz w:val="24"/>
          <w:szCs w:val="24"/>
        </w:rPr>
        <w:t>15.4</w:t>
      </w:r>
      <w:r w:rsidR="00DC632B">
        <w:rPr>
          <w:b/>
          <w:sz w:val="24"/>
          <w:szCs w:val="24"/>
        </w:rPr>
        <w:t>.2017</w:t>
      </w:r>
      <w:proofErr w:type="gramEnd"/>
    </w:p>
    <w:p w:rsidR="00CE4D98" w:rsidRPr="00B34093" w:rsidRDefault="004A1200" w:rsidP="00CE4D9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32.</w:t>
      </w:r>
      <w:r w:rsidR="00F522B4">
        <w:rPr>
          <w:b/>
          <w:sz w:val="24"/>
          <w:szCs w:val="24"/>
        </w:rPr>
        <w:t xml:space="preserve">4 </w:t>
      </w:r>
      <w:proofErr w:type="spellStart"/>
      <w:proofErr w:type="gramStart"/>
      <w:r w:rsidR="00F522B4">
        <w:rPr>
          <w:b/>
          <w:sz w:val="24"/>
          <w:szCs w:val="24"/>
        </w:rPr>
        <w:t>TRž</w:t>
      </w:r>
      <w:proofErr w:type="spellEnd"/>
      <w:r w:rsidR="00CE4D98" w:rsidRPr="00B34093">
        <w:rPr>
          <w:b/>
          <w:sz w:val="24"/>
          <w:szCs w:val="24"/>
        </w:rPr>
        <w:t xml:space="preserve"> předkládá</w:t>
      </w:r>
      <w:proofErr w:type="gramEnd"/>
      <w:r w:rsidR="00CE4D98" w:rsidRPr="00B34093">
        <w:rPr>
          <w:b/>
          <w:sz w:val="24"/>
          <w:szCs w:val="24"/>
        </w:rPr>
        <w:t xml:space="preserve"> návrh dodatku SŘ pro kategorii žactva </w:t>
      </w:r>
    </w:p>
    <w:p w:rsidR="00CE4D98" w:rsidRPr="00B34093" w:rsidRDefault="00CE4D98" w:rsidP="00B34093">
      <w:pPr>
        <w:spacing w:after="0"/>
        <w:rPr>
          <w:sz w:val="24"/>
          <w:szCs w:val="24"/>
        </w:rPr>
      </w:pPr>
      <w:r w:rsidRPr="00B34093">
        <w:rPr>
          <w:sz w:val="24"/>
          <w:szCs w:val="24"/>
        </w:rPr>
        <w:t>Doplnění Článku 4.5. Omezení na závodech OSÚ AD SLČR</w:t>
      </w:r>
    </w:p>
    <w:p w:rsidR="00CE4D98" w:rsidRPr="00B34093" w:rsidRDefault="00CE4D98" w:rsidP="00CE4D98">
      <w:pPr>
        <w:rPr>
          <w:sz w:val="24"/>
          <w:szCs w:val="24"/>
        </w:rPr>
      </w:pPr>
      <w:r w:rsidRPr="00B34093">
        <w:rPr>
          <w:sz w:val="24"/>
          <w:szCs w:val="24"/>
        </w:rPr>
        <w:t>Na RKZ a MČR mohou startovat závodníci do 50.místa v žebříčku závodníků, platném v době uzávěrky přihlášek na příslušný závod v jednotlivých kategoriích.</w:t>
      </w:r>
    </w:p>
    <w:p w:rsidR="00CE4D98" w:rsidRPr="00194FB9" w:rsidRDefault="00CE4D98" w:rsidP="00B34093">
      <w:pPr>
        <w:spacing w:after="0"/>
        <w:rPr>
          <w:b/>
          <w:sz w:val="24"/>
          <w:szCs w:val="24"/>
        </w:rPr>
      </w:pPr>
      <w:r w:rsidRPr="00194FB9">
        <w:rPr>
          <w:b/>
          <w:sz w:val="24"/>
          <w:szCs w:val="24"/>
        </w:rPr>
        <w:t>Návrh textu doplňku:</w:t>
      </w:r>
    </w:p>
    <w:p w:rsidR="00CE4D98" w:rsidRPr="00044CB3" w:rsidRDefault="00CE4D98" w:rsidP="00B34093">
      <w:pPr>
        <w:spacing w:after="0"/>
        <w:rPr>
          <w:b/>
          <w:sz w:val="24"/>
          <w:szCs w:val="24"/>
        </w:rPr>
      </w:pPr>
      <w:r w:rsidRPr="00044CB3">
        <w:rPr>
          <w:b/>
          <w:sz w:val="24"/>
          <w:szCs w:val="24"/>
        </w:rPr>
        <w:t xml:space="preserve">V případě nenaplnění kvóty 50 závodníků v jednotlivých kategoriích (při prezentaci) mohou být do závodu zařazeni náhradníci, kteří jsou do 55. místa v platném žebříčku závodníků v dané kategorii a to v pořadí od 51. do </w:t>
      </w:r>
      <w:proofErr w:type="gramStart"/>
      <w:r w:rsidRPr="00044CB3">
        <w:rPr>
          <w:b/>
          <w:sz w:val="24"/>
          <w:szCs w:val="24"/>
        </w:rPr>
        <w:t>55.místa</w:t>
      </w:r>
      <w:proofErr w:type="gramEnd"/>
      <w:r w:rsidRPr="00044CB3">
        <w:rPr>
          <w:b/>
          <w:sz w:val="24"/>
          <w:szCs w:val="24"/>
        </w:rPr>
        <w:t>.</w:t>
      </w:r>
    </w:p>
    <w:p w:rsidR="00CE4D98" w:rsidRPr="00044CB3" w:rsidRDefault="00CE4D98" w:rsidP="00CE4D98">
      <w:pPr>
        <w:outlineLvl w:val="0"/>
        <w:rPr>
          <w:b/>
          <w:sz w:val="24"/>
          <w:szCs w:val="24"/>
        </w:rPr>
      </w:pPr>
      <w:r w:rsidRPr="00044CB3">
        <w:rPr>
          <w:b/>
          <w:sz w:val="24"/>
          <w:szCs w:val="24"/>
        </w:rPr>
        <w:t>Kvóta pořadatele má přednost před kvótou pro náhradníky</w:t>
      </w:r>
      <w:r w:rsidR="00D3389C" w:rsidRPr="00044CB3">
        <w:rPr>
          <w:b/>
          <w:sz w:val="24"/>
          <w:szCs w:val="24"/>
        </w:rPr>
        <w:t>.</w:t>
      </w:r>
    </w:p>
    <w:p w:rsidR="00B34093" w:rsidRPr="00B34093" w:rsidRDefault="00DC632B" w:rsidP="00CE4D98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Rada schválila per </w:t>
      </w:r>
      <w:proofErr w:type="spellStart"/>
      <w:r>
        <w:rPr>
          <w:sz w:val="24"/>
          <w:szCs w:val="24"/>
        </w:rPr>
        <w:t>rollam</w:t>
      </w:r>
      <w:proofErr w:type="spellEnd"/>
    </w:p>
    <w:p w:rsidR="00B34093" w:rsidRPr="00B34093" w:rsidRDefault="00B34093" w:rsidP="00CE4D98">
      <w:pPr>
        <w:outlineLvl w:val="0"/>
        <w:rPr>
          <w:b/>
          <w:sz w:val="24"/>
          <w:szCs w:val="24"/>
        </w:rPr>
      </w:pPr>
      <w:r w:rsidRPr="00B34093">
        <w:rPr>
          <w:sz w:val="24"/>
          <w:szCs w:val="24"/>
        </w:rPr>
        <w:t>Pro</w:t>
      </w:r>
      <w:r w:rsidR="00DC632B">
        <w:rPr>
          <w:sz w:val="24"/>
          <w:szCs w:val="24"/>
        </w:rPr>
        <w:t xml:space="preserve"> 5</w:t>
      </w:r>
      <w:r w:rsidRPr="00B34093">
        <w:rPr>
          <w:sz w:val="24"/>
          <w:szCs w:val="24"/>
        </w:rPr>
        <w:t xml:space="preserve"> /proti</w:t>
      </w:r>
      <w:r w:rsidR="00DC632B">
        <w:rPr>
          <w:sz w:val="24"/>
          <w:szCs w:val="24"/>
        </w:rPr>
        <w:t xml:space="preserve"> 1</w:t>
      </w:r>
      <w:r w:rsidRPr="00B34093">
        <w:rPr>
          <w:sz w:val="24"/>
          <w:szCs w:val="24"/>
        </w:rPr>
        <w:t xml:space="preserve">/zdržel se </w:t>
      </w:r>
      <w:r w:rsidR="00DC632B">
        <w:rPr>
          <w:sz w:val="24"/>
          <w:szCs w:val="24"/>
        </w:rPr>
        <w:t>1</w:t>
      </w:r>
    </w:p>
    <w:p w:rsidR="004A2A75" w:rsidRDefault="004A2A75" w:rsidP="00E74D8B">
      <w:pPr>
        <w:tabs>
          <w:tab w:val="left" w:pos="1185"/>
        </w:tabs>
        <w:spacing w:line="240" w:lineRule="auto"/>
        <w:ind w:right="567"/>
        <w:rPr>
          <w:b/>
          <w:sz w:val="24"/>
          <w:szCs w:val="24"/>
        </w:rPr>
      </w:pPr>
    </w:p>
    <w:p w:rsidR="00E74D8B" w:rsidRPr="00E74D8B" w:rsidRDefault="004A1200" w:rsidP="00E74D8B">
      <w:p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b/>
          <w:sz w:val="24"/>
          <w:szCs w:val="24"/>
        </w:rPr>
        <w:t>32.</w:t>
      </w:r>
      <w:r w:rsidR="00E74D8B" w:rsidRPr="00E74D8B">
        <w:rPr>
          <w:b/>
          <w:sz w:val="24"/>
          <w:szCs w:val="24"/>
        </w:rPr>
        <w:t xml:space="preserve">4 </w:t>
      </w:r>
      <w:r w:rsidR="00E74D8B" w:rsidRPr="00E74D8B">
        <w:rPr>
          <w:rFonts w:cs="Tahoma"/>
          <w:b/>
          <w:color w:val="000000" w:themeColor="text1"/>
          <w:sz w:val="24"/>
          <w:szCs w:val="24"/>
        </w:rPr>
        <w:t>Informace o účasti a výsledcích SP, EC</w:t>
      </w:r>
      <w:r w:rsidR="00E74D8B" w:rsidRPr="00E74D8B">
        <w:rPr>
          <w:rFonts w:cs="Tahoma"/>
          <w:color w:val="000000" w:themeColor="text1"/>
        </w:rPr>
        <w:t xml:space="preserve"> </w:t>
      </w:r>
    </w:p>
    <w:p w:rsidR="0006667A" w:rsidRDefault="00E74D8B" w:rsidP="00E74D8B">
      <w:pPr>
        <w:pStyle w:val="Odstavecseseznamem"/>
        <w:numPr>
          <w:ilvl w:val="0"/>
          <w:numId w:val="2"/>
        </w:numPr>
        <w:outlineLvl w:val="0"/>
        <w:rPr>
          <w:b/>
          <w:sz w:val="24"/>
          <w:szCs w:val="24"/>
        </w:rPr>
      </w:pPr>
      <w:r w:rsidRPr="00E74D8B">
        <w:rPr>
          <w:b/>
          <w:sz w:val="24"/>
          <w:szCs w:val="24"/>
        </w:rPr>
        <w:t>SP</w:t>
      </w:r>
      <w:r w:rsidR="004A2A75">
        <w:rPr>
          <w:b/>
          <w:sz w:val="24"/>
          <w:szCs w:val="24"/>
        </w:rPr>
        <w:t xml:space="preserve"> </w:t>
      </w:r>
    </w:p>
    <w:p w:rsidR="00E74D8B" w:rsidRPr="00194FB9" w:rsidRDefault="00E74D8B" w:rsidP="00E74D8B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proofErr w:type="spellStart"/>
      <w:r w:rsidRPr="00194FB9">
        <w:rPr>
          <w:sz w:val="24"/>
          <w:szCs w:val="24"/>
        </w:rPr>
        <w:t>Strachová</w:t>
      </w:r>
      <w:proofErr w:type="spellEnd"/>
      <w:r w:rsidRPr="00194FB9">
        <w:rPr>
          <w:sz w:val="24"/>
          <w:szCs w:val="24"/>
        </w:rPr>
        <w:t xml:space="preserve"> </w:t>
      </w:r>
      <w:r w:rsidR="00DC632B" w:rsidRPr="00194FB9">
        <w:rPr>
          <w:sz w:val="24"/>
          <w:szCs w:val="24"/>
        </w:rPr>
        <w:t xml:space="preserve">- </w:t>
      </w:r>
      <w:proofErr w:type="spellStart"/>
      <w:r w:rsidR="0006349B" w:rsidRPr="00194FB9">
        <w:rPr>
          <w:sz w:val="24"/>
          <w:szCs w:val="24"/>
        </w:rPr>
        <w:t>Semmering</w:t>
      </w:r>
      <w:proofErr w:type="spellEnd"/>
      <w:r w:rsidR="0006349B" w:rsidRPr="00194FB9">
        <w:rPr>
          <w:sz w:val="24"/>
          <w:szCs w:val="24"/>
        </w:rPr>
        <w:t xml:space="preserve"> 6, </w:t>
      </w:r>
      <w:r w:rsidR="00DC632B" w:rsidRPr="00194FB9">
        <w:rPr>
          <w:sz w:val="24"/>
          <w:szCs w:val="24"/>
        </w:rPr>
        <w:t xml:space="preserve">Zagreb 3, </w:t>
      </w:r>
      <w:proofErr w:type="spellStart"/>
      <w:r w:rsidR="00DC632B" w:rsidRPr="00194FB9">
        <w:rPr>
          <w:sz w:val="24"/>
          <w:szCs w:val="24"/>
        </w:rPr>
        <w:t>Maribor</w:t>
      </w:r>
      <w:proofErr w:type="spellEnd"/>
      <w:r w:rsidR="00DC632B" w:rsidRPr="00194FB9">
        <w:rPr>
          <w:sz w:val="24"/>
          <w:szCs w:val="24"/>
        </w:rPr>
        <w:t xml:space="preserve"> 6, </w:t>
      </w:r>
      <w:proofErr w:type="spellStart"/>
      <w:r w:rsidR="00DC632B" w:rsidRPr="00194FB9">
        <w:rPr>
          <w:sz w:val="24"/>
          <w:szCs w:val="24"/>
        </w:rPr>
        <w:t>Flacha</w:t>
      </w:r>
      <w:r w:rsidRPr="00194FB9">
        <w:rPr>
          <w:sz w:val="24"/>
          <w:szCs w:val="24"/>
        </w:rPr>
        <w:t>u</w:t>
      </w:r>
      <w:proofErr w:type="spellEnd"/>
      <w:r w:rsidRPr="00194FB9">
        <w:rPr>
          <w:sz w:val="24"/>
          <w:szCs w:val="24"/>
        </w:rPr>
        <w:t xml:space="preserve"> 10</w:t>
      </w:r>
    </w:p>
    <w:p w:rsidR="00E74D8B" w:rsidRPr="00194FB9" w:rsidRDefault="00E74D8B" w:rsidP="004A2A75">
      <w:pPr>
        <w:pStyle w:val="Odstavecseseznamem"/>
        <w:ind w:left="1440"/>
        <w:outlineLvl w:val="0"/>
        <w:rPr>
          <w:sz w:val="24"/>
          <w:szCs w:val="24"/>
        </w:rPr>
      </w:pPr>
      <w:r w:rsidRPr="00194FB9">
        <w:rPr>
          <w:sz w:val="24"/>
          <w:szCs w:val="24"/>
        </w:rPr>
        <w:t>Dubovská</w:t>
      </w:r>
      <w:r w:rsidR="00DC632B" w:rsidRPr="00194FB9">
        <w:rPr>
          <w:sz w:val="24"/>
          <w:szCs w:val="24"/>
        </w:rPr>
        <w:t xml:space="preserve"> -</w:t>
      </w:r>
      <w:r w:rsidR="0006349B" w:rsidRPr="00194FB9">
        <w:rPr>
          <w:sz w:val="24"/>
          <w:szCs w:val="24"/>
        </w:rPr>
        <w:t xml:space="preserve"> </w:t>
      </w:r>
      <w:proofErr w:type="spellStart"/>
      <w:r w:rsidR="0006349B" w:rsidRPr="00194FB9">
        <w:rPr>
          <w:sz w:val="24"/>
          <w:szCs w:val="24"/>
        </w:rPr>
        <w:t>Semmering</w:t>
      </w:r>
      <w:proofErr w:type="spellEnd"/>
      <w:r w:rsidR="0006349B" w:rsidRPr="00194FB9">
        <w:rPr>
          <w:sz w:val="24"/>
          <w:szCs w:val="24"/>
        </w:rPr>
        <w:t xml:space="preserve"> SL </w:t>
      </w:r>
      <w:proofErr w:type="gramStart"/>
      <w:r w:rsidR="0006349B" w:rsidRPr="00194FB9">
        <w:rPr>
          <w:sz w:val="24"/>
          <w:szCs w:val="24"/>
        </w:rPr>
        <w:t>18</w:t>
      </w:r>
      <w:r w:rsidRPr="00194FB9">
        <w:rPr>
          <w:sz w:val="24"/>
          <w:szCs w:val="24"/>
        </w:rPr>
        <w:t xml:space="preserve">, </w:t>
      </w:r>
      <w:r w:rsidR="000B658F" w:rsidRPr="00194FB9">
        <w:rPr>
          <w:sz w:val="24"/>
          <w:szCs w:val="24"/>
        </w:rPr>
        <w:t xml:space="preserve"> ost</w:t>
      </w:r>
      <w:r w:rsidR="004A2A75" w:rsidRPr="00194FB9">
        <w:rPr>
          <w:sz w:val="24"/>
          <w:szCs w:val="24"/>
        </w:rPr>
        <w:t>atní</w:t>
      </w:r>
      <w:proofErr w:type="gramEnd"/>
      <w:r w:rsidR="004A2A75" w:rsidRPr="00194FB9">
        <w:rPr>
          <w:sz w:val="24"/>
          <w:szCs w:val="24"/>
        </w:rPr>
        <w:t xml:space="preserve"> závody </w:t>
      </w:r>
      <w:r w:rsidR="000B658F" w:rsidRPr="00194FB9">
        <w:rPr>
          <w:sz w:val="24"/>
          <w:szCs w:val="24"/>
        </w:rPr>
        <w:t xml:space="preserve">+ </w:t>
      </w:r>
      <w:proofErr w:type="spellStart"/>
      <w:r w:rsidRPr="00194FB9">
        <w:rPr>
          <w:sz w:val="24"/>
          <w:szCs w:val="24"/>
        </w:rPr>
        <w:t>Pauláthová</w:t>
      </w:r>
      <w:proofErr w:type="spellEnd"/>
      <w:r w:rsidRPr="00194FB9">
        <w:rPr>
          <w:sz w:val="24"/>
          <w:szCs w:val="24"/>
        </w:rPr>
        <w:t xml:space="preserve">, </w:t>
      </w:r>
      <w:proofErr w:type="spellStart"/>
      <w:r w:rsidRPr="00194FB9">
        <w:rPr>
          <w:sz w:val="24"/>
          <w:szCs w:val="24"/>
        </w:rPr>
        <w:t>Capová</w:t>
      </w:r>
      <w:proofErr w:type="spellEnd"/>
      <w:r w:rsidRPr="00194FB9">
        <w:rPr>
          <w:sz w:val="24"/>
          <w:szCs w:val="24"/>
        </w:rPr>
        <w:t xml:space="preserve"> DNQ 2</w:t>
      </w:r>
    </w:p>
    <w:p w:rsidR="004A2A75" w:rsidRPr="00194FB9" w:rsidRDefault="004A2A75" w:rsidP="004A2A75">
      <w:pPr>
        <w:pStyle w:val="Odstavecseseznamem"/>
        <w:ind w:left="1440"/>
        <w:outlineLvl w:val="0"/>
        <w:rPr>
          <w:sz w:val="24"/>
          <w:szCs w:val="24"/>
        </w:rPr>
      </w:pPr>
      <w:r w:rsidRPr="00194FB9">
        <w:rPr>
          <w:sz w:val="24"/>
          <w:szCs w:val="24"/>
        </w:rPr>
        <w:t xml:space="preserve">Ledecká </w:t>
      </w:r>
      <w:r w:rsidR="00DC632B" w:rsidRPr="00194FB9">
        <w:rPr>
          <w:sz w:val="24"/>
          <w:szCs w:val="24"/>
        </w:rPr>
        <w:t>– GA-</w:t>
      </w:r>
      <w:r w:rsidR="000B658F" w:rsidRPr="00194FB9">
        <w:rPr>
          <w:sz w:val="24"/>
          <w:szCs w:val="24"/>
        </w:rPr>
        <w:t>PA DH 13, SG 19</w:t>
      </w:r>
    </w:p>
    <w:p w:rsidR="00A6529D" w:rsidRPr="00194FB9" w:rsidRDefault="00E74D8B" w:rsidP="00A6529D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proofErr w:type="spellStart"/>
      <w:r w:rsidRPr="00194FB9">
        <w:rPr>
          <w:sz w:val="24"/>
          <w:szCs w:val="24"/>
        </w:rPr>
        <w:t>Krýzl</w:t>
      </w:r>
      <w:proofErr w:type="spellEnd"/>
      <w:r w:rsidRPr="00194FB9">
        <w:rPr>
          <w:sz w:val="24"/>
          <w:szCs w:val="24"/>
        </w:rPr>
        <w:t xml:space="preserve"> </w:t>
      </w:r>
      <w:r w:rsidR="00DC632B" w:rsidRPr="00194FB9">
        <w:rPr>
          <w:sz w:val="24"/>
          <w:szCs w:val="24"/>
        </w:rPr>
        <w:t xml:space="preserve">- </w:t>
      </w:r>
      <w:proofErr w:type="spellStart"/>
      <w:r w:rsidR="00DC632B" w:rsidRPr="00194FB9">
        <w:rPr>
          <w:sz w:val="24"/>
          <w:szCs w:val="24"/>
        </w:rPr>
        <w:t>St.Cathe</w:t>
      </w:r>
      <w:r w:rsidR="0006349B" w:rsidRPr="00194FB9">
        <w:rPr>
          <w:sz w:val="24"/>
          <w:szCs w:val="24"/>
        </w:rPr>
        <w:t>rina</w:t>
      </w:r>
      <w:proofErr w:type="spellEnd"/>
      <w:r w:rsidR="0006349B" w:rsidRPr="00194FB9">
        <w:rPr>
          <w:sz w:val="24"/>
          <w:szCs w:val="24"/>
        </w:rPr>
        <w:t xml:space="preserve"> AC 12, </w:t>
      </w:r>
      <w:proofErr w:type="spellStart"/>
      <w:r w:rsidR="00DC632B" w:rsidRPr="00194FB9">
        <w:rPr>
          <w:sz w:val="24"/>
          <w:szCs w:val="24"/>
        </w:rPr>
        <w:t>Adel</w:t>
      </w:r>
      <w:r w:rsidRPr="00194FB9">
        <w:rPr>
          <w:sz w:val="24"/>
          <w:szCs w:val="24"/>
        </w:rPr>
        <w:t>lboden</w:t>
      </w:r>
      <w:proofErr w:type="spellEnd"/>
      <w:r w:rsidRPr="00194FB9">
        <w:rPr>
          <w:sz w:val="24"/>
          <w:szCs w:val="24"/>
        </w:rPr>
        <w:t xml:space="preserve"> GS 14, </w:t>
      </w:r>
      <w:proofErr w:type="spellStart"/>
      <w:r w:rsidRPr="00194FB9">
        <w:rPr>
          <w:sz w:val="24"/>
          <w:szCs w:val="24"/>
        </w:rPr>
        <w:t>Wengen</w:t>
      </w:r>
      <w:proofErr w:type="spellEnd"/>
      <w:r w:rsidRPr="00194FB9">
        <w:rPr>
          <w:sz w:val="24"/>
          <w:szCs w:val="24"/>
        </w:rPr>
        <w:t xml:space="preserve"> AC 25, ostatní DNQ nebo DNF 1</w:t>
      </w:r>
      <w:r w:rsidR="004A2A75" w:rsidRPr="00194FB9">
        <w:rPr>
          <w:sz w:val="24"/>
          <w:szCs w:val="24"/>
        </w:rPr>
        <w:t xml:space="preserve">, </w:t>
      </w:r>
      <w:proofErr w:type="spellStart"/>
      <w:r w:rsidR="00A6529D" w:rsidRPr="00194FB9">
        <w:rPr>
          <w:sz w:val="24"/>
          <w:szCs w:val="24"/>
        </w:rPr>
        <w:t>Krýzl</w:t>
      </w:r>
      <w:proofErr w:type="spellEnd"/>
      <w:r w:rsidR="00A6529D" w:rsidRPr="00194FB9">
        <w:rPr>
          <w:sz w:val="24"/>
          <w:szCs w:val="24"/>
        </w:rPr>
        <w:t xml:space="preserve"> GA PA GS 24 –</w:t>
      </w:r>
    </w:p>
    <w:p w:rsidR="00E74D8B" w:rsidRPr="00194FB9" w:rsidRDefault="00E74D8B" w:rsidP="00E74D8B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proofErr w:type="spellStart"/>
      <w:r w:rsidRPr="00194FB9">
        <w:rPr>
          <w:sz w:val="24"/>
          <w:szCs w:val="24"/>
        </w:rPr>
        <w:t>Berndt</w:t>
      </w:r>
      <w:proofErr w:type="spellEnd"/>
      <w:r w:rsidRPr="00194FB9">
        <w:rPr>
          <w:sz w:val="24"/>
          <w:szCs w:val="24"/>
        </w:rPr>
        <w:t xml:space="preserve"> </w:t>
      </w:r>
      <w:r w:rsidR="00B9128E" w:rsidRPr="00194FB9">
        <w:rPr>
          <w:sz w:val="24"/>
          <w:szCs w:val="24"/>
        </w:rPr>
        <w:t xml:space="preserve">- </w:t>
      </w:r>
      <w:proofErr w:type="spellStart"/>
      <w:r w:rsidRPr="00194FB9">
        <w:rPr>
          <w:sz w:val="24"/>
          <w:szCs w:val="24"/>
        </w:rPr>
        <w:t>Wengen</w:t>
      </w:r>
      <w:proofErr w:type="spellEnd"/>
      <w:r w:rsidRPr="00194FB9">
        <w:rPr>
          <w:sz w:val="24"/>
          <w:szCs w:val="24"/>
        </w:rPr>
        <w:t xml:space="preserve"> AC 23 – první body v</w:t>
      </w:r>
      <w:r w:rsidR="0006349B" w:rsidRPr="00194FB9">
        <w:rPr>
          <w:sz w:val="24"/>
          <w:szCs w:val="24"/>
        </w:rPr>
        <w:t> </w:t>
      </w:r>
      <w:r w:rsidRPr="00194FB9">
        <w:rPr>
          <w:sz w:val="24"/>
          <w:szCs w:val="24"/>
        </w:rPr>
        <w:t>SP</w:t>
      </w:r>
      <w:r w:rsidR="0006349B" w:rsidRPr="00194FB9">
        <w:rPr>
          <w:sz w:val="24"/>
          <w:szCs w:val="24"/>
        </w:rPr>
        <w:t xml:space="preserve"> </w:t>
      </w:r>
      <w:r w:rsidR="004A2A75" w:rsidRPr="00194FB9">
        <w:rPr>
          <w:sz w:val="24"/>
          <w:szCs w:val="24"/>
        </w:rPr>
        <w:t>–</w:t>
      </w:r>
      <w:r w:rsidR="0006349B" w:rsidRPr="00194FB9">
        <w:rPr>
          <w:sz w:val="24"/>
          <w:szCs w:val="24"/>
        </w:rPr>
        <w:t xml:space="preserve"> gratulujeme</w:t>
      </w:r>
    </w:p>
    <w:p w:rsidR="004A2A75" w:rsidRPr="00194FB9" w:rsidRDefault="00B9128E" w:rsidP="00E74D8B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 w:rsidRPr="00194FB9">
        <w:rPr>
          <w:sz w:val="24"/>
          <w:szCs w:val="24"/>
        </w:rPr>
        <w:t xml:space="preserve">Není </w:t>
      </w:r>
      <w:proofErr w:type="gramStart"/>
      <w:r w:rsidRPr="00194FB9">
        <w:rPr>
          <w:sz w:val="24"/>
          <w:szCs w:val="24"/>
        </w:rPr>
        <w:t>využíváno 2.</w:t>
      </w:r>
      <w:r w:rsidR="004A2A75" w:rsidRPr="00194FB9">
        <w:rPr>
          <w:sz w:val="24"/>
          <w:szCs w:val="24"/>
        </w:rPr>
        <w:t>místo</w:t>
      </w:r>
      <w:proofErr w:type="gramEnd"/>
      <w:r w:rsidR="004A2A75" w:rsidRPr="00194FB9">
        <w:rPr>
          <w:sz w:val="24"/>
          <w:szCs w:val="24"/>
        </w:rPr>
        <w:t xml:space="preserve"> v SL a GS muži</w:t>
      </w:r>
    </w:p>
    <w:p w:rsidR="00E74D8B" w:rsidRDefault="004A2A75" w:rsidP="00E74D8B">
      <w:pPr>
        <w:pStyle w:val="Odstavecseseznamem"/>
        <w:numPr>
          <w:ilvl w:val="0"/>
          <w:numId w:val="2"/>
        </w:num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EC </w:t>
      </w:r>
    </w:p>
    <w:p w:rsidR="0006349B" w:rsidRPr="00194FB9" w:rsidRDefault="0006349B" w:rsidP="0006349B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proofErr w:type="spellStart"/>
      <w:r w:rsidRPr="00194FB9">
        <w:rPr>
          <w:sz w:val="24"/>
          <w:szCs w:val="24"/>
        </w:rPr>
        <w:t>Capová</w:t>
      </w:r>
      <w:proofErr w:type="spellEnd"/>
      <w:r w:rsidRPr="00194FB9">
        <w:rPr>
          <w:sz w:val="24"/>
          <w:szCs w:val="24"/>
        </w:rPr>
        <w:t xml:space="preserve"> </w:t>
      </w:r>
      <w:r w:rsidR="00A015DF" w:rsidRPr="00194FB9">
        <w:rPr>
          <w:sz w:val="24"/>
          <w:szCs w:val="24"/>
        </w:rPr>
        <w:t xml:space="preserve">- </w:t>
      </w:r>
      <w:proofErr w:type="spellStart"/>
      <w:r w:rsidRPr="00194FB9">
        <w:rPr>
          <w:sz w:val="24"/>
          <w:szCs w:val="24"/>
        </w:rPr>
        <w:t>Melchsee</w:t>
      </w:r>
      <w:proofErr w:type="spellEnd"/>
      <w:r w:rsidRPr="00194FB9">
        <w:rPr>
          <w:sz w:val="24"/>
          <w:szCs w:val="24"/>
        </w:rPr>
        <w:t xml:space="preserve"> </w:t>
      </w:r>
      <w:proofErr w:type="spellStart"/>
      <w:r w:rsidRPr="00194FB9">
        <w:rPr>
          <w:sz w:val="24"/>
          <w:szCs w:val="24"/>
        </w:rPr>
        <w:t>Frutt</w:t>
      </w:r>
      <w:proofErr w:type="spellEnd"/>
      <w:r w:rsidRPr="00194FB9">
        <w:rPr>
          <w:sz w:val="24"/>
          <w:szCs w:val="24"/>
        </w:rPr>
        <w:t xml:space="preserve"> SL 25 a 28</w:t>
      </w:r>
    </w:p>
    <w:p w:rsidR="004A2A75" w:rsidRDefault="004A2A75" w:rsidP="004A2A75">
      <w:pPr>
        <w:pStyle w:val="Odstavecseseznamem"/>
        <w:numPr>
          <w:ilvl w:val="0"/>
          <w:numId w:val="2"/>
        </w:num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FEC </w:t>
      </w:r>
    </w:p>
    <w:p w:rsidR="004A2A75" w:rsidRPr="00194FB9" w:rsidRDefault="004A2A75" w:rsidP="004A2A75">
      <w:pPr>
        <w:pStyle w:val="Odstavecseseznamem"/>
        <w:numPr>
          <w:ilvl w:val="1"/>
          <w:numId w:val="2"/>
        </w:num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94FB9">
        <w:rPr>
          <w:sz w:val="24"/>
          <w:szCs w:val="24"/>
        </w:rPr>
        <w:t xml:space="preserve">Dubovská </w:t>
      </w:r>
      <w:r w:rsidR="00A015DF" w:rsidRPr="00194FB9">
        <w:rPr>
          <w:sz w:val="24"/>
          <w:szCs w:val="24"/>
        </w:rPr>
        <w:t>-</w:t>
      </w:r>
      <w:r w:rsidRPr="00194FB9">
        <w:rPr>
          <w:sz w:val="24"/>
          <w:szCs w:val="24"/>
        </w:rPr>
        <w:t xml:space="preserve"> FEC SL 2 a 4</w:t>
      </w:r>
    </w:p>
    <w:p w:rsidR="0006349B" w:rsidRPr="00194FB9" w:rsidRDefault="0006349B" w:rsidP="0006349B">
      <w:pPr>
        <w:pStyle w:val="Odstavecseseznamem"/>
        <w:numPr>
          <w:ilvl w:val="0"/>
          <w:numId w:val="2"/>
        </w:numPr>
        <w:outlineLvl w:val="0"/>
        <w:rPr>
          <w:sz w:val="24"/>
          <w:szCs w:val="24"/>
        </w:rPr>
      </w:pPr>
      <w:r w:rsidRPr="00194FB9">
        <w:rPr>
          <w:sz w:val="24"/>
          <w:szCs w:val="24"/>
        </w:rPr>
        <w:t>Křížová absolvovala operaci, pravděpodobné ukončení sezóny, žádost o INJURY</w:t>
      </w:r>
    </w:p>
    <w:p w:rsidR="0006349B" w:rsidRPr="00194FB9" w:rsidRDefault="004A2A75" w:rsidP="0006349B">
      <w:pPr>
        <w:pStyle w:val="Odstavecseseznamem"/>
        <w:numPr>
          <w:ilvl w:val="0"/>
          <w:numId w:val="2"/>
        </w:numPr>
        <w:outlineLvl w:val="0"/>
        <w:rPr>
          <w:sz w:val="24"/>
          <w:szCs w:val="24"/>
        </w:rPr>
      </w:pPr>
      <w:proofErr w:type="spellStart"/>
      <w:r w:rsidRPr="00194FB9">
        <w:rPr>
          <w:sz w:val="24"/>
          <w:szCs w:val="24"/>
        </w:rPr>
        <w:t>Pauláthová</w:t>
      </w:r>
      <w:proofErr w:type="spellEnd"/>
      <w:r w:rsidRPr="00194FB9">
        <w:rPr>
          <w:sz w:val="24"/>
          <w:szCs w:val="24"/>
        </w:rPr>
        <w:t xml:space="preserve"> těžký pád DH TRA v GAPA – velké pohmožděniny</w:t>
      </w:r>
    </w:p>
    <w:p w:rsidR="00583B02" w:rsidRPr="00E74D8B" w:rsidRDefault="00583B02" w:rsidP="000B658F">
      <w:pPr>
        <w:pStyle w:val="Odstavecseseznamem"/>
        <w:outlineLvl w:val="0"/>
        <w:rPr>
          <w:b/>
          <w:sz w:val="24"/>
          <w:szCs w:val="24"/>
        </w:rPr>
      </w:pPr>
    </w:p>
    <w:p w:rsidR="00E735B7" w:rsidRPr="00044CB3" w:rsidRDefault="00BF07C3" w:rsidP="00044CB3">
      <w:pPr>
        <w:pStyle w:val="Odstavecseseznamem"/>
        <w:numPr>
          <w:ilvl w:val="1"/>
          <w:numId w:val="4"/>
        </w:numPr>
        <w:outlineLvl w:val="0"/>
        <w:rPr>
          <w:b/>
          <w:sz w:val="24"/>
          <w:szCs w:val="24"/>
        </w:rPr>
      </w:pPr>
      <w:r w:rsidRPr="00044CB3">
        <w:rPr>
          <w:b/>
          <w:sz w:val="24"/>
          <w:szCs w:val="24"/>
        </w:rPr>
        <w:t xml:space="preserve">     </w:t>
      </w:r>
      <w:r w:rsidR="00E735B7" w:rsidRPr="00044CB3">
        <w:rPr>
          <w:b/>
          <w:sz w:val="24"/>
          <w:szCs w:val="24"/>
        </w:rPr>
        <w:t xml:space="preserve">MS ST. </w:t>
      </w:r>
      <w:proofErr w:type="spellStart"/>
      <w:r w:rsidR="00E735B7" w:rsidRPr="00044CB3">
        <w:rPr>
          <w:b/>
          <w:sz w:val="24"/>
          <w:szCs w:val="24"/>
        </w:rPr>
        <w:t>Moritz</w:t>
      </w:r>
      <w:proofErr w:type="spellEnd"/>
      <w:r w:rsidR="00E735B7" w:rsidRPr="00044CB3">
        <w:rPr>
          <w:b/>
          <w:sz w:val="24"/>
          <w:szCs w:val="24"/>
        </w:rPr>
        <w:t xml:space="preserve"> </w:t>
      </w:r>
      <w:r w:rsidR="00E735B7" w:rsidRPr="00044CB3">
        <w:rPr>
          <w:rFonts w:ascii="Calibri" w:eastAsia="Times New Roman" w:hAnsi="Calibri" w:cs="Times New Roman"/>
          <w:b/>
          <w:color w:val="000000"/>
          <w:sz w:val="24"/>
          <w:szCs w:val="24"/>
        </w:rPr>
        <w:t>termíny uzávěrky nominací</w:t>
      </w:r>
    </w:p>
    <w:p w:rsidR="00E735B7" w:rsidRPr="00044CB3" w:rsidRDefault="00E735B7" w:rsidP="00044CB3">
      <w:pPr>
        <w:pStyle w:val="Odstavecseseznamem"/>
        <w:spacing w:after="0" w:line="240" w:lineRule="auto"/>
        <w:ind w:left="420"/>
        <w:rPr>
          <w:rFonts w:eastAsia="Times New Roman" w:cs="Times New Roman"/>
          <w:color w:val="000000"/>
          <w:sz w:val="24"/>
          <w:szCs w:val="24"/>
        </w:rPr>
      </w:pPr>
      <w:r w:rsidRPr="00044CB3">
        <w:rPr>
          <w:rFonts w:eastAsia="Times New Roman" w:cs="Times New Roman"/>
          <w:color w:val="000000"/>
          <w:sz w:val="24"/>
          <w:szCs w:val="24"/>
        </w:rPr>
        <w:t xml:space="preserve">Rychlostní disciplíny DH, SG a AC  - započítání výsledků do </w:t>
      </w:r>
      <w:proofErr w:type="gramStart"/>
      <w:r w:rsidRPr="00044CB3">
        <w:rPr>
          <w:rFonts w:eastAsia="Times New Roman" w:cs="Times New Roman"/>
          <w:color w:val="000000"/>
          <w:sz w:val="24"/>
          <w:szCs w:val="24"/>
        </w:rPr>
        <w:t>29.1. 2017</w:t>
      </w:r>
      <w:proofErr w:type="gramEnd"/>
      <w:r w:rsidRPr="00044CB3">
        <w:rPr>
          <w:rFonts w:eastAsia="Times New Roman" w:cs="Times New Roman"/>
          <w:color w:val="000000"/>
          <w:sz w:val="24"/>
          <w:szCs w:val="24"/>
        </w:rPr>
        <w:t xml:space="preserve"> včetně </w:t>
      </w:r>
    </w:p>
    <w:p w:rsidR="00E735B7" w:rsidRPr="00044CB3" w:rsidRDefault="00044CB3" w:rsidP="00044CB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044CB3">
        <w:rPr>
          <w:rFonts w:eastAsia="Times New Roman" w:cs="Times New Roman"/>
          <w:color w:val="000000"/>
          <w:sz w:val="24"/>
          <w:szCs w:val="24"/>
        </w:rPr>
        <w:t xml:space="preserve">        </w:t>
      </w:r>
      <w:r w:rsidR="00E735B7" w:rsidRPr="00044CB3">
        <w:rPr>
          <w:rFonts w:eastAsia="Times New Roman" w:cs="Times New Roman"/>
          <w:color w:val="000000"/>
          <w:sz w:val="24"/>
          <w:szCs w:val="24"/>
        </w:rPr>
        <w:t xml:space="preserve">Technické disciplíny - započítání výsledků do </w:t>
      </w:r>
      <w:proofErr w:type="gramStart"/>
      <w:r w:rsidR="00E735B7" w:rsidRPr="00044CB3">
        <w:rPr>
          <w:rFonts w:eastAsia="Times New Roman" w:cs="Times New Roman"/>
          <w:color w:val="000000"/>
          <w:sz w:val="24"/>
          <w:szCs w:val="24"/>
        </w:rPr>
        <w:t>5.1.2017</w:t>
      </w:r>
      <w:proofErr w:type="gramEnd"/>
      <w:r w:rsidR="00E735B7" w:rsidRPr="00044CB3">
        <w:rPr>
          <w:rFonts w:eastAsia="Times New Roman" w:cs="Times New Roman"/>
          <w:color w:val="000000"/>
          <w:sz w:val="24"/>
          <w:szCs w:val="24"/>
        </w:rPr>
        <w:t xml:space="preserve"> včetně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b/>
          <w:bCs/>
          <w:sz w:val="24"/>
          <w:szCs w:val="24"/>
        </w:rPr>
        <w:t>Nominace muži v pořadí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DH Hudec, </w:t>
      </w:r>
      <w:proofErr w:type="spellStart"/>
      <w:r w:rsidRPr="00044CB3">
        <w:rPr>
          <w:rFonts w:eastAsia="Times New Roman" w:cs="Times New Roman"/>
          <w:sz w:val="24"/>
          <w:szCs w:val="24"/>
        </w:rPr>
        <w:t>Forejtek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 (tréninky)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SG Hudec,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  <w:proofErr w:type="gramEnd"/>
      <w:r w:rsidRPr="00044CB3">
        <w:rPr>
          <w:rFonts w:eastAsia="Times New Roman" w:cs="Times New Roman"/>
          <w:sz w:val="24"/>
          <w:szCs w:val="24"/>
        </w:rPr>
        <w:t xml:space="preserve">,  </w:t>
      </w:r>
      <w:proofErr w:type="spellStart"/>
      <w:r w:rsidRPr="00044CB3">
        <w:rPr>
          <w:rFonts w:eastAsia="Times New Roman" w:cs="Times New Roman"/>
          <w:sz w:val="24"/>
          <w:szCs w:val="24"/>
        </w:rPr>
        <w:t>náhr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044CB3">
        <w:rPr>
          <w:rFonts w:eastAsia="Times New Roman" w:cs="Times New Roman"/>
          <w:sz w:val="24"/>
          <w:szCs w:val="24"/>
        </w:rPr>
        <w:t>Forejtek</w:t>
      </w:r>
      <w:proofErr w:type="spellEnd"/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AC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Forejtek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GS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Forejtek</w:t>
      </w:r>
      <w:proofErr w:type="spellEnd"/>
      <w:r w:rsidRPr="00044CB3">
        <w:rPr>
          <w:rFonts w:eastAsia="Times New Roman" w:cs="Times New Roman"/>
          <w:sz w:val="24"/>
          <w:szCs w:val="24"/>
        </w:rPr>
        <w:t>, Paulus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NTE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  <w:r w:rsidRPr="00044CB3">
        <w:rPr>
          <w:rFonts w:eastAsia="Times New Roman" w:cs="Times New Roman"/>
          <w:sz w:val="24"/>
          <w:szCs w:val="24"/>
        </w:rPr>
        <w:t>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SL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  <w:r w:rsidRPr="00044CB3">
        <w:rPr>
          <w:rFonts w:eastAsia="Times New Roman" w:cs="Times New Roman"/>
          <w:sz w:val="24"/>
          <w:szCs w:val="24"/>
        </w:rPr>
        <w:t>, Paulus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>           </w:t>
      </w:r>
      <w:r w:rsidRPr="00044CB3">
        <w:rPr>
          <w:rFonts w:eastAsia="Times New Roman" w:cs="Times New Roman"/>
          <w:b/>
          <w:bCs/>
          <w:sz w:val="24"/>
          <w:szCs w:val="24"/>
        </w:rPr>
        <w:t xml:space="preserve">Nominace ženy </w:t>
      </w:r>
      <w:proofErr w:type="spellStart"/>
      <w:r w:rsidRPr="00044CB3">
        <w:rPr>
          <w:rFonts w:eastAsia="Times New Roman" w:cs="Times New Roman"/>
          <w:b/>
          <w:bCs/>
          <w:sz w:val="24"/>
          <w:szCs w:val="24"/>
        </w:rPr>
        <w:t>ženy</w:t>
      </w:r>
      <w:proofErr w:type="spellEnd"/>
      <w:r w:rsidRPr="00044CB3">
        <w:rPr>
          <w:rFonts w:eastAsia="Times New Roman" w:cs="Times New Roman"/>
          <w:b/>
          <w:bCs/>
          <w:sz w:val="24"/>
          <w:szCs w:val="24"/>
        </w:rPr>
        <w:t xml:space="preserve"> v pořadí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DH Ledecká,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Klicnarová</w:t>
      </w:r>
      <w:proofErr w:type="spellEnd"/>
      <w:r w:rsidRPr="00044CB3">
        <w:rPr>
          <w:rFonts w:eastAsia="Times New Roman" w:cs="Times New Roman"/>
          <w:sz w:val="24"/>
          <w:szCs w:val="24"/>
        </w:rPr>
        <w:t>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SG Ledecká, </w:t>
      </w:r>
      <w:proofErr w:type="spellStart"/>
      <w:r w:rsidRPr="00044CB3">
        <w:rPr>
          <w:rFonts w:eastAsia="Times New Roman" w:cs="Times New Roman"/>
          <w:sz w:val="24"/>
          <w:szCs w:val="24"/>
        </w:rPr>
        <w:t>Klicnarová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>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AC Ledecká, </w:t>
      </w:r>
      <w:proofErr w:type="spellStart"/>
      <w:r w:rsidRPr="00044CB3">
        <w:rPr>
          <w:rFonts w:eastAsia="Times New Roman" w:cs="Times New Roman"/>
          <w:sz w:val="24"/>
          <w:szCs w:val="24"/>
        </w:rPr>
        <w:t>Klicnarová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>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NTE </w:t>
      </w:r>
      <w:proofErr w:type="spellStart"/>
      <w:r w:rsidRPr="00044CB3">
        <w:rPr>
          <w:rFonts w:eastAsia="Times New Roman" w:cs="Times New Roman"/>
          <w:sz w:val="24"/>
          <w:szCs w:val="24"/>
        </w:rPr>
        <w:t>Strachová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Dubovská,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Ledecká – Šárka je jasná, ostatní vybrány s </w:t>
      </w:r>
      <w:proofErr w:type="spellStart"/>
      <w:r w:rsidRPr="00044CB3">
        <w:rPr>
          <w:rFonts w:eastAsia="Times New Roman" w:cs="Times New Roman"/>
          <w:sz w:val="24"/>
          <w:szCs w:val="24"/>
        </w:rPr>
        <w:t>přihlednutím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 k výsledkům SL a GS, u Ester k PSL SB - na místě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GS  Dubovská,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>, Ledecká, Kmochová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SL </w:t>
      </w:r>
      <w:proofErr w:type="spellStart"/>
      <w:r w:rsidRPr="00044CB3">
        <w:rPr>
          <w:rFonts w:eastAsia="Times New Roman" w:cs="Times New Roman"/>
          <w:sz w:val="24"/>
          <w:szCs w:val="24"/>
        </w:rPr>
        <w:t>Strachová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Dubovská, </w:t>
      </w:r>
      <w:proofErr w:type="spellStart"/>
      <w:r w:rsidRPr="00044CB3">
        <w:rPr>
          <w:rFonts w:eastAsia="Times New Roman" w:cs="Times New Roman"/>
          <w:sz w:val="24"/>
          <w:szCs w:val="24"/>
        </w:rPr>
        <w:t>Capová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 (EC),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 (dle FIS 2016) letos žádný slalom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> 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b/>
          <w:bCs/>
          <w:sz w:val="24"/>
          <w:szCs w:val="24"/>
        </w:rPr>
        <w:t>Při nominaci na NTE</w:t>
      </w:r>
      <w:r w:rsidRPr="00044CB3">
        <w:rPr>
          <w:rFonts w:eastAsia="Times New Roman" w:cs="Times New Roman"/>
          <w:sz w:val="24"/>
          <w:szCs w:val="24"/>
        </w:rPr>
        <w:t> se ukládá šéftrenérovi přihlédnout k názoru závodníků na nominace svých kolegů a kolegyň.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before="100" w:after="100" w:line="240" w:lineRule="auto"/>
        <w:ind w:right="1440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Ženy </w:t>
      </w:r>
      <w:proofErr w:type="spellStart"/>
      <w:r w:rsidRPr="00044CB3">
        <w:rPr>
          <w:rFonts w:eastAsia="Times New Roman" w:cs="Times New Roman"/>
          <w:sz w:val="24"/>
          <w:szCs w:val="24"/>
        </w:rPr>
        <w:t>Strachová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Dubovská, </w:t>
      </w:r>
      <w:proofErr w:type="spellStart"/>
      <w:r w:rsidRPr="00044CB3">
        <w:rPr>
          <w:rFonts w:eastAsia="Times New Roman" w:cs="Times New Roman"/>
          <w:sz w:val="24"/>
          <w:szCs w:val="24"/>
        </w:rPr>
        <w:t>Pauláthová</w:t>
      </w:r>
      <w:proofErr w:type="spellEnd"/>
      <w:r w:rsidRPr="00044CB3">
        <w:rPr>
          <w:rFonts w:eastAsia="Times New Roman" w:cs="Times New Roman"/>
          <w:sz w:val="24"/>
          <w:szCs w:val="24"/>
        </w:rPr>
        <w:t>, Ledecká</w:t>
      </w:r>
    </w:p>
    <w:p w:rsidR="00044CB3" w:rsidRPr="00044CB3" w:rsidRDefault="00044CB3" w:rsidP="00044CB3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044CB3">
        <w:rPr>
          <w:rFonts w:eastAsia="Times New Roman" w:cs="Times New Roman"/>
          <w:sz w:val="24"/>
          <w:szCs w:val="24"/>
        </w:rPr>
        <w:t xml:space="preserve">Muži </w:t>
      </w:r>
      <w:proofErr w:type="spellStart"/>
      <w:r w:rsidRPr="00044CB3">
        <w:rPr>
          <w:rFonts w:eastAsia="Times New Roman" w:cs="Times New Roman"/>
          <w:sz w:val="24"/>
          <w:szCs w:val="24"/>
        </w:rPr>
        <w:t>Krýzl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Berndt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044CB3">
        <w:rPr>
          <w:rFonts w:eastAsia="Times New Roman" w:cs="Times New Roman"/>
          <w:sz w:val="24"/>
          <w:szCs w:val="24"/>
        </w:rPr>
        <w:t>Zabystřan</w:t>
      </w:r>
      <w:proofErr w:type="spellEnd"/>
      <w:r w:rsidRPr="00044CB3">
        <w:rPr>
          <w:rFonts w:eastAsia="Times New Roman" w:cs="Times New Roman"/>
          <w:sz w:val="24"/>
          <w:szCs w:val="24"/>
        </w:rPr>
        <w:t xml:space="preserve"> </w:t>
      </w:r>
    </w:p>
    <w:p w:rsidR="00044CB3" w:rsidRPr="00044CB3" w:rsidRDefault="00044CB3" w:rsidP="00044C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943BC" w:rsidRDefault="004A1200" w:rsidP="005D37FA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32.6</w:t>
      </w:r>
      <w:r w:rsidR="00795071" w:rsidRPr="00CE2566">
        <w:rPr>
          <w:b/>
          <w:sz w:val="24"/>
          <w:szCs w:val="24"/>
        </w:rPr>
        <w:t xml:space="preserve"> Podnět P. </w:t>
      </w:r>
      <w:proofErr w:type="spellStart"/>
      <w:r w:rsidR="00795071" w:rsidRPr="00CE2566">
        <w:rPr>
          <w:b/>
          <w:sz w:val="24"/>
          <w:szCs w:val="24"/>
        </w:rPr>
        <w:t>Lajkeb</w:t>
      </w:r>
      <w:proofErr w:type="spellEnd"/>
      <w:r w:rsidR="00795071" w:rsidRPr="00CE2566">
        <w:rPr>
          <w:b/>
          <w:sz w:val="24"/>
          <w:szCs w:val="24"/>
        </w:rPr>
        <w:t xml:space="preserve"> </w:t>
      </w:r>
      <w:r w:rsidR="003943BC">
        <w:rPr>
          <w:b/>
          <w:sz w:val="24"/>
          <w:szCs w:val="24"/>
        </w:rPr>
        <w:t xml:space="preserve">o přesun </w:t>
      </w:r>
      <w:r w:rsidR="00795071" w:rsidRPr="00CE2566">
        <w:rPr>
          <w:b/>
          <w:sz w:val="24"/>
          <w:szCs w:val="24"/>
        </w:rPr>
        <w:t>MČR juniorů</w:t>
      </w:r>
    </w:p>
    <w:p w:rsidR="00CE2566" w:rsidRPr="007C5AF8" w:rsidRDefault="00CA21DE" w:rsidP="007C5AF8">
      <w:pPr>
        <w:spacing w:line="240" w:lineRule="auto"/>
        <w:outlineLvl w:val="0"/>
        <w:rPr>
          <w:i/>
          <w:sz w:val="24"/>
          <w:szCs w:val="24"/>
        </w:rPr>
      </w:pPr>
      <w:r w:rsidRPr="00CA21DE">
        <w:rPr>
          <w:i/>
          <w:sz w:val="24"/>
          <w:szCs w:val="24"/>
        </w:rPr>
        <w:t xml:space="preserve">Rada bere na vědomí požadavek </w:t>
      </w:r>
      <w:r w:rsidR="007C5AF8">
        <w:rPr>
          <w:i/>
          <w:sz w:val="24"/>
          <w:szCs w:val="24"/>
        </w:rPr>
        <w:t xml:space="preserve">PL </w:t>
      </w:r>
      <w:r w:rsidRPr="00CA21DE">
        <w:rPr>
          <w:i/>
          <w:sz w:val="24"/>
          <w:szCs w:val="24"/>
        </w:rPr>
        <w:t>o přesunutí</w:t>
      </w:r>
      <w:r>
        <w:rPr>
          <w:i/>
          <w:sz w:val="24"/>
          <w:szCs w:val="24"/>
        </w:rPr>
        <w:t xml:space="preserve"> </w:t>
      </w:r>
      <w:r w:rsidR="007C5AF8">
        <w:rPr>
          <w:i/>
          <w:sz w:val="24"/>
          <w:szCs w:val="24"/>
        </w:rPr>
        <w:t>MČRJ  a zároveň vyjádření pořadatele, který je v</w:t>
      </w:r>
      <w:r w:rsidR="007C5AF8">
        <w:rPr>
          <w:rFonts w:ascii="Calibri" w:eastAsia="Times New Roman" w:hAnsi="Calibri" w:cs="Times New Roman"/>
          <w:color w:val="000000"/>
          <w:sz w:val="24"/>
          <w:szCs w:val="24"/>
        </w:rPr>
        <w:t xml:space="preserve"> současné době na</w:t>
      </w:r>
      <w:r w:rsidR="007C5AF8" w:rsidRPr="00CE2566">
        <w:rPr>
          <w:rFonts w:ascii="Calibri" w:eastAsia="Times New Roman" w:hAnsi="Calibri" w:cs="Times New Roman"/>
          <w:color w:val="000000"/>
          <w:sz w:val="24"/>
          <w:szCs w:val="24"/>
        </w:rPr>
        <w:t xml:space="preserve"> závod detailně připraven - vytištěny rozpisy, zajištěno ubytování, zajištěny záštity (mj. hejtman MS kraje, primátor města Brna, předsedkyně ČAUS), smlouvy se sponzory.</w:t>
      </w:r>
      <w:r w:rsidR="007C5AF8" w:rsidRPr="00CE2566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r w:rsidR="00D85552" w:rsidRPr="007C5AF8">
        <w:rPr>
          <w:rFonts w:ascii="Calibri" w:eastAsia="Times New Roman" w:hAnsi="Calibri" w:cs="Times New Roman"/>
          <w:b/>
          <w:color w:val="000000"/>
          <w:sz w:val="24"/>
          <w:szCs w:val="24"/>
        </w:rPr>
        <w:t>Vzhledem k pozdnímu uplatnění požadavku rada schvaluje původní termín MČRJ</w:t>
      </w:r>
    </w:p>
    <w:p w:rsidR="004A1200" w:rsidRDefault="004A1200" w:rsidP="004A1200">
      <w:pPr>
        <w:outlineLvl w:val="0"/>
        <w:rPr>
          <w:b/>
          <w:sz w:val="24"/>
          <w:szCs w:val="24"/>
        </w:rPr>
      </w:pPr>
    </w:p>
    <w:p w:rsidR="004A1200" w:rsidRDefault="004A1200" w:rsidP="004A1200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32.7 Změna smluvních vztahů</w:t>
      </w:r>
    </w:p>
    <w:p w:rsidR="00D16EF0" w:rsidRDefault="00D85552" w:rsidP="005D37FA">
      <w:pPr>
        <w:outlineLvl w:val="0"/>
        <w:rPr>
          <w:rFonts w:ascii="Cambria" w:hAnsi="Cambria"/>
          <w:sz w:val="24"/>
          <w:szCs w:val="24"/>
        </w:rPr>
      </w:pPr>
      <w:r w:rsidRPr="007C5AF8">
        <w:rPr>
          <w:rFonts w:ascii="Cambria" w:hAnsi="Cambria"/>
          <w:sz w:val="24"/>
          <w:szCs w:val="24"/>
        </w:rPr>
        <w:t>Rada schvaluje z</w:t>
      </w:r>
      <w:r w:rsidR="00CA21DE" w:rsidRPr="007C5AF8">
        <w:rPr>
          <w:rFonts w:ascii="Cambria" w:hAnsi="Cambria"/>
          <w:sz w:val="24"/>
          <w:szCs w:val="24"/>
        </w:rPr>
        <w:t>měn</w:t>
      </w:r>
      <w:r w:rsidRPr="007C5AF8">
        <w:rPr>
          <w:rFonts w:ascii="Cambria" w:hAnsi="Cambria"/>
          <w:sz w:val="24"/>
          <w:szCs w:val="24"/>
        </w:rPr>
        <w:t xml:space="preserve">u </w:t>
      </w:r>
      <w:r w:rsidR="00CA21DE" w:rsidRPr="007C5AF8">
        <w:rPr>
          <w:rFonts w:ascii="Cambria" w:hAnsi="Cambria"/>
          <w:sz w:val="24"/>
          <w:szCs w:val="24"/>
        </w:rPr>
        <w:t>smluvních vztahů</w:t>
      </w:r>
      <w:r w:rsidRPr="007C5AF8">
        <w:rPr>
          <w:rFonts w:ascii="Cambria" w:hAnsi="Cambria"/>
          <w:sz w:val="24"/>
          <w:szCs w:val="24"/>
        </w:rPr>
        <w:t xml:space="preserve"> </w:t>
      </w:r>
      <w:r w:rsidR="00800306" w:rsidRPr="007C5AF8">
        <w:rPr>
          <w:rFonts w:ascii="Cambria" w:hAnsi="Cambria"/>
          <w:sz w:val="24"/>
          <w:szCs w:val="24"/>
        </w:rPr>
        <w:t xml:space="preserve">vůči </w:t>
      </w:r>
      <w:proofErr w:type="gramStart"/>
      <w:r w:rsidR="00800306" w:rsidRPr="007C5AF8">
        <w:rPr>
          <w:rFonts w:ascii="Cambria" w:hAnsi="Cambria"/>
          <w:sz w:val="24"/>
          <w:szCs w:val="24"/>
        </w:rPr>
        <w:t xml:space="preserve">SLČR </w:t>
      </w:r>
      <w:r w:rsidRPr="007C5AF8">
        <w:rPr>
          <w:rFonts w:ascii="Cambria" w:hAnsi="Cambria"/>
          <w:sz w:val="24"/>
          <w:szCs w:val="24"/>
        </w:rPr>
        <w:t>(</w:t>
      </w:r>
      <w:r w:rsidR="00CA21DE" w:rsidRPr="007C5AF8">
        <w:rPr>
          <w:rFonts w:ascii="Cambria" w:hAnsi="Cambria"/>
          <w:sz w:val="24"/>
          <w:szCs w:val="24"/>
        </w:rPr>
        <w:t xml:space="preserve"> DŠ</w:t>
      </w:r>
      <w:proofErr w:type="gramEnd"/>
      <w:r w:rsidRPr="007C5AF8">
        <w:rPr>
          <w:rFonts w:ascii="Cambria" w:hAnsi="Cambria"/>
          <w:sz w:val="24"/>
          <w:szCs w:val="24"/>
        </w:rPr>
        <w:t xml:space="preserve"> částečný přechod do zaměstnaneckého poměru</w:t>
      </w:r>
      <w:r w:rsidR="00CA21DE" w:rsidRPr="007C5AF8">
        <w:rPr>
          <w:rFonts w:ascii="Cambria" w:hAnsi="Cambria"/>
          <w:sz w:val="24"/>
          <w:szCs w:val="24"/>
        </w:rPr>
        <w:t xml:space="preserve">, AK </w:t>
      </w:r>
      <w:r w:rsidR="00F659AA">
        <w:rPr>
          <w:rFonts w:ascii="Cambria" w:hAnsi="Cambria"/>
          <w:sz w:val="24"/>
          <w:szCs w:val="24"/>
        </w:rPr>
        <w:t xml:space="preserve">- navýšení smluv </w:t>
      </w:r>
      <w:r w:rsidRPr="007C5AF8">
        <w:rPr>
          <w:rFonts w:ascii="Cambria" w:hAnsi="Cambria"/>
          <w:sz w:val="24"/>
          <w:szCs w:val="24"/>
        </w:rPr>
        <w:t xml:space="preserve">o </w:t>
      </w:r>
      <w:r w:rsidR="00F659AA">
        <w:rPr>
          <w:rFonts w:ascii="Cambria" w:hAnsi="Cambria"/>
          <w:sz w:val="24"/>
          <w:szCs w:val="24"/>
        </w:rPr>
        <w:t xml:space="preserve">cca </w:t>
      </w:r>
      <w:r w:rsidRPr="007C5AF8">
        <w:rPr>
          <w:rFonts w:ascii="Cambria" w:hAnsi="Cambria"/>
          <w:sz w:val="24"/>
          <w:szCs w:val="24"/>
        </w:rPr>
        <w:t>20</w:t>
      </w:r>
      <w:r w:rsidR="00F659AA">
        <w:rPr>
          <w:rFonts w:ascii="Cambria" w:hAnsi="Cambria"/>
          <w:sz w:val="24"/>
          <w:szCs w:val="24"/>
        </w:rPr>
        <w:t xml:space="preserve"> </w:t>
      </w:r>
      <w:r w:rsidRPr="007C5AF8">
        <w:rPr>
          <w:rFonts w:ascii="Cambria" w:hAnsi="Cambria"/>
          <w:sz w:val="24"/>
          <w:szCs w:val="24"/>
        </w:rPr>
        <w:t>%)</w:t>
      </w:r>
    </w:p>
    <w:p w:rsidR="0006667A" w:rsidRDefault="0006667A" w:rsidP="005D37FA">
      <w:pPr>
        <w:outlineLvl w:val="0"/>
        <w:rPr>
          <w:rFonts w:ascii="Cambria" w:hAnsi="Cambria"/>
          <w:sz w:val="24"/>
          <w:szCs w:val="24"/>
        </w:rPr>
      </w:pPr>
    </w:p>
    <w:p w:rsidR="005D37FA" w:rsidRPr="000114DE" w:rsidRDefault="005D37FA" w:rsidP="005D37FA">
      <w:pPr>
        <w:outlineLvl w:val="0"/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>Zapsala: Danuta Štrougalová</w:t>
      </w:r>
    </w:p>
    <w:p w:rsidR="005D37FA" w:rsidRPr="000114DE" w:rsidRDefault="005D37FA" w:rsidP="005D37FA">
      <w:pPr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 xml:space="preserve">Ověřil: Aleš </w:t>
      </w:r>
      <w:proofErr w:type="spellStart"/>
      <w:r w:rsidRPr="000114DE">
        <w:rPr>
          <w:rFonts w:ascii="Cambria" w:hAnsi="Cambria"/>
          <w:sz w:val="24"/>
          <w:szCs w:val="24"/>
        </w:rPr>
        <w:t>Krýzl</w:t>
      </w:r>
      <w:proofErr w:type="spellEnd"/>
    </w:p>
    <w:p w:rsidR="005D37FA" w:rsidRPr="00686E3C" w:rsidRDefault="005D37FA" w:rsidP="005D37FA">
      <w:pPr>
        <w:spacing w:line="240" w:lineRule="auto"/>
        <w:rPr>
          <w:rFonts w:ascii="Arial" w:hAnsi="Arial" w:cs="Arial"/>
          <w:sz w:val="20"/>
          <w:szCs w:val="20"/>
        </w:rPr>
      </w:pPr>
    </w:p>
    <w:p w:rsidR="0084551F" w:rsidRDefault="0084551F"/>
    <w:sectPr w:rsidR="0084551F" w:rsidSect="00686E3C">
      <w:headerReference w:type="default" r:id="rId7"/>
      <w:footerReference w:type="default" r:id="rId8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78" w:rsidRDefault="00CB4178">
      <w:pPr>
        <w:spacing w:after="0" w:line="240" w:lineRule="auto"/>
      </w:pPr>
      <w:r>
        <w:separator/>
      </w:r>
    </w:p>
  </w:endnote>
  <w:endnote w:type="continuationSeparator" w:id="0">
    <w:p w:rsidR="00CB4178" w:rsidRDefault="00CB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0A" w:rsidRPr="00922EE0" w:rsidRDefault="00B3409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Svaz lyžařů ČR</w:t>
    </w:r>
    <w:r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+420 220 980 618, email ski@czech-ski.com,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78" w:rsidRDefault="00CB4178">
      <w:pPr>
        <w:spacing w:after="0" w:line="240" w:lineRule="auto"/>
      </w:pPr>
      <w:r>
        <w:separator/>
      </w:r>
    </w:p>
  </w:footnote>
  <w:footnote w:type="continuationSeparator" w:id="0">
    <w:p w:rsidR="00CB4178" w:rsidRDefault="00CB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B34093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14ED04" wp14:editId="71D58A6B">
          <wp:simplePos x="0" y="0"/>
          <wp:positionH relativeFrom="column">
            <wp:posOffset>3204210</wp:posOffset>
          </wp:positionH>
          <wp:positionV relativeFrom="paragraph">
            <wp:posOffset>56515</wp:posOffset>
          </wp:positionV>
          <wp:extent cx="823595" cy="4572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82C0E27" wp14:editId="3D27BB92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8539BDE" wp14:editId="7A8F6697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A5FB1FA" wp14:editId="743BBF3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323F421" wp14:editId="05596ABC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36B745CF"/>
    <w:multiLevelType w:val="hybridMultilevel"/>
    <w:tmpl w:val="6DE0BF5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A017A"/>
    <w:multiLevelType w:val="multilevel"/>
    <w:tmpl w:val="889683F4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FA"/>
    <w:rsid w:val="000267F6"/>
    <w:rsid w:val="00036E71"/>
    <w:rsid w:val="00044CB3"/>
    <w:rsid w:val="0006349B"/>
    <w:rsid w:val="0006667A"/>
    <w:rsid w:val="0007207C"/>
    <w:rsid w:val="000B658F"/>
    <w:rsid w:val="00150417"/>
    <w:rsid w:val="00194FB9"/>
    <w:rsid w:val="002457E8"/>
    <w:rsid w:val="002902DA"/>
    <w:rsid w:val="00320FF6"/>
    <w:rsid w:val="003943BC"/>
    <w:rsid w:val="003A7A9C"/>
    <w:rsid w:val="003F19C4"/>
    <w:rsid w:val="00466402"/>
    <w:rsid w:val="004A1200"/>
    <w:rsid w:val="004A2A75"/>
    <w:rsid w:val="004B7A3C"/>
    <w:rsid w:val="004D21C2"/>
    <w:rsid w:val="005372D6"/>
    <w:rsid w:val="005561A9"/>
    <w:rsid w:val="00576829"/>
    <w:rsid w:val="00583B02"/>
    <w:rsid w:val="005D1F0C"/>
    <w:rsid w:val="005D37FA"/>
    <w:rsid w:val="006923EF"/>
    <w:rsid w:val="006941D4"/>
    <w:rsid w:val="006A3AF0"/>
    <w:rsid w:val="006F51E5"/>
    <w:rsid w:val="0071248E"/>
    <w:rsid w:val="00795071"/>
    <w:rsid w:val="007A0369"/>
    <w:rsid w:val="007A2025"/>
    <w:rsid w:val="007C5AF8"/>
    <w:rsid w:val="007C7BFE"/>
    <w:rsid w:val="007D276C"/>
    <w:rsid w:val="00800306"/>
    <w:rsid w:val="00842874"/>
    <w:rsid w:val="0084551F"/>
    <w:rsid w:val="008B0A0F"/>
    <w:rsid w:val="008C09EC"/>
    <w:rsid w:val="00926268"/>
    <w:rsid w:val="0095274E"/>
    <w:rsid w:val="009E43B9"/>
    <w:rsid w:val="00A015DF"/>
    <w:rsid w:val="00A33238"/>
    <w:rsid w:val="00A36945"/>
    <w:rsid w:val="00A6529D"/>
    <w:rsid w:val="00A9375A"/>
    <w:rsid w:val="00AB025B"/>
    <w:rsid w:val="00AB1EE4"/>
    <w:rsid w:val="00B34093"/>
    <w:rsid w:val="00B83ABD"/>
    <w:rsid w:val="00B9128E"/>
    <w:rsid w:val="00BE034C"/>
    <w:rsid w:val="00BF07C3"/>
    <w:rsid w:val="00C869B1"/>
    <w:rsid w:val="00CA21DE"/>
    <w:rsid w:val="00CB4178"/>
    <w:rsid w:val="00CD7A39"/>
    <w:rsid w:val="00CE2566"/>
    <w:rsid w:val="00CE29B3"/>
    <w:rsid w:val="00CE4D98"/>
    <w:rsid w:val="00D16EF0"/>
    <w:rsid w:val="00D3389C"/>
    <w:rsid w:val="00D44069"/>
    <w:rsid w:val="00D85552"/>
    <w:rsid w:val="00DC632B"/>
    <w:rsid w:val="00DD0C3C"/>
    <w:rsid w:val="00E024ED"/>
    <w:rsid w:val="00E735B7"/>
    <w:rsid w:val="00E74D8B"/>
    <w:rsid w:val="00F078BB"/>
    <w:rsid w:val="00F522B4"/>
    <w:rsid w:val="00F56C16"/>
    <w:rsid w:val="00F61D60"/>
    <w:rsid w:val="00F659AA"/>
    <w:rsid w:val="00F71950"/>
    <w:rsid w:val="00FB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97884-77F0-415B-A90D-ACABDDF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37F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7F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37FA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5D37F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5D37FA"/>
    <w:pPr>
      <w:spacing w:after="120" w:line="264" w:lineRule="auto"/>
      <w:ind w:left="720"/>
      <w:contextualSpacing/>
      <w:jc w:val="both"/>
    </w:pPr>
    <w:rPr>
      <w:sz w:val="20"/>
      <w:szCs w:val="20"/>
      <w:lang w:val="en-US" w:eastAsia="en-US"/>
    </w:rPr>
  </w:style>
  <w:style w:type="character" w:styleId="Siln">
    <w:name w:val="Strong"/>
    <w:basedOn w:val="Standardnpsmoodstavce"/>
    <w:uiPriority w:val="22"/>
    <w:qFormat/>
    <w:rsid w:val="00DD0C3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48E"/>
    <w:rPr>
      <w:rFonts w:ascii="Segoe UI" w:eastAsiaTheme="minorEastAsia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F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1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00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52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2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83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55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2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3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963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86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93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8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755117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35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814717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4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28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392554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974881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040402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343449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26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73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977025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8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74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352419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651303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29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6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0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1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24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9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29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65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87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8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1136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Aleš</cp:lastModifiedBy>
  <cp:revision>5</cp:revision>
  <cp:lastPrinted>2017-02-01T15:49:00Z</cp:lastPrinted>
  <dcterms:created xsi:type="dcterms:W3CDTF">2017-02-07T11:05:00Z</dcterms:created>
  <dcterms:modified xsi:type="dcterms:W3CDTF">2017-02-07T11:10:00Z</dcterms:modified>
</cp:coreProperties>
</file>