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57559" w:rsidRDefault="001E57C4">
      <w:pPr>
        <w:ind w:right="567"/>
        <w:jc w:val="center"/>
        <w:outlineLvl w:val="0"/>
        <w:rPr>
          <w:b/>
          <w:bCs/>
          <w:i/>
          <w:iCs/>
          <w:color w:val="365F91"/>
          <w:sz w:val="28"/>
          <w:szCs w:val="28"/>
          <w:u w:color="365F91"/>
        </w:rPr>
      </w:pPr>
      <w:r>
        <w:rPr>
          <w:b/>
          <w:bCs/>
          <w:i/>
          <w:iCs/>
          <w:color w:val="365F91"/>
          <w:sz w:val="28"/>
          <w:szCs w:val="28"/>
          <w:u w:color="365F91"/>
        </w:rPr>
        <w:t xml:space="preserve">Zápis č.9/2018 z jednání Rady OSÚ </w:t>
      </w:r>
      <w:r>
        <w:rPr>
          <w:b/>
          <w:bCs/>
          <w:i/>
          <w:iCs/>
          <w:color w:val="365F91"/>
          <w:sz w:val="28"/>
          <w:szCs w:val="28"/>
          <w:u w:color="365F91"/>
          <w:lang w:val="en-US"/>
        </w:rPr>
        <w:t>AD SL</w:t>
      </w:r>
      <w:r>
        <w:rPr>
          <w:b/>
          <w:bCs/>
          <w:i/>
          <w:iCs/>
          <w:color w:val="365F91"/>
          <w:sz w:val="28"/>
          <w:szCs w:val="28"/>
          <w:u w:color="365F91"/>
        </w:rPr>
        <w:t>ČR dne 11.12.2018</w:t>
      </w:r>
    </w:p>
    <w:p w:rsidR="00757559" w:rsidRDefault="001E57C4">
      <w:pPr>
        <w:ind w:right="567"/>
      </w:pPr>
      <w:r>
        <w:tab/>
      </w:r>
      <w:r>
        <w:tab/>
        <w:t xml:space="preserve">      </w:t>
      </w:r>
      <w:r>
        <w:tab/>
      </w:r>
      <w:r>
        <w:tab/>
      </w:r>
      <w:r>
        <w:tab/>
      </w:r>
      <w:r>
        <w:tab/>
        <w:t xml:space="preserve"> </w:t>
      </w:r>
    </w:p>
    <w:p w:rsidR="00757559" w:rsidRDefault="001E57C4">
      <w:pPr>
        <w:spacing w:after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V Praze dne 11.12. 2018 od 14:00 hod</w:t>
      </w:r>
    </w:p>
    <w:p w:rsidR="00757559" w:rsidRDefault="00757559">
      <w:pPr>
        <w:tabs>
          <w:tab w:val="left" w:pos="1185"/>
        </w:tabs>
        <w:spacing w:line="240" w:lineRule="auto"/>
        <w:ind w:right="567"/>
        <w:rPr>
          <w:sz w:val="24"/>
          <w:szCs w:val="24"/>
        </w:rPr>
      </w:pPr>
    </w:p>
    <w:p w:rsidR="00757559" w:rsidRDefault="001E57C4">
      <w:pPr>
        <w:spacing w:after="0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Přítomni za Radu: </w:t>
      </w:r>
      <w:r>
        <w:rPr>
          <w:sz w:val="24"/>
          <w:szCs w:val="24"/>
        </w:rPr>
        <w:tab/>
      </w:r>
    </w:p>
    <w:p w:rsidR="00757559" w:rsidRDefault="001E57C4">
      <w:pPr>
        <w:spacing w:after="0"/>
        <w:outlineLvl w:val="0"/>
        <w:rPr>
          <w:sz w:val="24"/>
          <w:szCs w:val="24"/>
        </w:rPr>
      </w:pPr>
      <w:proofErr w:type="spellStart"/>
      <w:r>
        <w:rPr>
          <w:sz w:val="24"/>
          <w:szCs w:val="24"/>
        </w:rPr>
        <w:t>L.Forejtek</w:t>
      </w:r>
      <w:proofErr w:type="spellEnd"/>
      <w:r>
        <w:rPr>
          <w:sz w:val="24"/>
          <w:szCs w:val="24"/>
        </w:rPr>
        <w:t xml:space="preserve"> (LF), </w:t>
      </w:r>
      <w:proofErr w:type="spellStart"/>
      <w:r>
        <w:rPr>
          <w:sz w:val="24"/>
          <w:szCs w:val="24"/>
        </w:rPr>
        <w:t>M.Štěpán</w:t>
      </w:r>
      <w:proofErr w:type="spellEnd"/>
      <w:r>
        <w:rPr>
          <w:sz w:val="24"/>
          <w:szCs w:val="24"/>
        </w:rPr>
        <w:t xml:space="preserve"> (MŠ), </w:t>
      </w:r>
      <w:proofErr w:type="spellStart"/>
      <w:r>
        <w:rPr>
          <w:sz w:val="24"/>
          <w:szCs w:val="24"/>
        </w:rPr>
        <w:t>S.Kmoch</w:t>
      </w:r>
      <w:proofErr w:type="spellEnd"/>
      <w:r>
        <w:rPr>
          <w:sz w:val="24"/>
          <w:szCs w:val="24"/>
        </w:rPr>
        <w:t xml:space="preserve"> (SK), </w:t>
      </w:r>
      <w:proofErr w:type="spellStart"/>
      <w:r>
        <w:rPr>
          <w:sz w:val="24"/>
          <w:szCs w:val="24"/>
        </w:rPr>
        <w:t>R.Varga</w:t>
      </w:r>
      <w:proofErr w:type="spellEnd"/>
      <w:r>
        <w:rPr>
          <w:sz w:val="24"/>
          <w:szCs w:val="24"/>
        </w:rPr>
        <w:t xml:space="preserve"> (RV)</w:t>
      </w:r>
    </w:p>
    <w:p w:rsidR="00757559" w:rsidRDefault="001E57C4">
      <w:pPr>
        <w:spacing w:after="0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Omluveni: </w:t>
      </w:r>
      <w:proofErr w:type="spellStart"/>
      <w:r>
        <w:rPr>
          <w:sz w:val="24"/>
          <w:szCs w:val="24"/>
        </w:rPr>
        <w:t>F.Brý</w:t>
      </w:r>
      <w:proofErr w:type="spellEnd"/>
      <w:r>
        <w:rPr>
          <w:sz w:val="24"/>
          <w:szCs w:val="24"/>
          <w:lang w:val="de-DE"/>
        </w:rPr>
        <w:t xml:space="preserve">dl (FB), E. </w:t>
      </w:r>
      <w:proofErr w:type="spellStart"/>
      <w:r>
        <w:rPr>
          <w:sz w:val="24"/>
          <w:szCs w:val="24"/>
          <w:lang w:val="de-DE"/>
        </w:rPr>
        <w:t>Kurfuerstov</w:t>
      </w:r>
      <w:proofErr w:type="spellEnd"/>
      <w:r>
        <w:rPr>
          <w:sz w:val="24"/>
          <w:szCs w:val="24"/>
        </w:rPr>
        <w:t>á(EK), K. Vlček (KV)</w:t>
      </w:r>
    </w:p>
    <w:p w:rsidR="00757559" w:rsidRDefault="001E57C4">
      <w:pPr>
        <w:spacing w:after="0"/>
        <w:outlineLvl w:val="0"/>
        <w:rPr>
          <w:sz w:val="24"/>
          <w:szCs w:val="24"/>
        </w:rPr>
      </w:pPr>
      <w:r>
        <w:rPr>
          <w:sz w:val="24"/>
          <w:szCs w:val="24"/>
        </w:rPr>
        <w:t>Host</w:t>
      </w:r>
      <w:r>
        <w:rPr>
          <w:sz w:val="24"/>
          <w:szCs w:val="24"/>
          <w:lang w:val="fr-FR"/>
        </w:rPr>
        <w:t>é</w:t>
      </w:r>
      <w:r>
        <w:rPr>
          <w:sz w:val="24"/>
          <w:szCs w:val="24"/>
          <w:lang w:val="de-DE"/>
        </w:rPr>
        <w:t xml:space="preserve">: D. </w:t>
      </w:r>
      <w:r>
        <w:rPr>
          <w:sz w:val="24"/>
          <w:szCs w:val="24"/>
        </w:rPr>
        <w:t>Š</w:t>
      </w:r>
      <w:proofErr w:type="spellStart"/>
      <w:r>
        <w:rPr>
          <w:sz w:val="24"/>
          <w:szCs w:val="24"/>
          <w:lang w:val="en-US"/>
        </w:rPr>
        <w:t>trougalov</w:t>
      </w:r>
      <w:proofErr w:type="spellEnd"/>
      <w:r>
        <w:rPr>
          <w:sz w:val="24"/>
          <w:szCs w:val="24"/>
        </w:rPr>
        <w:t xml:space="preserve">á, M. </w:t>
      </w:r>
      <w:proofErr w:type="spellStart"/>
      <w:r>
        <w:rPr>
          <w:sz w:val="24"/>
          <w:szCs w:val="24"/>
        </w:rPr>
        <w:t>Jaroušová</w:t>
      </w:r>
      <w:proofErr w:type="spellEnd"/>
      <w:r>
        <w:rPr>
          <w:sz w:val="24"/>
          <w:szCs w:val="24"/>
        </w:rPr>
        <w:t xml:space="preserve">, A. </w:t>
      </w:r>
      <w:proofErr w:type="spellStart"/>
      <w:r>
        <w:rPr>
          <w:sz w:val="24"/>
          <w:szCs w:val="24"/>
        </w:rPr>
        <w:t>Krýzl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R.Jireš</w:t>
      </w:r>
      <w:proofErr w:type="spellEnd"/>
      <w:r>
        <w:rPr>
          <w:sz w:val="24"/>
          <w:szCs w:val="24"/>
          <w:lang w:val="de-DE"/>
        </w:rPr>
        <w:t xml:space="preserve">, </w:t>
      </w:r>
      <w:proofErr w:type="spellStart"/>
      <w:r>
        <w:rPr>
          <w:sz w:val="24"/>
          <w:szCs w:val="24"/>
          <w:lang w:val="de-DE"/>
        </w:rPr>
        <w:t>J.Fiedler</w:t>
      </w:r>
      <w:proofErr w:type="spellEnd"/>
    </w:p>
    <w:p w:rsidR="00757559" w:rsidRDefault="00757559">
      <w:pPr>
        <w:spacing w:after="0"/>
        <w:outlineLvl w:val="0"/>
        <w:rPr>
          <w:sz w:val="24"/>
          <w:szCs w:val="24"/>
        </w:rPr>
      </w:pPr>
    </w:p>
    <w:p w:rsidR="00757559" w:rsidRDefault="001E57C4">
      <w:pPr>
        <w:spacing w:after="0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PROGRAM</w:t>
      </w:r>
    </w:p>
    <w:p w:rsidR="00757559" w:rsidRDefault="00757559">
      <w:pPr>
        <w:spacing w:after="0"/>
        <w:outlineLvl w:val="0"/>
        <w:rPr>
          <w:sz w:val="24"/>
          <w:szCs w:val="24"/>
        </w:rPr>
      </w:pPr>
    </w:p>
    <w:p w:rsidR="00757559" w:rsidRDefault="001E57C4">
      <w:pPr>
        <w:pStyle w:val="Odstavecseseznamem"/>
        <w:numPr>
          <w:ilvl w:val="0"/>
          <w:numId w:val="2"/>
        </w:numPr>
        <w:spacing w:after="0"/>
        <w:outlineLvl w:val="0"/>
        <w:rPr>
          <w:sz w:val="24"/>
          <w:szCs w:val="24"/>
        </w:rPr>
      </w:pPr>
      <w:proofErr w:type="spellStart"/>
      <w:r>
        <w:rPr>
          <w:sz w:val="24"/>
          <w:szCs w:val="24"/>
        </w:rPr>
        <w:t>Zahájení</w:t>
      </w:r>
      <w:proofErr w:type="spellEnd"/>
    </w:p>
    <w:p w:rsidR="00757559" w:rsidRDefault="001E57C4">
      <w:pPr>
        <w:pStyle w:val="Odstavecseseznamem"/>
        <w:numPr>
          <w:ilvl w:val="0"/>
          <w:numId w:val="2"/>
        </w:numPr>
        <w:spacing w:after="0"/>
        <w:outlineLvl w:val="0"/>
        <w:rPr>
          <w:sz w:val="24"/>
          <w:szCs w:val="24"/>
        </w:rPr>
      </w:pPr>
      <w:proofErr w:type="spellStart"/>
      <w:r>
        <w:rPr>
          <w:sz w:val="24"/>
          <w:szCs w:val="24"/>
        </w:rPr>
        <w:t>Kontrola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zápisu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usnesení</w:t>
      </w:r>
      <w:proofErr w:type="spellEnd"/>
      <w:r>
        <w:rPr>
          <w:sz w:val="24"/>
          <w:szCs w:val="24"/>
        </w:rPr>
        <w:t xml:space="preserve"> </w:t>
      </w:r>
    </w:p>
    <w:p w:rsidR="00757559" w:rsidRDefault="001E57C4">
      <w:pPr>
        <w:pStyle w:val="Odstavecseseznamem"/>
        <w:numPr>
          <w:ilvl w:val="0"/>
          <w:numId w:val="2"/>
        </w:numPr>
        <w:spacing w:after="0"/>
        <w:outlineLvl w:val="0"/>
        <w:rPr>
          <w:sz w:val="24"/>
          <w:szCs w:val="24"/>
        </w:rPr>
      </w:pPr>
      <w:proofErr w:type="spellStart"/>
      <w:r>
        <w:rPr>
          <w:sz w:val="24"/>
          <w:szCs w:val="24"/>
        </w:rPr>
        <w:t>Ekonomika</w:t>
      </w:r>
      <w:proofErr w:type="spellEnd"/>
      <w:r>
        <w:rPr>
          <w:sz w:val="24"/>
          <w:szCs w:val="24"/>
        </w:rPr>
        <w:t xml:space="preserve"> 2018, </w:t>
      </w:r>
      <w:proofErr w:type="spellStart"/>
      <w:r>
        <w:rPr>
          <w:sz w:val="24"/>
          <w:szCs w:val="24"/>
        </w:rPr>
        <w:t>provizorium</w:t>
      </w:r>
      <w:proofErr w:type="spellEnd"/>
      <w:r>
        <w:rPr>
          <w:sz w:val="24"/>
          <w:szCs w:val="24"/>
        </w:rPr>
        <w:t xml:space="preserve"> 2019</w:t>
      </w:r>
    </w:p>
    <w:p w:rsidR="00757559" w:rsidRDefault="001E57C4">
      <w:pPr>
        <w:pStyle w:val="Odstavecseseznamem"/>
        <w:numPr>
          <w:ilvl w:val="0"/>
          <w:numId w:val="2"/>
        </w:numPr>
        <w:spacing w:after="0"/>
        <w:outlineLvl w:val="0"/>
        <w:rPr>
          <w:sz w:val="24"/>
          <w:szCs w:val="24"/>
        </w:rPr>
      </w:pPr>
      <w:proofErr w:type="spellStart"/>
      <w:r>
        <w:rPr>
          <w:sz w:val="24"/>
          <w:szCs w:val="24"/>
        </w:rPr>
        <w:t>Příprava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směrnice</w:t>
      </w:r>
      <w:proofErr w:type="spellEnd"/>
      <w:r>
        <w:rPr>
          <w:sz w:val="24"/>
          <w:szCs w:val="24"/>
        </w:rPr>
        <w:t xml:space="preserve"> pro </w:t>
      </w:r>
      <w:proofErr w:type="spellStart"/>
      <w:r>
        <w:rPr>
          <w:sz w:val="24"/>
          <w:szCs w:val="24"/>
        </w:rPr>
        <w:t>stanovení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odpovědnosti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při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hospodaření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svěřenými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prostředky</w:t>
      </w:r>
      <w:proofErr w:type="spellEnd"/>
      <w:r>
        <w:rPr>
          <w:sz w:val="24"/>
          <w:szCs w:val="24"/>
        </w:rPr>
        <w:t xml:space="preserve"> OSÚ AD.</w:t>
      </w:r>
    </w:p>
    <w:p w:rsidR="00757559" w:rsidRDefault="001E57C4">
      <w:pPr>
        <w:pStyle w:val="Odstavecseseznamem"/>
        <w:numPr>
          <w:ilvl w:val="0"/>
          <w:numId w:val="2"/>
        </w:numPr>
        <w:spacing w:after="0"/>
        <w:outlineLvl w:val="0"/>
        <w:rPr>
          <w:sz w:val="24"/>
          <w:szCs w:val="24"/>
        </w:rPr>
      </w:pPr>
      <w:proofErr w:type="spellStart"/>
      <w:r>
        <w:rPr>
          <w:sz w:val="24"/>
          <w:szCs w:val="24"/>
        </w:rPr>
        <w:t>Financování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elektronic</w:t>
      </w:r>
      <w:r>
        <w:rPr>
          <w:sz w:val="24"/>
          <w:szCs w:val="24"/>
        </w:rPr>
        <w:t>kého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systému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společností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eSki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Schválení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výdajů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úpravu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systému</w:t>
      </w:r>
      <w:proofErr w:type="spellEnd"/>
      <w:r>
        <w:rPr>
          <w:sz w:val="24"/>
          <w:szCs w:val="24"/>
        </w:rPr>
        <w:t xml:space="preserve"> pro </w:t>
      </w:r>
      <w:proofErr w:type="spellStart"/>
      <w:r>
        <w:rPr>
          <w:sz w:val="24"/>
          <w:szCs w:val="24"/>
        </w:rPr>
        <w:t>sezonu</w:t>
      </w:r>
      <w:proofErr w:type="spellEnd"/>
      <w:r>
        <w:rPr>
          <w:sz w:val="24"/>
          <w:szCs w:val="24"/>
        </w:rPr>
        <w:t xml:space="preserve"> 2018-2019</w:t>
      </w:r>
    </w:p>
    <w:p w:rsidR="00757559" w:rsidRDefault="001E57C4">
      <w:pPr>
        <w:pStyle w:val="Odstavecseseznamem"/>
        <w:numPr>
          <w:ilvl w:val="0"/>
          <w:numId w:val="2"/>
        </w:numPr>
        <w:spacing w:after="0"/>
        <w:outlineLvl w:val="0"/>
        <w:rPr>
          <w:sz w:val="24"/>
          <w:szCs w:val="24"/>
        </w:rPr>
      </w:pPr>
      <w:proofErr w:type="spellStart"/>
      <w:r>
        <w:rPr>
          <w:sz w:val="24"/>
          <w:szCs w:val="24"/>
        </w:rPr>
        <w:t>FInance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Český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pohár</w:t>
      </w:r>
      <w:proofErr w:type="spellEnd"/>
      <w:r>
        <w:rPr>
          <w:sz w:val="24"/>
          <w:szCs w:val="24"/>
        </w:rPr>
        <w:t xml:space="preserve"> 2019</w:t>
      </w:r>
    </w:p>
    <w:p w:rsidR="00757559" w:rsidRDefault="001E57C4">
      <w:pPr>
        <w:pStyle w:val="Odstavecseseznamem"/>
        <w:numPr>
          <w:ilvl w:val="0"/>
          <w:numId w:val="2"/>
        </w:numPr>
        <w:spacing w:after="0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STK </w:t>
      </w:r>
      <w:proofErr w:type="spellStart"/>
      <w:r>
        <w:rPr>
          <w:sz w:val="24"/>
          <w:szCs w:val="24"/>
        </w:rPr>
        <w:t>doporučení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pořadatelům</w:t>
      </w:r>
      <w:proofErr w:type="spellEnd"/>
      <w:r>
        <w:rPr>
          <w:sz w:val="24"/>
          <w:szCs w:val="24"/>
        </w:rPr>
        <w:t xml:space="preserve"> k </w:t>
      </w:r>
      <w:proofErr w:type="spellStart"/>
      <w:r>
        <w:rPr>
          <w:sz w:val="24"/>
          <w:szCs w:val="24"/>
        </w:rPr>
        <w:t>výběru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tratí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zabezpečení</w:t>
      </w:r>
      <w:proofErr w:type="spellEnd"/>
      <w:r>
        <w:rPr>
          <w:sz w:val="24"/>
          <w:szCs w:val="24"/>
        </w:rPr>
        <w:t xml:space="preserve"> pro </w:t>
      </w:r>
      <w:proofErr w:type="spellStart"/>
      <w:r>
        <w:rPr>
          <w:sz w:val="24"/>
          <w:szCs w:val="24"/>
        </w:rPr>
        <w:t>závody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kat</w:t>
      </w:r>
      <w:proofErr w:type="spellEnd"/>
      <w:r>
        <w:rPr>
          <w:sz w:val="24"/>
          <w:szCs w:val="24"/>
        </w:rPr>
        <w:t>.“C“</w:t>
      </w:r>
    </w:p>
    <w:p w:rsidR="00757559" w:rsidRDefault="001E57C4">
      <w:pPr>
        <w:pStyle w:val="Odstavecseseznamem"/>
        <w:numPr>
          <w:ilvl w:val="0"/>
          <w:numId w:val="2"/>
        </w:numPr>
        <w:spacing w:after="0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LB 2,3 </w:t>
      </w:r>
      <w:proofErr w:type="spellStart"/>
      <w:r>
        <w:rPr>
          <w:sz w:val="24"/>
          <w:szCs w:val="24"/>
        </w:rPr>
        <w:t>upřesnění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přihlášek</w:t>
      </w:r>
      <w:proofErr w:type="spellEnd"/>
      <w:r>
        <w:rPr>
          <w:sz w:val="24"/>
          <w:szCs w:val="24"/>
        </w:rPr>
        <w:t xml:space="preserve"> k MČR </w:t>
      </w:r>
      <w:proofErr w:type="spellStart"/>
      <w:r>
        <w:rPr>
          <w:sz w:val="24"/>
          <w:szCs w:val="24"/>
        </w:rPr>
        <w:t>žactva</w:t>
      </w:r>
      <w:proofErr w:type="spellEnd"/>
      <w:r>
        <w:rPr>
          <w:sz w:val="24"/>
          <w:szCs w:val="24"/>
        </w:rPr>
        <w:t xml:space="preserve"> v ŠM</w:t>
      </w:r>
    </w:p>
    <w:p w:rsidR="00757559" w:rsidRDefault="001E57C4">
      <w:pPr>
        <w:pStyle w:val="Odstavecseseznamem"/>
        <w:numPr>
          <w:ilvl w:val="0"/>
          <w:numId w:val="2"/>
        </w:numPr>
        <w:spacing w:after="0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Marketing - </w:t>
      </w:r>
      <w:proofErr w:type="spellStart"/>
      <w:r>
        <w:rPr>
          <w:sz w:val="24"/>
          <w:szCs w:val="24"/>
        </w:rPr>
        <w:t>informace</w:t>
      </w:r>
      <w:proofErr w:type="spellEnd"/>
    </w:p>
    <w:p w:rsidR="00757559" w:rsidRDefault="001E57C4">
      <w:pPr>
        <w:pStyle w:val="Odstavecseseznamem"/>
        <w:numPr>
          <w:ilvl w:val="0"/>
          <w:numId w:val="2"/>
        </w:numPr>
        <w:spacing w:after="0"/>
        <w:outlineLvl w:val="0"/>
        <w:rPr>
          <w:sz w:val="24"/>
          <w:szCs w:val="24"/>
        </w:rPr>
      </w:pPr>
      <w:proofErr w:type="spellStart"/>
      <w:r>
        <w:rPr>
          <w:sz w:val="24"/>
          <w:szCs w:val="24"/>
        </w:rPr>
        <w:t>Žactvo</w:t>
      </w:r>
      <w:proofErr w:type="spellEnd"/>
    </w:p>
    <w:p w:rsidR="00757559" w:rsidRDefault="001E57C4">
      <w:pPr>
        <w:pStyle w:val="Odstavecseseznamem"/>
        <w:numPr>
          <w:ilvl w:val="0"/>
          <w:numId w:val="2"/>
        </w:numPr>
        <w:spacing w:after="0"/>
        <w:outlineLvl w:val="0"/>
        <w:rPr>
          <w:sz w:val="24"/>
          <w:szCs w:val="24"/>
        </w:rPr>
      </w:pPr>
      <w:proofErr w:type="spellStart"/>
      <w:r>
        <w:rPr>
          <w:sz w:val="24"/>
          <w:szCs w:val="24"/>
        </w:rPr>
        <w:t>Metodika</w:t>
      </w:r>
      <w:proofErr w:type="spellEnd"/>
    </w:p>
    <w:p w:rsidR="00757559" w:rsidRDefault="001E57C4">
      <w:pPr>
        <w:pStyle w:val="Odstavecseseznamem"/>
        <w:numPr>
          <w:ilvl w:val="0"/>
          <w:numId w:val="2"/>
        </w:numPr>
        <w:spacing w:after="0"/>
        <w:outlineLvl w:val="0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t>Harmonogram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jednání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Rady</w:t>
      </w:r>
      <w:proofErr w:type="spellEnd"/>
      <w:r>
        <w:rPr>
          <w:sz w:val="24"/>
          <w:szCs w:val="24"/>
          <w:lang w:val="en-US"/>
        </w:rPr>
        <w:t xml:space="preserve"> I.pol.2019 </w:t>
      </w:r>
    </w:p>
    <w:p w:rsidR="00757559" w:rsidRDefault="001E57C4">
      <w:pPr>
        <w:pStyle w:val="Odstavecseseznamem"/>
        <w:numPr>
          <w:ilvl w:val="0"/>
          <w:numId w:val="2"/>
        </w:numPr>
        <w:spacing w:after="0"/>
        <w:outlineLvl w:val="0"/>
        <w:rPr>
          <w:sz w:val="24"/>
          <w:szCs w:val="24"/>
        </w:rPr>
      </w:pPr>
      <w:proofErr w:type="spellStart"/>
      <w:r>
        <w:rPr>
          <w:sz w:val="24"/>
          <w:szCs w:val="24"/>
        </w:rPr>
        <w:t>Harrachov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tréninkové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možnosti</w:t>
      </w:r>
      <w:proofErr w:type="spellEnd"/>
      <w:r>
        <w:rPr>
          <w:sz w:val="24"/>
          <w:szCs w:val="24"/>
        </w:rPr>
        <w:t xml:space="preserve"> </w:t>
      </w:r>
    </w:p>
    <w:p w:rsidR="00757559" w:rsidRDefault="001E57C4">
      <w:pPr>
        <w:pStyle w:val="Odstavecseseznamem"/>
        <w:numPr>
          <w:ilvl w:val="0"/>
          <w:numId w:val="2"/>
        </w:numPr>
        <w:spacing w:after="0"/>
        <w:outlineLvl w:val="0"/>
        <w:rPr>
          <w:sz w:val="24"/>
          <w:szCs w:val="24"/>
        </w:rPr>
      </w:pPr>
      <w:proofErr w:type="spellStart"/>
      <w:r>
        <w:rPr>
          <w:sz w:val="24"/>
          <w:szCs w:val="24"/>
        </w:rPr>
        <w:t>Různ</w:t>
      </w:r>
      <w:proofErr w:type="spellEnd"/>
      <w:r>
        <w:rPr>
          <w:sz w:val="24"/>
          <w:szCs w:val="24"/>
          <w:lang w:val="fr-FR"/>
        </w:rPr>
        <w:t>é (</w:t>
      </w:r>
      <w:proofErr w:type="spellStart"/>
      <w:r>
        <w:rPr>
          <w:sz w:val="24"/>
          <w:szCs w:val="24"/>
          <w:lang w:val="fr-FR"/>
        </w:rPr>
        <w:t>doktor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proofErr w:type="gramStart"/>
      <w:r>
        <w:rPr>
          <w:sz w:val="24"/>
          <w:szCs w:val="24"/>
          <w:lang w:val="fr-FR"/>
        </w:rPr>
        <w:t>MSJ,legendy</w:t>
      </w:r>
      <w:proofErr w:type="spellEnd"/>
      <w:proofErr w:type="gramEnd"/>
      <w:r>
        <w:rPr>
          <w:sz w:val="24"/>
          <w:szCs w:val="24"/>
          <w:lang w:val="fr-FR"/>
        </w:rPr>
        <w:t>)</w:t>
      </w:r>
    </w:p>
    <w:p w:rsidR="00757559" w:rsidRDefault="00757559">
      <w:pPr>
        <w:spacing w:after="0"/>
        <w:outlineLvl w:val="0"/>
        <w:rPr>
          <w:sz w:val="24"/>
          <w:szCs w:val="24"/>
        </w:rPr>
      </w:pPr>
    </w:p>
    <w:p w:rsidR="00757559" w:rsidRDefault="001E57C4">
      <w:pPr>
        <w:spacing w:after="0" w:line="240" w:lineRule="auto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Rada souhlasí s předloženým programem.</w:t>
      </w:r>
    </w:p>
    <w:p w:rsidR="00757559" w:rsidRDefault="00757559">
      <w:pPr>
        <w:spacing w:after="0" w:line="240" w:lineRule="auto"/>
        <w:ind w:right="972"/>
        <w:jc w:val="both"/>
        <w:rPr>
          <w:sz w:val="24"/>
          <w:szCs w:val="24"/>
        </w:rPr>
      </w:pPr>
    </w:p>
    <w:p w:rsidR="00757559" w:rsidRDefault="00757559">
      <w:pPr>
        <w:spacing w:after="0" w:line="240" w:lineRule="auto"/>
        <w:ind w:right="972"/>
        <w:jc w:val="both"/>
        <w:rPr>
          <w:sz w:val="24"/>
          <w:szCs w:val="24"/>
        </w:rPr>
      </w:pPr>
    </w:p>
    <w:p w:rsidR="00757559" w:rsidRDefault="00757559">
      <w:pPr>
        <w:spacing w:after="0" w:line="240" w:lineRule="auto"/>
        <w:ind w:right="972"/>
        <w:jc w:val="both"/>
        <w:rPr>
          <w:sz w:val="24"/>
          <w:szCs w:val="24"/>
        </w:rPr>
      </w:pPr>
    </w:p>
    <w:p w:rsidR="00757559" w:rsidRDefault="00757559">
      <w:pPr>
        <w:spacing w:after="0" w:line="240" w:lineRule="auto"/>
        <w:ind w:right="972"/>
        <w:jc w:val="both"/>
        <w:rPr>
          <w:sz w:val="24"/>
          <w:szCs w:val="24"/>
        </w:rPr>
      </w:pPr>
    </w:p>
    <w:p w:rsidR="00757559" w:rsidRDefault="00757559">
      <w:pPr>
        <w:spacing w:after="0" w:line="240" w:lineRule="auto"/>
        <w:ind w:right="972"/>
        <w:jc w:val="both"/>
        <w:rPr>
          <w:sz w:val="24"/>
          <w:szCs w:val="24"/>
        </w:rPr>
      </w:pPr>
    </w:p>
    <w:p w:rsidR="00757559" w:rsidRDefault="00757559">
      <w:pPr>
        <w:spacing w:after="0" w:line="240" w:lineRule="auto"/>
        <w:ind w:right="972"/>
        <w:jc w:val="both"/>
        <w:rPr>
          <w:sz w:val="24"/>
          <w:szCs w:val="24"/>
        </w:rPr>
      </w:pPr>
    </w:p>
    <w:p w:rsidR="00757559" w:rsidRDefault="00757559">
      <w:pPr>
        <w:spacing w:after="0" w:line="240" w:lineRule="auto"/>
        <w:ind w:right="972"/>
        <w:jc w:val="both"/>
        <w:rPr>
          <w:sz w:val="24"/>
          <w:szCs w:val="24"/>
        </w:rPr>
      </w:pPr>
    </w:p>
    <w:p w:rsidR="00757559" w:rsidRDefault="00757559">
      <w:pPr>
        <w:spacing w:after="0" w:line="240" w:lineRule="auto"/>
        <w:ind w:right="972"/>
        <w:jc w:val="both"/>
        <w:rPr>
          <w:sz w:val="24"/>
          <w:szCs w:val="24"/>
        </w:rPr>
      </w:pPr>
    </w:p>
    <w:p w:rsidR="00757559" w:rsidRDefault="001E57C4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14.3</w:t>
      </w:r>
    </w:p>
    <w:p w:rsidR="00757559" w:rsidRDefault="001E57C4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proofErr w:type="spellStart"/>
      <w:r>
        <w:rPr>
          <w:b/>
          <w:bCs/>
          <w:i/>
          <w:iCs/>
          <w:sz w:val="24"/>
          <w:szCs w:val="24"/>
          <w:lang w:val="it-IT"/>
        </w:rPr>
        <w:t>Skiare</w:t>
      </w:r>
      <w:r>
        <w:rPr>
          <w:b/>
          <w:bCs/>
          <w:i/>
          <w:iCs/>
          <w:sz w:val="24"/>
          <w:szCs w:val="24"/>
        </w:rPr>
        <w:t>ály</w:t>
      </w:r>
      <w:proofErr w:type="spellEnd"/>
      <w:r>
        <w:rPr>
          <w:b/>
          <w:bCs/>
          <w:i/>
          <w:iCs/>
          <w:sz w:val="24"/>
          <w:szCs w:val="24"/>
        </w:rPr>
        <w:t xml:space="preserve"> - </w:t>
      </w:r>
      <w:proofErr w:type="spellStart"/>
      <w:r>
        <w:rPr>
          <w:b/>
          <w:bCs/>
          <w:i/>
          <w:iCs/>
          <w:sz w:val="24"/>
          <w:szCs w:val="24"/>
        </w:rPr>
        <w:t>tr</w:t>
      </w:r>
      <w:proofErr w:type="spellEnd"/>
      <w:r>
        <w:rPr>
          <w:b/>
          <w:bCs/>
          <w:i/>
          <w:iCs/>
          <w:sz w:val="24"/>
          <w:szCs w:val="24"/>
          <w:lang w:val="fr-FR"/>
        </w:rPr>
        <w:t>é</w:t>
      </w:r>
      <w:proofErr w:type="spellStart"/>
      <w:r>
        <w:rPr>
          <w:b/>
          <w:bCs/>
          <w:i/>
          <w:iCs/>
          <w:sz w:val="24"/>
          <w:szCs w:val="24"/>
        </w:rPr>
        <w:t>ninky</w:t>
      </w:r>
      <w:proofErr w:type="spellEnd"/>
    </w:p>
    <w:p w:rsidR="00757559" w:rsidRDefault="001E57C4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>Rada navrhuje nají</w:t>
      </w:r>
      <w:r>
        <w:rPr>
          <w:sz w:val="24"/>
          <w:szCs w:val="24"/>
          <w:lang w:val="en-US"/>
        </w:rPr>
        <w:t>t are</w:t>
      </w:r>
      <w:proofErr w:type="spellStart"/>
      <w:r>
        <w:rPr>
          <w:sz w:val="24"/>
          <w:szCs w:val="24"/>
        </w:rPr>
        <w:t>ály</w:t>
      </w:r>
      <w:proofErr w:type="spellEnd"/>
      <w:r>
        <w:rPr>
          <w:sz w:val="24"/>
          <w:szCs w:val="24"/>
        </w:rPr>
        <w:t xml:space="preserve"> ke spolupráci pro </w:t>
      </w:r>
      <w:proofErr w:type="spellStart"/>
      <w:r>
        <w:rPr>
          <w:sz w:val="24"/>
          <w:szCs w:val="24"/>
        </w:rPr>
        <w:t>tr</w:t>
      </w:r>
      <w:proofErr w:type="spellEnd"/>
      <w:r>
        <w:rPr>
          <w:sz w:val="24"/>
          <w:szCs w:val="24"/>
          <w:lang w:val="fr-FR"/>
        </w:rPr>
        <w:t>é</w:t>
      </w:r>
      <w:proofErr w:type="spellStart"/>
      <w:r>
        <w:rPr>
          <w:sz w:val="24"/>
          <w:szCs w:val="24"/>
        </w:rPr>
        <w:t>ninky</w:t>
      </w:r>
      <w:proofErr w:type="spellEnd"/>
      <w:r>
        <w:rPr>
          <w:sz w:val="24"/>
          <w:szCs w:val="24"/>
        </w:rPr>
        <w:t>.</w:t>
      </w:r>
    </w:p>
    <w:p w:rsidR="00757559" w:rsidRDefault="001E57C4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Karel Vlček představil spolupráci se </w:t>
      </w:r>
      <w:proofErr w:type="spellStart"/>
      <w:r>
        <w:rPr>
          <w:sz w:val="24"/>
          <w:szCs w:val="24"/>
        </w:rPr>
        <w:t>skiareálem</w:t>
      </w:r>
      <w:proofErr w:type="spellEnd"/>
      <w:r>
        <w:rPr>
          <w:sz w:val="24"/>
          <w:szCs w:val="24"/>
        </w:rPr>
        <w:t xml:space="preserve"> na Lipně</w:t>
      </w:r>
      <w:r>
        <w:rPr>
          <w:sz w:val="24"/>
          <w:szCs w:val="24"/>
          <w:lang w:val="pt-PT"/>
        </w:rPr>
        <w:t>. Tento are</w:t>
      </w:r>
      <w:proofErr w:type="spellStart"/>
      <w:r>
        <w:rPr>
          <w:sz w:val="24"/>
          <w:szCs w:val="24"/>
        </w:rPr>
        <w:t>ál</w:t>
      </w:r>
      <w:proofErr w:type="spellEnd"/>
      <w:r>
        <w:rPr>
          <w:sz w:val="24"/>
          <w:szCs w:val="24"/>
        </w:rPr>
        <w:t xml:space="preserve"> je spoluprací s OSÚ AD velmi nakloněn.</w:t>
      </w:r>
    </w:p>
    <w:p w:rsidR="00757559" w:rsidRDefault="001E57C4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Ladislav </w:t>
      </w:r>
      <w:proofErr w:type="spellStart"/>
      <w:r>
        <w:rPr>
          <w:sz w:val="24"/>
          <w:szCs w:val="24"/>
        </w:rPr>
        <w:t>Forejtek</w:t>
      </w:r>
      <w:proofErr w:type="spellEnd"/>
      <w:r>
        <w:rPr>
          <w:sz w:val="24"/>
          <w:szCs w:val="24"/>
        </w:rPr>
        <w:t xml:space="preserve"> připravuje dohodu o spolupráci se </w:t>
      </w:r>
      <w:proofErr w:type="spellStart"/>
      <w:r>
        <w:rPr>
          <w:sz w:val="24"/>
          <w:szCs w:val="24"/>
        </w:rPr>
        <w:t>skiareálem</w:t>
      </w:r>
      <w:proofErr w:type="spellEnd"/>
      <w:r>
        <w:rPr>
          <w:sz w:val="24"/>
          <w:szCs w:val="24"/>
        </w:rPr>
        <w:t xml:space="preserve"> v Koutech.</w:t>
      </w:r>
    </w:p>
    <w:p w:rsidR="00757559" w:rsidRDefault="001E57C4">
      <w:pPr>
        <w:spacing w:after="0" w:line="240" w:lineRule="auto"/>
        <w:ind w:right="972"/>
        <w:jc w:val="both"/>
      </w:pPr>
      <w:r>
        <w:rPr>
          <w:b/>
          <w:bCs/>
          <w:sz w:val="24"/>
          <w:szCs w:val="24"/>
        </w:rPr>
        <w:t>Úkol trvá pro všechny členy Rady</w:t>
      </w:r>
    </w:p>
    <w:p w:rsidR="00757559" w:rsidRDefault="00757559">
      <w:pPr>
        <w:spacing w:after="0" w:line="240" w:lineRule="auto"/>
        <w:ind w:right="972"/>
        <w:jc w:val="both"/>
        <w:rPr>
          <w:sz w:val="24"/>
          <w:szCs w:val="24"/>
        </w:rPr>
      </w:pPr>
    </w:p>
    <w:p w:rsidR="00757559" w:rsidRDefault="001E57C4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6.10</w:t>
      </w:r>
    </w:p>
    <w:p w:rsidR="00757559" w:rsidRDefault="001E57C4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PR a komunikační analýza</w:t>
      </w:r>
    </w:p>
    <w:p w:rsidR="00757559" w:rsidRDefault="001E57C4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>Rada uklá</w:t>
      </w:r>
      <w:r>
        <w:rPr>
          <w:sz w:val="24"/>
          <w:szCs w:val="24"/>
        </w:rPr>
        <w:t>dá Evě, Karlovi a Filipovi rozpracovat analýzu a předložit nejlepší řešení v úseku AD.</w:t>
      </w:r>
    </w:p>
    <w:p w:rsidR="00757559" w:rsidRDefault="001E57C4">
      <w:pPr>
        <w:spacing w:after="0" w:line="240" w:lineRule="auto"/>
        <w:ind w:right="972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Úkol trvá – DŠ bude urgovat</w:t>
      </w:r>
    </w:p>
    <w:p w:rsidR="00757559" w:rsidRDefault="00757559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</w:p>
    <w:p w:rsidR="00757559" w:rsidRDefault="001E57C4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6.13</w:t>
      </w:r>
    </w:p>
    <w:p w:rsidR="00757559" w:rsidRDefault="001E57C4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  <w:lang w:val="pt-PT"/>
        </w:rPr>
        <w:t xml:space="preserve">Rada </w:t>
      </w:r>
      <w:proofErr w:type="spellStart"/>
      <w:r>
        <w:rPr>
          <w:b/>
          <w:bCs/>
          <w:i/>
          <w:iCs/>
          <w:sz w:val="24"/>
          <w:szCs w:val="24"/>
          <w:lang w:val="pt-PT"/>
        </w:rPr>
        <w:t>po</w:t>
      </w:r>
      <w:r>
        <w:rPr>
          <w:b/>
          <w:bCs/>
          <w:i/>
          <w:iCs/>
          <w:sz w:val="24"/>
          <w:szCs w:val="24"/>
        </w:rPr>
        <w:t>žaduje</w:t>
      </w:r>
      <w:proofErr w:type="spellEnd"/>
      <w:r>
        <w:rPr>
          <w:b/>
          <w:bCs/>
          <w:i/>
          <w:iCs/>
          <w:sz w:val="24"/>
          <w:szCs w:val="24"/>
        </w:rPr>
        <w:t xml:space="preserve"> po gen. sekretáři spolupráci v dohotovení smlouvy o osobnostních právech </w:t>
      </w:r>
      <w:r>
        <w:rPr>
          <w:i/>
          <w:iCs/>
          <w:sz w:val="24"/>
          <w:szCs w:val="24"/>
        </w:rPr>
        <w:t xml:space="preserve">– úkol </w:t>
      </w:r>
      <w:proofErr w:type="gramStart"/>
      <w:r>
        <w:rPr>
          <w:i/>
          <w:iCs/>
          <w:sz w:val="24"/>
          <w:szCs w:val="24"/>
        </w:rPr>
        <w:t>pro</w:t>
      </w:r>
      <w:proofErr w:type="gramEnd"/>
      <w:r>
        <w:rPr>
          <w:i/>
          <w:iCs/>
          <w:sz w:val="24"/>
          <w:szCs w:val="24"/>
        </w:rPr>
        <w:t xml:space="preserve"> Roberta Vargu trvá</w:t>
      </w:r>
    </w:p>
    <w:p w:rsidR="00757559" w:rsidRDefault="00757559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</w:p>
    <w:p w:rsidR="00757559" w:rsidRDefault="001E57C4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9.3</w:t>
      </w:r>
    </w:p>
    <w:p w:rsidR="00757559" w:rsidRDefault="001E57C4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Ekonomika</w:t>
      </w:r>
    </w:p>
    <w:p w:rsidR="00757559" w:rsidRPr="00E307B3" w:rsidRDefault="001E57C4">
      <w:pPr>
        <w:spacing w:after="0" w:line="240" w:lineRule="auto"/>
        <w:ind w:right="972"/>
        <w:jc w:val="both"/>
        <w:rPr>
          <w:i/>
          <w:iCs/>
          <w:color w:val="000000" w:themeColor="text1"/>
          <w:sz w:val="24"/>
          <w:szCs w:val="24"/>
        </w:rPr>
      </w:pPr>
      <w:r w:rsidRPr="00E307B3">
        <w:rPr>
          <w:i/>
          <w:iCs/>
          <w:color w:val="000000" w:themeColor="text1"/>
          <w:sz w:val="24"/>
          <w:szCs w:val="24"/>
        </w:rPr>
        <w:t xml:space="preserve">MŠ </w:t>
      </w:r>
      <w:r w:rsidRPr="00E307B3">
        <w:rPr>
          <w:i/>
          <w:iCs/>
          <w:color w:val="000000" w:themeColor="text1"/>
          <w:sz w:val="24"/>
          <w:szCs w:val="24"/>
        </w:rPr>
        <w:t xml:space="preserve">okomentoval plnění rozpočtu OSÚ </w:t>
      </w:r>
      <w:r w:rsidRPr="00E307B3">
        <w:rPr>
          <w:i/>
          <w:iCs/>
          <w:color w:val="000000" w:themeColor="text1"/>
          <w:sz w:val="24"/>
          <w:szCs w:val="24"/>
          <w:lang w:val="en-US"/>
        </w:rPr>
        <w:t>AD SL</w:t>
      </w:r>
      <w:r w:rsidRPr="00E307B3">
        <w:rPr>
          <w:i/>
          <w:iCs/>
          <w:color w:val="000000" w:themeColor="text1"/>
          <w:sz w:val="24"/>
          <w:szCs w:val="24"/>
        </w:rPr>
        <w:t>Č</w:t>
      </w:r>
      <w:r w:rsidRPr="00E307B3">
        <w:rPr>
          <w:i/>
          <w:iCs/>
          <w:color w:val="000000" w:themeColor="text1"/>
          <w:sz w:val="24"/>
          <w:szCs w:val="24"/>
          <w:lang w:val="de-DE"/>
        </w:rPr>
        <w:t xml:space="preserve">R </w:t>
      </w:r>
      <w:r w:rsidRPr="00E307B3">
        <w:rPr>
          <w:i/>
          <w:iCs/>
          <w:color w:val="000000" w:themeColor="text1"/>
          <w:sz w:val="24"/>
          <w:szCs w:val="24"/>
          <w:u w:color="FF0000"/>
        </w:rPr>
        <w:t>k 30.11.2018.</w:t>
      </w:r>
    </w:p>
    <w:p w:rsidR="00757559" w:rsidRPr="00E307B3" w:rsidRDefault="001E57C4">
      <w:pPr>
        <w:spacing w:after="0" w:line="240" w:lineRule="auto"/>
        <w:ind w:right="972"/>
        <w:jc w:val="both"/>
        <w:rPr>
          <w:i/>
          <w:iCs/>
          <w:color w:val="000000" w:themeColor="text1"/>
          <w:sz w:val="24"/>
          <w:szCs w:val="24"/>
          <w:u w:color="FF0000"/>
        </w:rPr>
      </w:pPr>
      <w:r w:rsidRPr="00E307B3">
        <w:rPr>
          <w:i/>
          <w:iCs/>
          <w:color w:val="000000" w:themeColor="text1"/>
          <w:sz w:val="24"/>
          <w:szCs w:val="24"/>
          <w:u w:color="FF0000"/>
        </w:rPr>
        <w:t>V prosinci a v lednu musí být předloženy v souladu s podmínkami MŠMT a SLČ</w:t>
      </w:r>
      <w:r w:rsidRPr="00E307B3">
        <w:rPr>
          <w:i/>
          <w:iCs/>
          <w:color w:val="000000" w:themeColor="text1"/>
          <w:sz w:val="24"/>
          <w:szCs w:val="24"/>
          <w:u w:color="FF0000"/>
          <w:lang w:val="de-DE"/>
        </w:rPr>
        <w:t>R v</w:t>
      </w:r>
      <w:proofErr w:type="spellStart"/>
      <w:r w:rsidRPr="00E307B3">
        <w:rPr>
          <w:i/>
          <w:iCs/>
          <w:color w:val="000000" w:themeColor="text1"/>
          <w:sz w:val="24"/>
          <w:szCs w:val="24"/>
          <w:u w:color="FF0000"/>
        </w:rPr>
        <w:t>šechny</w:t>
      </w:r>
      <w:proofErr w:type="spellEnd"/>
      <w:r w:rsidRPr="00E307B3">
        <w:rPr>
          <w:i/>
          <w:iCs/>
          <w:color w:val="000000" w:themeColor="text1"/>
          <w:sz w:val="24"/>
          <w:szCs w:val="24"/>
          <w:u w:color="FF0000"/>
        </w:rPr>
        <w:t xml:space="preserve"> doklady od všech členů SCM a středisek SPS za rok 2018 k vyúčtování.</w:t>
      </w:r>
    </w:p>
    <w:p w:rsidR="00757559" w:rsidRPr="00E307B3" w:rsidRDefault="00757559">
      <w:pPr>
        <w:spacing w:after="0" w:line="240" w:lineRule="auto"/>
        <w:ind w:right="972"/>
        <w:jc w:val="both"/>
        <w:rPr>
          <w:i/>
          <w:iCs/>
          <w:color w:val="000000" w:themeColor="text1"/>
          <w:sz w:val="24"/>
          <w:szCs w:val="24"/>
        </w:rPr>
      </w:pPr>
    </w:p>
    <w:p w:rsidR="00757559" w:rsidRPr="00E307B3" w:rsidRDefault="001E57C4">
      <w:pPr>
        <w:spacing w:after="0" w:line="240" w:lineRule="auto"/>
        <w:ind w:right="972"/>
        <w:jc w:val="both"/>
        <w:rPr>
          <w:i/>
          <w:iCs/>
          <w:color w:val="000000" w:themeColor="text1"/>
          <w:sz w:val="24"/>
          <w:szCs w:val="24"/>
        </w:rPr>
      </w:pPr>
      <w:r w:rsidRPr="00E307B3">
        <w:rPr>
          <w:i/>
          <w:iCs/>
          <w:color w:val="000000" w:themeColor="text1"/>
          <w:sz w:val="24"/>
          <w:szCs w:val="24"/>
          <w:u w:color="FF0000"/>
        </w:rPr>
        <w:t xml:space="preserve">MŠ předložil a okomentoval </w:t>
      </w:r>
      <w:r w:rsidRPr="00E307B3">
        <w:rPr>
          <w:i/>
          <w:iCs/>
          <w:color w:val="000000" w:themeColor="text1"/>
          <w:sz w:val="24"/>
          <w:szCs w:val="24"/>
        </w:rPr>
        <w:t xml:space="preserve">návrh </w:t>
      </w:r>
      <w:proofErr w:type="spellStart"/>
      <w:r w:rsidRPr="00E307B3">
        <w:rPr>
          <w:i/>
          <w:iCs/>
          <w:color w:val="000000" w:themeColor="text1"/>
          <w:sz w:val="24"/>
          <w:szCs w:val="24"/>
        </w:rPr>
        <w:t>předběžn</w:t>
      </w:r>
      <w:proofErr w:type="spellEnd"/>
      <w:r w:rsidRPr="00E307B3">
        <w:rPr>
          <w:i/>
          <w:iCs/>
          <w:color w:val="000000" w:themeColor="text1"/>
          <w:sz w:val="24"/>
          <w:szCs w:val="24"/>
          <w:lang w:val="fr-FR"/>
        </w:rPr>
        <w:t>é</w:t>
      </w:r>
      <w:r w:rsidRPr="00E307B3">
        <w:rPr>
          <w:i/>
          <w:iCs/>
          <w:color w:val="000000" w:themeColor="text1"/>
          <w:sz w:val="24"/>
          <w:szCs w:val="24"/>
        </w:rPr>
        <w:t xml:space="preserve">ho </w:t>
      </w:r>
      <w:r w:rsidRPr="00E307B3">
        <w:rPr>
          <w:i/>
          <w:iCs/>
          <w:color w:val="000000" w:themeColor="text1"/>
          <w:sz w:val="24"/>
          <w:szCs w:val="24"/>
        </w:rPr>
        <w:t xml:space="preserve">rozpočtu OSÚ </w:t>
      </w:r>
      <w:r w:rsidRPr="00E307B3">
        <w:rPr>
          <w:i/>
          <w:iCs/>
          <w:color w:val="000000" w:themeColor="text1"/>
          <w:sz w:val="24"/>
          <w:szCs w:val="24"/>
          <w:lang w:val="en-US"/>
        </w:rPr>
        <w:t>AD SL</w:t>
      </w:r>
      <w:r w:rsidRPr="00E307B3">
        <w:rPr>
          <w:i/>
          <w:iCs/>
          <w:color w:val="000000" w:themeColor="text1"/>
          <w:sz w:val="24"/>
          <w:szCs w:val="24"/>
        </w:rPr>
        <w:t>Č</w:t>
      </w:r>
      <w:r w:rsidRPr="00E307B3">
        <w:rPr>
          <w:i/>
          <w:iCs/>
          <w:color w:val="000000" w:themeColor="text1"/>
          <w:sz w:val="24"/>
          <w:szCs w:val="24"/>
          <w:lang w:val="de-DE"/>
        </w:rPr>
        <w:t xml:space="preserve">R </w:t>
      </w:r>
      <w:r w:rsidRPr="00E307B3">
        <w:rPr>
          <w:i/>
          <w:iCs/>
          <w:color w:val="000000" w:themeColor="text1"/>
          <w:sz w:val="24"/>
          <w:szCs w:val="24"/>
          <w:u w:color="FF0000"/>
        </w:rPr>
        <w:t>2019</w:t>
      </w:r>
      <w:r w:rsidRPr="00E307B3">
        <w:rPr>
          <w:i/>
          <w:iCs/>
          <w:color w:val="000000" w:themeColor="text1"/>
          <w:sz w:val="24"/>
          <w:szCs w:val="24"/>
        </w:rPr>
        <w:t>.</w:t>
      </w:r>
    </w:p>
    <w:p w:rsidR="00757559" w:rsidRPr="00E307B3" w:rsidRDefault="001E57C4">
      <w:pPr>
        <w:spacing w:after="0" w:line="240" w:lineRule="auto"/>
        <w:ind w:right="972"/>
        <w:jc w:val="both"/>
        <w:rPr>
          <w:i/>
          <w:iCs/>
          <w:color w:val="000000" w:themeColor="text1"/>
          <w:sz w:val="24"/>
          <w:szCs w:val="24"/>
        </w:rPr>
      </w:pPr>
      <w:r w:rsidRPr="00E307B3">
        <w:rPr>
          <w:i/>
          <w:iCs/>
          <w:color w:val="000000" w:themeColor="text1"/>
          <w:sz w:val="24"/>
          <w:szCs w:val="24"/>
        </w:rPr>
        <w:t xml:space="preserve">JF připomínkoval ponížení částky na </w:t>
      </w:r>
      <w:proofErr w:type="spellStart"/>
      <w:r w:rsidRPr="00E307B3">
        <w:rPr>
          <w:i/>
          <w:iCs/>
          <w:color w:val="000000" w:themeColor="text1"/>
          <w:sz w:val="24"/>
          <w:szCs w:val="24"/>
        </w:rPr>
        <w:t>společn</w:t>
      </w:r>
      <w:proofErr w:type="spellEnd"/>
      <w:r w:rsidRPr="00E307B3">
        <w:rPr>
          <w:i/>
          <w:iCs/>
          <w:color w:val="000000" w:themeColor="text1"/>
          <w:sz w:val="24"/>
          <w:szCs w:val="24"/>
          <w:lang w:val="fr-FR"/>
        </w:rPr>
        <w:t xml:space="preserve">é </w:t>
      </w:r>
      <w:r w:rsidRPr="00E307B3">
        <w:rPr>
          <w:i/>
          <w:iCs/>
          <w:color w:val="000000" w:themeColor="text1"/>
          <w:sz w:val="24"/>
          <w:szCs w:val="24"/>
        </w:rPr>
        <w:t>soustředění</w:t>
      </w:r>
      <w:r w:rsidRPr="00E307B3">
        <w:rPr>
          <w:i/>
          <w:iCs/>
          <w:color w:val="000000" w:themeColor="text1"/>
          <w:sz w:val="24"/>
          <w:szCs w:val="24"/>
          <w:u w:color="FF0000"/>
          <w:lang w:val="es-ES_tradnl"/>
        </w:rPr>
        <w:t xml:space="preserve"> RDJ, Rada v</w:t>
      </w:r>
      <w:r w:rsidRPr="00E307B3">
        <w:rPr>
          <w:i/>
          <w:iCs/>
          <w:color w:val="000000" w:themeColor="text1"/>
          <w:sz w:val="24"/>
          <w:szCs w:val="24"/>
          <w:u w:color="FF0000"/>
        </w:rPr>
        <w:t> předložen</w:t>
      </w:r>
      <w:r w:rsidRPr="00E307B3">
        <w:rPr>
          <w:i/>
          <w:iCs/>
          <w:color w:val="000000" w:themeColor="text1"/>
          <w:sz w:val="24"/>
          <w:szCs w:val="24"/>
          <w:u w:color="FF0000"/>
          <w:lang w:val="fr-FR"/>
        </w:rPr>
        <w:t>é</w:t>
      </w:r>
      <w:r w:rsidRPr="00E307B3">
        <w:rPr>
          <w:i/>
          <w:iCs/>
          <w:color w:val="000000" w:themeColor="text1"/>
          <w:sz w:val="24"/>
          <w:szCs w:val="24"/>
          <w:u w:color="FF0000"/>
        </w:rPr>
        <w:t>m návrhu pot</w:t>
      </w:r>
      <w:r w:rsidRPr="00E307B3">
        <w:rPr>
          <w:i/>
          <w:iCs/>
          <w:color w:val="000000" w:themeColor="text1"/>
          <w:sz w:val="24"/>
          <w:szCs w:val="24"/>
          <w:u w:color="FF0000"/>
          <w:lang w:val="fr-FR"/>
        </w:rPr>
        <w:t xml:space="preserve">é </w:t>
      </w:r>
      <w:r w:rsidRPr="00E307B3">
        <w:rPr>
          <w:i/>
          <w:iCs/>
          <w:color w:val="000000" w:themeColor="text1"/>
          <w:sz w:val="24"/>
          <w:szCs w:val="24"/>
          <w:u w:color="FF0000"/>
        </w:rPr>
        <w:t>udělala konsensuálně změny v rozpočtových kapitolách.</w:t>
      </w:r>
    </w:p>
    <w:p w:rsidR="00757559" w:rsidRPr="00E307B3" w:rsidRDefault="00757559">
      <w:pPr>
        <w:spacing w:after="0" w:line="240" w:lineRule="auto"/>
        <w:ind w:right="972"/>
        <w:jc w:val="both"/>
        <w:rPr>
          <w:i/>
          <w:iCs/>
          <w:color w:val="000000" w:themeColor="text1"/>
          <w:sz w:val="24"/>
          <w:szCs w:val="24"/>
        </w:rPr>
      </w:pPr>
    </w:p>
    <w:p w:rsidR="00757559" w:rsidRPr="00E307B3" w:rsidRDefault="001E57C4">
      <w:pPr>
        <w:spacing w:after="0" w:line="240" w:lineRule="auto"/>
        <w:ind w:right="972"/>
        <w:jc w:val="both"/>
        <w:rPr>
          <w:i/>
          <w:iCs/>
          <w:color w:val="000000" w:themeColor="text1"/>
          <w:sz w:val="24"/>
          <w:szCs w:val="24"/>
          <w:u w:color="FF0000"/>
        </w:rPr>
      </w:pPr>
      <w:r w:rsidRPr="00E307B3">
        <w:rPr>
          <w:i/>
          <w:iCs/>
          <w:color w:val="000000" w:themeColor="text1"/>
          <w:sz w:val="24"/>
          <w:szCs w:val="24"/>
        </w:rPr>
        <w:t xml:space="preserve">Rada schvaluje předložený návrh </w:t>
      </w:r>
      <w:proofErr w:type="spellStart"/>
      <w:r w:rsidRPr="00E307B3">
        <w:rPr>
          <w:i/>
          <w:iCs/>
          <w:color w:val="000000" w:themeColor="text1"/>
          <w:sz w:val="24"/>
          <w:szCs w:val="24"/>
        </w:rPr>
        <w:t>předběžn</w:t>
      </w:r>
      <w:proofErr w:type="spellEnd"/>
      <w:r w:rsidRPr="00E307B3">
        <w:rPr>
          <w:i/>
          <w:iCs/>
          <w:color w:val="000000" w:themeColor="text1"/>
          <w:sz w:val="24"/>
          <w:szCs w:val="24"/>
          <w:lang w:val="fr-FR"/>
        </w:rPr>
        <w:t>é</w:t>
      </w:r>
      <w:r w:rsidRPr="00E307B3">
        <w:rPr>
          <w:i/>
          <w:iCs/>
          <w:color w:val="000000" w:themeColor="text1"/>
          <w:sz w:val="24"/>
          <w:szCs w:val="24"/>
        </w:rPr>
        <w:t>ho rozpočtu na rok 2019 – viz příloha</w:t>
      </w:r>
    </w:p>
    <w:p w:rsidR="00757559" w:rsidRDefault="001E57C4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  <w:lang w:val="pt-PT"/>
        </w:rPr>
        <w:t>PRO 4</w:t>
      </w:r>
    </w:p>
    <w:p w:rsidR="00757559" w:rsidRDefault="00757559">
      <w:pPr>
        <w:spacing w:after="0" w:line="240" w:lineRule="auto"/>
        <w:ind w:right="972"/>
        <w:jc w:val="both"/>
        <w:rPr>
          <w:i/>
          <w:iCs/>
          <w:sz w:val="24"/>
          <w:szCs w:val="24"/>
        </w:rPr>
      </w:pPr>
    </w:p>
    <w:p w:rsidR="00757559" w:rsidRDefault="001E57C4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  <w:lang w:val="pt-PT"/>
        </w:rPr>
        <w:t xml:space="preserve">SCM </w:t>
      </w:r>
      <w:r>
        <w:rPr>
          <w:b/>
          <w:bCs/>
          <w:i/>
          <w:iCs/>
          <w:sz w:val="24"/>
          <w:szCs w:val="24"/>
        </w:rPr>
        <w:t xml:space="preserve">– návrh dělení </w:t>
      </w:r>
      <w:proofErr w:type="spellStart"/>
      <w:r>
        <w:rPr>
          <w:b/>
          <w:bCs/>
          <w:i/>
          <w:iCs/>
          <w:sz w:val="24"/>
          <w:szCs w:val="24"/>
          <w:lang w:val="fr-FR"/>
        </w:rPr>
        <w:t>financ</w:t>
      </w:r>
      <w:proofErr w:type="spellEnd"/>
      <w:r>
        <w:rPr>
          <w:b/>
          <w:bCs/>
          <w:i/>
          <w:iCs/>
          <w:sz w:val="24"/>
          <w:szCs w:val="24"/>
        </w:rPr>
        <w:t xml:space="preserve">í </w:t>
      </w:r>
    </w:p>
    <w:p w:rsidR="00757559" w:rsidRPr="00E307B3" w:rsidRDefault="001E57C4">
      <w:pPr>
        <w:spacing w:after="0" w:line="240" w:lineRule="auto"/>
        <w:ind w:right="972"/>
        <w:jc w:val="both"/>
        <w:rPr>
          <w:i/>
          <w:iCs/>
          <w:color w:val="000000" w:themeColor="text1"/>
          <w:sz w:val="24"/>
          <w:szCs w:val="24"/>
          <w:u w:color="FF0000"/>
        </w:rPr>
      </w:pPr>
      <w:r w:rsidRPr="00E307B3">
        <w:rPr>
          <w:i/>
          <w:iCs/>
          <w:color w:val="000000" w:themeColor="text1"/>
          <w:sz w:val="24"/>
          <w:szCs w:val="24"/>
          <w:u w:color="FF0000"/>
        </w:rPr>
        <w:t>Rada jednomyslně schvaluje předložený návrh financování SCM na I. pololetí 2019.</w:t>
      </w:r>
    </w:p>
    <w:p w:rsidR="00757559" w:rsidRDefault="00757559">
      <w:pPr>
        <w:spacing w:after="0" w:line="240" w:lineRule="auto"/>
        <w:ind w:right="972"/>
        <w:jc w:val="both"/>
        <w:rPr>
          <w:i/>
          <w:iCs/>
          <w:sz w:val="24"/>
          <w:szCs w:val="24"/>
        </w:rPr>
      </w:pPr>
    </w:p>
    <w:p w:rsidR="00757559" w:rsidRDefault="001E57C4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9.4</w:t>
      </w:r>
    </w:p>
    <w:p w:rsidR="00757559" w:rsidRDefault="001E57C4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Příprava směrnice pro stanovení odpovědnosti při hospodaření se svěřenými prostředky OSÚ </w:t>
      </w:r>
      <w:r>
        <w:rPr>
          <w:b/>
          <w:bCs/>
          <w:i/>
          <w:iCs/>
          <w:sz w:val="24"/>
          <w:szCs w:val="24"/>
          <w:lang w:val="en-US"/>
        </w:rPr>
        <w:t>AD SL</w:t>
      </w:r>
      <w:r>
        <w:rPr>
          <w:b/>
          <w:bCs/>
          <w:i/>
          <w:iCs/>
          <w:sz w:val="24"/>
          <w:szCs w:val="24"/>
        </w:rPr>
        <w:t>ČR.</w:t>
      </w:r>
    </w:p>
    <w:p w:rsidR="00757559" w:rsidRDefault="00757559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</w:p>
    <w:p w:rsidR="00757559" w:rsidRDefault="001E57C4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Rada ukládá </w:t>
      </w:r>
      <w:r>
        <w:rPr>
          <w:sz w:val="24"/>
          <w:szCs w:val="24"/>
          <w:lang w:val="it-IT"/>
        </w:rPr>
        <w:t>RV a M</w:t>
      </w:r>
      <w:r>
        <w:rPr>
          <w:sz w:val="24"/>
          <w:szCs w:val="24"/>
        </w:rPr>
        <w:t>Š dořešit tuto smě</w:t>
      </w:r>
      <w:r>
        <w:rPr>
          <w:sz w:val="24"/>
          <w:szCs w:val="24"/>
        </w:rPr>
        <w:t>rnici.</w:t>
      </w:r>
    </w:p>
    <w:p w:rsidR="00757559" w:rsidRDefault="00757559">
      <w:pPr>
        <w:spacing w:after="0" w:line="240" w:lineRule="auto"/>
        <w:ind w:right="972"/>
        <w:jc w:val="both"/>
        <w:rPr>
          <w:sz w:val="24"/>
          <w:szCs w:val="24"/>
        </w:rPr>
      </w:pPr>
    </w:p>
    <w:p w:rsidR="00757559" w:rsidRDefault="001E57C4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Koupený </w:t>
      </w:r>
      <w:r>
        <w:rPr>
          <w:sz w:val="24"/>
          <w:szCs w:val="24"/>
          <w:lang w:val="it-IT"/>
        </w:rPr>
        <w:t>materi</w:t>
      </w:r>
      <w:proofErr w:type="spellStart"/>
      <w:r>
        <w:rPr>
          <w:sz w:val="24"/>
          <w:szCs w:val="24"/>
        </w:rPr>
        <w:t>ál</w:t>
      </w:r>
      <w:proofErr w:type="spellEnd"/>
      <w:r>
        <w:rPr>
          <w:sz w:val="24"/>
          <w:szCs w:val="24"/>
        </w:rPr>
        <w:t>:</w:t>
      </w:r>
    </w:p>
    <w:p w:rsidR="00757559" w:rsidRDefault="001E57C4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Vysílačky budou rozděleny 4ks </w:t>
      </w:r>
      <w:proofErr w:type="spellStart"/>
      <w:r>
        <w:rPr>
          <w:sz w:val="24"/>
          <w:szCs w:val="24"/>
        </w:rPr>
        <w:t>RVž</w:t>
      </w:r>
      <w:proofErr w:type="spellEnd"/>
      <w:r>
        <w:rPr>
          <w:sz w:val="24"/>
          <w:szCs w:val="24"/>
        </w:rPr>
        <w:t xml:space="preserve"> + 4ks RDJ (pro </w:t>
      </w:r>
      <w:proofErr w:type="spellStart"/>
      <w:r>
        <w:rPr>
          <w:sz w:val="24"/>
          <w:szCs w:val="24"/>
        </w:rPr>
        <w:t>společn</w:t>
      </w:r>
      <w:proofErr w:type="spellEnd"/>
      <w:r>
        <w:rPr>
          <w:sz w:val="24"/>
          <w:szCs w:val="24"/>
          <w:lang w:val="fr-FR"/>
        </w:rPr>
        <w:t xml:space="preserve">é </w:t>
      </w:r>
      <w:r>
        <w:rPr>
          <w:sz w:val="24"/>
          <w:szCs w:val="24"/>
        </w:rPr>
        <w:t>soustředění a mezinárodní závody).</w:t>
      </w:r>
    </w:p>
    <w:p w:rsidR="00757559" w:rsidRDefault="001E57C4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9.5</w:t>
      </w:r>
    </w:p>
    <w:p w:rsidR="00757559" w:rsidRDefault="001E57C4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Rada schvaluje předloženou finanční nabídku na ví</w:t>
      </w:r>
      <w:proofErr w:type="spellStart"/>
      <w:r>
        <w:rPr>
          <w:b/>
          <w:bCs/>
          <w:i/>
          <w:iCs/>
          <w:sz w:val="24"/>
          <w:szCs w:val="24"/>
          <w:lang w:val="it-IT"/>
        </w:rPr>
        <w:t>cepr</w:t>
      </w:r>
      <w:r>
        <w:rPr>
          <w:b/>
          <w:bCs/>
          <w:i/>
          <w:iCs/>
          <w:sz w:val="24"/>
          <w:szCs w:val="24"/>
        </w:rPr>
        <w:t>áce</w:t>
      </w:r>
      <w:proofErr w:type="spellEnd"/>
      <w:r>
        <w:rPr>
          <w:b/>
          <w:bCs/>
          <w:i/>
          <w:iCs/>
          <w:sz w:val="24"/>
          <w:szCs w:val="24"/>
        </w:rPr>
        <w:t xml:space="preserve">, </w:t>
      </w:r>
      <w:proofErr w:type="gramStart"/>
      <w:r>
        <w:rPr>
          <w:b/>
          <w:bCs/>
          <w:i/>
          <w:iCs/>
          <w:sz w:val="24"/>
          <w:szCs w:val="24"/>
        </w:rPr>
        <w:t xml:space="preserve">zabezpečení  </w:t>
      </w:r>
      <w:proofErr w:type="spellStart"/>
      <w:r>
        <w:rPr>
          <w:b/>
          <w:bCs/>
          <w:i/>
          <w:iCs/>
          <w:sz w:val="24"/>
          <w:szCs w:val="24"/>
        </w:rPr>
        <w:t>elektronick</w:t>
      </w:r>
      <w:proofErr w:type="spellEnd"/>
      <w:r>
        <w:rPr>
          <w:b/>
          <w:bCs/>
          <w:i/>
          <w:iCs/>
          <w:sz w:val="24"/>
          <w:szCs w:val="24"/>
          <w:lang w:val="fr-FR"/>
        </w:rPr>
        <w:t>é</w:t>
      </w:r>
      <w:r>
        <w:rPr>
          <w:b/>
          <w:bCs/>
          <w:i/>
          <w:iCs/>
          <w:sz w:val="24"/>
          <w:szCs w:val="24"/>
        </w:rPr>
        <w:t>ho</w:t>
      </w:r>
      <w:proofErr w:type="gram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</w:rPr>
        <w:t>syst</w:t>
      </w:r>
      <w:proofErr w:type="spellEnd"/>
      <w:r>
        <w:rPr>
          <w:b/>
          <w:bCs/>
          <w:i/>
          <w:iCs/>
          <w:sz w:val="24"/>
          <w:szCs w:val="24"/>
          <w:lang w:val="fr-FR"/>
        </w:rPr>
        <w:t>é</w:t>
      </w:r>
      <w:r>
        <w:rPr>
          <w:b/>
          <w:bCs/>
          <w:i/>
          <w:iCs/>
          <w:sz w:val="24"/>
          <w:szCs w:val="24"/>
        </w:rPr>
        <w:t xml:space="preserve">mu a </w:t>
      </w:r>
      <w:proofErr w:type="spellStart"/>
      <w:r w:rsidRPr="00E307B3">
        <w:rPr>
          <w:b/>
          <w:bCs/>
          <w:i/>
          <w:iCs/>
          <w:color w:val="000000" w:themeColor="text1"/>
          <w:sz w:val="24"/>
          <w:szCs w:val="24"/>
          <w:u w:color="FF0000"/>
        </w:rPr>
        <w:t>průběžn</w:t>
      </w:r>
      <w:proofErr w:type="spellEnd"/>
      <w:r w:rsidRPr="00E307B3">
        <w:rPr>
          <w:b/>
          <w:bCs/>
          <w:i/>
          <w:iCs/>
          <w:color w:val="000000" w:themeColor="text1"/>
          <w:sz w:val="24"/>
          <w:szCs w:val="24"/>
          <w:u w:color="FF0000"/>
          <w:lang w:val="fr-FR"/>
        </w:rPr>
        <w:t xml:space="preserve">é </w:t>
      </w:r>
      <w:r w:rsidRPr="00E307B3">
        <w:rPr>
          <w:b/>
          <w:bCs/>
          <w:i/>
          <w:iCs/>
          <w:color w:val="000000" w:themeColor="text1"/>
          <w:sz w:val="24"/>
          <w:szCs w:val="24"/>
          <w:u w:color="FF0000"/>
        </w:rPr>
        <w:t>zveřejňování ekonomických vý</w:t>
      </w:r>
      <w:r w:rsidRPr="00E307B3">
        <w:rPr>
          <w:b/>
          <w:bCs/>
          <w:i/>
          <w:iCs/>
          <w:color w:val="000000" w:themeColor="text1"/>
          <w:sz w:val="24"/>
          <w:szCs w:val="24"/>
          <w:u w:color="FF0000"/>
        </w:rPr>
        <w:t>sledků</w:t>
      </w:r>
      <w:r>
        <w:rPr>
          <w:b/>
          <w:bCs/>
          <w:i/>
          <w:iCs/>
          <w:sz w:val="24"/>
          <w:szCs w:val="24"/>
        </w:rPr>
        <w:t xml:space="preserve"> pro </w:t>
      </w:r>
      <w:proofErr w:type="spellStart"/>
      <w:r>
        <w:rPr>
          <w:b/>
          <w:bCs/>
          <w:i/>
          <w:iCs/>
          <w:sz w:val="24"/>
          <w:szCs w:val="24"/>
        </w:rPr>
        <w:t>sez</w:t>
      </w:r>
      <w:r>
        <w:rPr>
          <w:b/>
          <w:bCs/>
          <w:i/>
          <w:iCs/>
          <w:sz w:val="24"/>
          <w:szCs w:val="24"/>
          <w:lang w:val="es-ES_tradnl"/>
        </w:rPr>
        <w:t>ó</w:t>
      </w:r>
      <w:proofErr w:type="spellEnd"/>
      <w:r>
        <w:rPr>
          <w:b/>
          <w:bCs/>
          <w:i/>
          <w:iCs/>
          <w:sz w:val="24"/>
          <w:szCs w:val="24"/>
        </w:rPr>
        <w:t>nu 2018/19.</w:t>
      </w:r>
    </w:p>
    <w:p w:rsidR="00757559" w:rsidRDefault="001E57C4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PRO 3-0-1</w:t>
      </w:r>
    </w:p>
    <w:p w:rsidR="00757559" w:rsidRDefault="00757559">
      <w:pPr>
        <w:spacing w:after="0" w:line="240" w:lineRule="auto"/>
        <w:ind w:right="972"/>
        <w:jc w:val="both"/>
        <w:rPr>
          <w:sz w:val="24"/>
          <w:szCs w:val="24"/>
        </w:rPr>
      </w:pPr>
    </w:p>
    <w:p w:rsidR="00757559" w:rsidRDefault="001E57C4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9.6</w:t>
      </w:r>
    </w:p>
    <w:p w:rsidR="00757559" w:rsidRDefault="001E57C4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  <w:lang w:val="fr-FR"/>
        </w:rPr>
        <w:t xml:space="preserve">Finance </w:t>
      </w:r>
      <w:r>
        <w:rPr>
          <w:b/>
          <w:bCs/>
          <w:i/>
          <w:iCs/>
          <w:sz w:val="24"/>
          <w:szCs w:val="24"/>
        </w:rPr>
        <w:t>Český pohár dospělý</w:t>
      </w:r>
      <w:proofErr w:type="spellStart"/>
      <w:r>
        <w:rPr>
          <w:b/>
          <w:bCs/>
          <w:i/>
          <w:iCs/>
          <w:sz w:val="24"/>
          <w:szCs w:val="24"/>
          <w:lang w:val="de-DE"/>
        </w:rPr>
        <w:t>ch</w:t>
      </w:r>
      <w:proofErr w:type="spellEnd"/>
      <w:r>
        <w:rPr>
          <w:b/>
          <w:bCs/>
          <w:i/>
          <w:iCs/>
          <w:sz w:val="24"/>
          <w:szCs w:val="24"/>
          <w:lang w:val="de-DE"/>
        </w:rPr>
        <w:t xml:space="preserve"> 2019</w:t>
      </w:r>
    </w:p>
    <w:p w:rsidR="00757559" w:rsidRDefault="001E57C4">
      <w:pPr>
        <w:spacing w:after="0" w:line="240" w:lineRule="auto"/>
        <w:ind w:right="972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Rada schvaluje návrh </w:t>
      </w:r>
      <w:r>
        <w:rPr>
          <w:b/>
          <w:bCs/>
          <w:i/>
          <w:iCs/>
          <w:color w:val="FF0000"/>
          <w:sz w:val="24"/>
          <w:szCs w:val="24"/>
          <w:u w:color="FF0000"/>
        </w:rPr>
        <w:t>– viz příloha</w:t>
      </w:r>
    </w:p>
    <w:p w:rsidR="00757559" w:rsidRDefault="001E57C4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  <w:lang w:val="pt-PT"/>
        </w:rPr>
        <w:t>PRO 4</w:t>
      </w:r>
    </w:p>
    <w:p w:rsidR="00757559" w:rsidRDefault="00757559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</w:p>
    <w:p w:rsidR="00757559" w:rsidRDefault="001E57C4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9.</w:t>
      </w:r>
      <w:proofErr w:type="gramStart"/>
      <w:r>
        <w:rPr>
          <w:b/>
          <w:bCs/>
          <w:i/>
          <w:iCs/>
          <w:sz w:val="24"/>
          <w:szCs w:val="24"/>
        </w:rPr>
        <w:t>7 - 9</w:t>
      </w:r>
      <w:proofErr w:type="gramEnd"/>
      <w:r>
        <w:rPr>
          <w:b/>
          <w:bCs/>
          <w:i/>
          <w:iCs/>
          <w:sz w:val="24"/>
          <w:szCs w:val="24"/>
        </w:rPr>
        <w:t>.8</w:t>
      </w:r>
    </w:p>
    <w:p w:rsidR="00757559" w:rsidRDefault="001E57C4">
      <w:pPr>
        <w:spacing w:after="0" w:line="240" w:lineRule="auto"/>
        <w:ind w:right="972"/>
        <w:jc w:val="both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STK – Upřesnění a doporučení pořadatelům – </w:t>
      </w:r>
      <w:r>
        <w:rPr>
          <w:b/>
          <w:bCs/>
          <w:i/>
          <w:iCs/>
          <w:color w:val="FF0000"/>
          <w:sz w:val="24"/>
          <w:szCs w:val="24"/>
          <w:u w:color="FF0000"/>
        </w:rPr>
        <w:t>viz příloha</w:t>
      </w:r>
    </w:p>
    <w:p w:rsidR="00757559" w:rsidRDefault="001E57C4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Rada schvaluje </w:t>
      </w:r>
    </w:p>
    <w:p w:rsidR="00757559" w:rsidRDefault="001E57C4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  <w:lang w:val="pt-PT"/>
        </w:rPr>
        <w:t>PRO 4</w:t>
      </w:r>
    </w:p>
    <w:p w:rsidR="00757559" w:rsidRDefault="00757559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</w:p>
    <w:p w:rsidR="00757559" w:rsidRDefault="001E57C4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9.9</w:t>
      </w:r>
    </w:p>
    <w:p w:rsidR="00757559" w:rsidRDefault="001E57C4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  <w:lang w:val="en-US"/>
        </w:rPr>
        <w:t>Marketing</w:t>
      </w:r>
    </w:p>
    <w:p w:rsidR="00757559" w:rsidRDefault="001E57C4">
      <w:pPr>
        <w:spacing w:after="0" w:line="240" w:lineRule="auto"/>
        <w:ind w:right="972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Upřesnění stavu loga Toyota, </w:t>
      </w:r>
      <w:r>
        <w:rPr>
          <w:i/>
          <w:iCs/>
          <w:sz w:val="24"/>
          <w:szCs w:val="24"/>
        </w:rPr>
        <w:t>informace o probíhajících jednáních</w:t>
      </w:r>
    </w:p>
    <w:p w:rsidR="00757559" w:rsidRDefault="00757559">
      <w:pPr>
        <w:spacing w:after="0" w:line="240" w:lineRule="auto"/>
        <w:ind w:right="972"/>
        <w:jc w:val="both"/>
        <w:rPr>
          <w:i/>
          <w:iCs/>
          <w:sz w:val="24"/>
          <w:szCs w:val="24"/>
        </w:rPr>
      </w:pPr>
    </w:p>
    <w:p w:rsidR="00757559" w:rsidRDefault="001E57C4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9.10 – 9.11</w:t>
      </w:r>
    </w:p>
    <w:p w:rsidR="00757559" w:rsidRDefault="001E57C4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Ž</w:t>
      </w:r>
      <w:r>
        <w:rPr>
          <w:b/>
          <w:bCs/>
          <w:i/>
          <w:iCs/>
          <w:sz w:val="24"/>
          <w:szCs w:val="24"/>
          <w:lang w:val="de-DE"/>
        </w:rPr>
        <w:t>ACTVO</w:t>
      </w:r>
    </w:p>
    <w:p w:rsidR="00757559" w:rsidRDefault="001E57C4">
      <w:pPr>
        <w:spacing w:after="0" w:line="240" w:lineRule="auto"/>
        <w:ind w:right="972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Rada ukládá Radimovi Jirešovi </w:t>
      </w:r>
      <w:proofErr w:type="spellStart"/>
      <w:r>
        <w:rPr>
          <w:i/>
          <w:iCs/>
          <w:sz w:val="24"/>
          <w:szCs w:val="24"/>
        </w:rPr>
        <w:t>př</w:t>
      </w:r>
      <w:r>
        <w:rPr>
          <w:i/>
          <w:iCs/>
          <w:sz w:val="24"/>
          <w:szCs w:val="24"/>
          <w:lang w:val="en-US"/>
        </w:rPr>
        <w:t>ipravit</w:t>
      </w:r>
      <w:proofErr w:type="spellEnd"/>
      <w:r>
        <w:rPr>
          <w:i/>
          <w:iCs/>
          <w:sz w:val="24"/>
          <w:szCs w:val="24"/>
          <w:lang w:val="en-US"/>
        </w:rPr>
        <w:t xml:space="preserve"> workshop v</w:t>
      </w:r>
      <w:r>
        <w:rPr>
          <w:i/>
          <w:iCs/>
          <w:sz w:val="24"/>
          <w:szCs w:val="24"/>
        </w:rPr>
        <w:t xml:space="preserve"> termínu </w:t>
      </w:r>
      <w:proofErr w:type="spellStart"/>
      <w:r>
        <w:rPr>
          <w:i/>
          <w:iCs/>
          <w:sz w:val="24"/>
          <w:szCs w:val="24"/>
        </w:rPr>
        <w:t>vhodn</w:t>
      </w:r>
      <w:proofErr w:type="spellEnd"/>
      <w:r>
        <w:rPr>
          <w:i/>
          <w:iCs/>
          <w:sz w:val="24"/>
          <w:szCs w:val="24"/>
          <w:lang w:val="fr-FR"/>
        </w:rPr>
        <w:t>é</w:t>
      </w:r>
      <w:r>
        <w:rPr>
          <w:i/>
          <w:iCs/>
          <w:sz w:val="24"/>
          <w:szCs w:val="24"/>
        </w:rPr>
        <w:t xml:space="preserve">m pro lokalitu </w:t>
      </w:r>
      <w:proofErr w:type="spellStart"/>
      <w:r>
        <w:rPr>
          <w:i/>
          <w:iCs/>
          <w:sz w:val="24"/>
          <w:szCs w:val="24"/>
        </w:rPr>
        <w:t>Krušn</w:t>
      </w:r>
      <w:proofErr w:type="spellEnd"/>
      <w:r>
        <w:rPr>
          <w:i/>
          <w:iCs/>
          <w:sz w:val="24"/>
          <w:szCs w:val="24"/>
          <w:lang w:val="fr-FR"/>
        </w:rPr>
        <w:t xml:space="preserve">é </w:t>
      </w:r>
      <w:r>
        <w:rPr>
          <w:i/>
          <w:iCs/>
          <w:sz w:val="24"/>
          <w:szCs w:val="24"/>
        </w:rPr>
        <w:t>hory.</w:t>
      </w:r>
    </w:p>
    <w:p w:rsidR="00757559" w:rsidRDefault="001E57C4">
      <w:pPr>
        <w:spacing w:after="0" w:line="240" w:lineRule="auto"/>
        <w:ind w:right="972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Pozvánka, program a obsah.</w:t>
      </w:r>
    </w:p>
    <w:p w:rsidR="00757559" w:rsidRDefault="001E57C4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  <w:lang w:val="pt-PT"/>
        </w:rPr>
        <w:t>SPS</w:t>
      </w:r>
    </w:p>
    <w:p w:rsidR="00757559" w:rsidRDefault="001E57C4">
      <w:pPr>
        <w:spacing w:after="0" w:line="240" w:lineRule="auto"/>
        <w:ind w:right="972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Rada ukládá dopracovat pravidla pro SPS – RJ + JF + MŠ + LF</w:t>
      </w:r>
    </w:p>
    <w:p w:rsidR="00757559" w:rsidRDefault="00757559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</w:p>
    <w:p w:rsidR="00757559" w:rsidRDefault="001E57C4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Test pohybových</w:t>
      </w:r>
      <w:r>
        <w:rPr>
          <w:b/>
          <w:bCs/>
          <w:i/>
          <w:iCs/>
          <w:sz w:val="24"/>
          <w:szCs w:val="24"/>
        </w:rPr>
        <w:t xml:space="preserve"> a kondičních schopností v </w:t>
      </w:r>
      <w:proofErr w:type="spellStart"/>
      <w:r>
        <w:rPr>
          <w:b/>
          <w:bCs/>
          <w:i/>
          <w:iCs/>
          <w:sz w:val="24"/>
          <w:szCs w:val="24"/>
        </w:rPr>
        <w:t>krit</w:t>
      </w:r>
      <w:proofErr w:type="spellEnd"/>
      <w:r>
        <w:rPr>
          <w:b/>
          <w:bCs/>
          <w:i/>
          <w:iCs/>
          <w:sz w:val="24"/>
          <w:szCs w:val="24"/>
          <w:lang w:val="fr-FR"/>
        </w:rPr>
        <w:t>é</w:t>
      </w:r>
      <w:proofErr w:type="spellStart"/>
      <w:r>
        <w:rPr>
          <w:b/>
          <w:bCs/>
          <w:i/>
          <w:iCs/>
          <w:sz w:val="24"/>
          <w:szCs w:val="24"/>
        </w:rPr>
        <w:t>riích</w:t>
      </w:r>
      <w:proofErr w:type="spellEnd"/>
    </w:p>
    <w:p w:rsidR="00757559" w:rsidRDefault="001E57C4">
      <w:pPr>
        <w:spacing w:after="0" w:line="240" w:lineRule="auto"/>
        <w:ind w:right="972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23.3. STOH pro 8 nejlepších v </w:t>
      </w:r>
      <w:proofErr w:type="spellStart"/>
      <w:r>
        <w:rPr>
          <w:i/>
          <w:iCs/>
          <w:sz w:val="24"/>
          <w:szCs w:val="24"/>
        </w:rPr>
        <w:t>každ</w:t>
      </w:r>
      <w:proofErr w:type="spellEnd"/>
      <w:r>
        <w:rPr>
          <w:i/>
          <w:iCs/>
          <w:sz w:val="24"/>
          <w:szCs w:val="24"/>
          <w:lang w:val="fr-FR"/>
        </w:rPr>
        <w:t>é</w:t>
      </w:r>
      <w:r>
        <w:rPr>
          <w:i/>
          <w:iCs/>
          <w:sz w:val="24"/>
          <w:szCs w:val="24"/>
        </w:rPr>
        <w:t xml:space="preserve">m ročníku podle </w:t>
      </w:r>
      <w:proofErr w:type="spellStart"/>
      <w:r>
        <w:rPr>
          <w:i/>
          <w:iCs/>
          <w:sz w:val="24"/>
          <w:szCs w:val="24"/>
        </w:rPr>
        <w:t>krit</w:t>
      </w:r>
      <w:proofErr w:type="spellEnd"/>
      <w:r>
        <w:rPr>
          <w:i/>
          <w:iCs/>
          <w:sz w:val="24"/>
          <w:szCs w:val="24"/>
          <w:lang w:val="fr-FR"/>
        </w:rPr>
        <w:t>é</w:t>
      </w:r>
      <w:proofErr w:type="spellStart"/>
      <w:r>
        <w:rPr>
          <w:i/>
          <w:iCs/>
          <w:sz w:val="24"/>
          <w:szCs w:val="24"/>
        </w:rPr>
        <w:t>rií</w:t>
      </w:r>
      <w:proofErr w:type="spellEnd"/>
    </w:p>
    <w:p w:rsidR="00757559" w:rsidRPr="00E307B3" w:rsidRDefault="001E57C4">
      <w:pPr>
        <w:spacing w:after="0" w:line="240" w:lineRule="auto"/>
        <w:ind w:right="972"/>
        <w:jc w:val="both"/>
        <w:rPr>
          <w:i/>
          <w:iCs/>
          <w:color w:val="000000" w:themeColor="text1"/>
          <w:sz w:val="24"/>
          <w:szCs w:val="24"/>
          <w:u w:color="FF0000"/>
        </w:rPr>
      </w:pPr>
      <w:r w:rsidRPr="00E307B3">
        <w:rPr>
          <w:i/>
          <w:iCs/>
          <w:color w:val="000000" w:themeColor="text1"/>
          <w:sz w:val="24"/>
          <w:szCs w:val="24"/>
          <w:u w:color="FF0000"/>
        </w:rPr>
        <w:t xml:space="preserve">Náhradní </w:t>
      </w:r>
      <w:proofErr w:type="spellStart"/>
      <w:r w:rsidRPr="00E307B3">
        <w:rPr>
          <w:i/>
          <w:iCs/>
          <w:color w:val="000000" w:themeColor="text1"/>
          <w:sz w:val="24"/>
          <w:szCs w:val="24"/>
          <w:u w:color="FF0000"/>
        </w:rPr>
        <w:t>termí</w:t>
      </w:r>
      <w:proofErr w:type="spellEnd"/>
      <w:r w:rsidRPr="00E307B3">
        <w:rPr>
          <w:i/>
          <w:iCs/>
          <w:color w:val="000000" w:themeColor="text1"/>
          <w:sz w:val="24"/>
          <w:szCs w:val="24"/>
          <w:u w:color="FF0000"/>
          <w:lang w:val="de-DE"/>
        </w:rPr>
        <w:t xml:space="preserve">n - 29.3. STOH </w:t>
      </w:r>
    </w:p>
    <w:p w:rsidR="00757559" w:rsidRPr="00E307B3" w:rsidRDefault="001E57C4">
      <w:pPr>
        <w:spacing w:after="0" w:line="240" w:lineRule="auto"/>
        <w:ind w:right="972"/>
        <w:jc w:val="both"/>
        <w:rPr>
          <w:i/>
          <w:iCs/>
          <w:color w:val="000000" w:themeColor="text1"/>
          <w:sz w:val="24"/>
          <w:szCs w:val="24"/>
        </w:rPr>
      </w:pPr>
      <w:r w:rsidRPr="00E307B3">
        <w:rPr>
          <w:i/>
          <w:iCs/>
          <w:color w:val="000000" w:themeColor="text1"/>
          <w:sz w:val="24"/>
          <w:szCs w:val="24"/>
        </w:rPr>
        <w:t xml:space="preserve">J.F. dopracuje odpověď pro </w:t>
      </w:r>
      <w:proofErr w:type="spellStart"/>
      <w:r w:rsidRPr="00E307B3">
        <w:rPr>
          <w:i/>
          <w:iCs/>
          <w:color w:val="000000" w:themeColor="text1"/>
          <w:sz w:val="24"/>
          <w:szCs w:val="24"/>
        </w:rPr>
        <w:t>TRž</w:t>
      </w:r>
      <w:proofErr w:type="spellEnd"/>
      <w:r w:rsidRPr="00E307B3">
        <w:rPr>
          <w:i/>
          <w:iCs/>
          <w:color w:val="000000" w:themeColor="text1"/>
          <w:sz w:val="24"/>
          <w:szCs w:val="24"/>
        </w:rPr>
        <w:t xml:space="preserve"> a </w:t>
      </w:r>
      <w:proofErr w:type="spellStart"/>
      <w:r w:rsidRPr="00E307B3">
        <w:rPr>
          <w:i/>
          <w:iCs/>
          <w:color w:val="000000" w:themeColor="text1"/>
          <w:sz w:val="24"/>
          <w:szCs w:val="24"/>
        </w:rPr>
        <w:t>syst</w:t>
      </w:r>
      <w:proofErr w:type="spellEnd"/>
      <w:r w:rsidRPr="00E307B3">
        <w:rPr>
          <w:i/>
          <w:iCs/>
          <w:color w:val="000000" w:themeColor="text1"/>
          <w:sz w:val="24"/>
          <w:szCs w:val="24"/>
          <w:lang w:val="fr-FR"/>
        </w:rPr>
        <w:t>é</w:t>
      </w:r>
      <w:r w:rsidRPr="00E307B3">
        <w:rPr>
          <w:i/>
          <w:iCs/>
          <w:color w:val="000000" w:themeColor="text1"/>
          <w:sz w:val="24"/>
          <w:szCs w:val="24"/>
        </w:rPr>
        <w:t>m hodnocení a pořádání akce.</w:t>
      </w:r>
    </w:p>
    <w:p w:rsidR="00757559" w:rsidRPr="00E307B3" w:rsidRDefault="001E57C4">
      <w:pPr>
        <w:spacing w:after="0" w:line="240" w:lineRule="auto"/>
        <w:ind w:right="972"/>
        <w:jc w:val="both"/>
        <w:rPr>
          <w:i/>
          <w:iCs/>
          <w:color w:val="000000" w:themeColor="text1"/>
          <w:sz w:val="24"/>
          <w:szCs w:val="24"/>
          <w:u w:color="FF0000"/>
        </w:rPr>
      </w:pPr>
      <w:r w:rsidRPr="00E307B3">
        <w:rPr>
          <w:i/>
          <w:iCs/>
          <w:color w:val="000000" w:themeColor="text1"/>
          <w:sz w:val="24"/>
          <w:szCs w:val="24"/>
          <w:u w:color="FF0000"/>
        </w:rPr>
        <w:t xml:space="preserve">Složení hodnotící komise – vždy 1 lektor APUL (J. Matějů, R. </w:t>
      </w:r>
      <w:r w:rsidRPr="00E307B3">
        <w:rPr>
          <w:i/>
          <w:iCs/>
          <w:color w:val="000000" w:themeColor="text1"/>
          <w:sz w:val="24"/>
          <w:szCs w:val="24"/>
          <w:u w:color="FF0000"/>
        </w:rPr>
        <w:t>Drahoňovský) + 2 trenéři</w:t>
      </w:r>
    </w:p>
    <w:p w:rsidR="00757559" w:rsidRPr="00E307B3" w:rsidRDefault="00757559">
      <w:pPr>
        <w:spacing w:after="0" w:line="240" w:lineRule="auto"/>
        <w:ind w:right="972"/>
        <w:jc w:val="both"/>
        <w:rPr>
          <w:i/>
          <w:iCs/>
          <w:color w:val="000000" w:themeColor="text1"/>
          <w:sz w:val="24"/>
          <w:szCs w:val="24"/>
        </w:rPr>
      </w:pPr>
    </w:p>
    <w:p w:rsidR="00757559" w:rsidRDefault="001E57C4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9.10a</w:t>
      </w:r>
    </w:p>
    <w:p w:rsidR="00757559" w:rsidRDefault="001E57C4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Zápis z </w:t>
      </w:r>
      <w:proofErr w:type="spellStart"/>
      <w:r>
        <w:rPr>
          <w:b/>
          <w:bCs/>
          <w:i/>
          <w:iCs/>
          <w:sz w:val="24"/>
          <w:szCs w:val="24"/>
        </w:rPr>
        <w:t>TRž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b/>
          <w:bCs/>
          <w:i/>
          <w:iCs/>
          <w:sz w:val="24"/>
          <w:szCs w:val="24"/>
          <w:lang w:val="de-DE"/>
        </w:rPr>
        <w:t>Solda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</w:p>
    <w:p w:rsidR="00757559" w:rsidRDefault="001E57C4">
      <w:pPr>
        <w:spacing w:after="0" w:line="240" w:lineRule="auto"/>
      </w:pPr>
      <w:r>
        <w:rPr>
          <w:i/>
          <w:iCs/>
        </w:rPr>
        <w:t xml:space="preserve">Rada vzala na vědomí informaci, kterou </w:t>
      </w:r>
      <w:proofErr w:type="spellStart"/>
      <w:r>
        <w:rPr>
          <w:i/>
          <w:iCs/>
        </w:rPr>
        <w:t>Tren</w:t>
      </w:r>
      <w:proofErr w:type="spellEnd"/>
      <w:r>
        <w:rPr>
          <w:i/>
          <w:iCs/>
          <w:lang w:val="fr-FR"/>
        </w:rPr>
        <w:t>é</w:t>
      </w:r>
      <w:proofErr w:type="spellStart"/>
      <w:r>
        <w:rPr>
          <w:i/>
          <w:iCs/>
        </w:rPr>
        <w:t>rská</w:t>
      </w:r>
      <w:proofErr w:type="spellEnd"/>
      <w:r>
        <w:rPr>
          <w:i/>
          <w:iCs/>
        </w:rPr>
        <w:t xml:space="preserve"> </w:t>
      </w:r>
      <w:r>
        <w:rPr>
          <w:i/>
          <w:iCs/>
          <w:lang w:val="es-ES_tradnl"/>
        </w:rPr>
        <w:t xml:space="preserve">rada </w:t>
      </w:r>
      <w:r>
        <w:rPr>
          <w:i/>
          <w:iCs/>
        </w:rPr>
        <w:t xml:space="preserve">žáků zaslala Radě OSÚ </w:t>
      </w:r>
      <w:r>
        <w:rPr>
          <w:i/>
          <w:iCs/>
          <w:lang w:val="en-US"/>
        </w:rPr>
        <w:t>AD SL</w:t>
      </w:r>
      <w:r>
        <w:rPr>
          <w:i/>
          <w:iCs/>
        </w:rPr>
        <w:t>Č</w:t>
      </w:r>
      <w:r>
        <w:rPr>
          <w:i/>
          <w:iCs/>
          <w:lang w:val="de-DE"/>
        </w:rPr>
        <w:t>R v</w:t>
      </w:r>
      <w:r>
        <w:rPr>
          <w:i/>
          <w:iCs/>
        </w:rPr>
        <w:t xml:space="preserve"> souvislosti se závadným chováním </w:t>
      </w:r>
      <w:r w:rsidRPr="00E307B3">
        <w:rPr>
          <w:i/>
          <w:iCs/>
          <w:color w:val="000000" w:themeColor="text1"/>
          <w:u w:color="FF0000"/>
        </w:rPr>
        <w:t>některý</w:t>
      </w:r>
      <w:proofErr w:type="spellStart"/>
      <w:r w:rsidRPr="00E307B3">
        <w:rPr>
          <w:i/>
          <w:iCs/>
          <w:color w:val="000000" w:themeColor="text1"/>
          <w:u w:color="FF0000"/>
          <w:lang w:val="de-DE"/>
        </w:rPr>
        <w:t>ch</w:t>
      </w:r>
      <w:proofErr w:type="spellEnd"/>
      <w:r w:rsidRPr="00E307B3">
        <w:rPr>
          <w:i/>
          <w:iCs/>
          <w:color w:val="000000" w:themeColor="text1"/>
          <w:u w:color="FF0000"/>
          <w:lang w:val="de-DE"/>
        </w:rPr>
        <w:t xml:space="preserve"> </w:t>
      </w:r>
      <w:r w:rsidRPr="00E307B3">
        <w:rPr>
          <w:i/>
          <w:iCs/>
          <w:color w:val="000000" w:themeColor="text1"/>
          <w:u w:color="FF0000"/>
        </w:rPr>
        <w:t xml:space="preserve">žáků </w:t>
      </w:r>
      <w:proofErr w:type="gramStart"/>
      <w:r w:rsidRPr="00E307B3">
        <w:rPr>
          <w:i/>
          <w:iCs/>
          <w:color w:val="000000" w:themeColor="text1"/>
          <w:u w:color="FF0000"/>
        </w:rPr>
        <w:t>( členů</w:t>
      </w:r>
      <w:proofErr w:type="gramEnd"/>
      <w:r w:rsidRPr="00E307B3">
        <w:rPr>
          <w:i/>
          <w:iCs/>
          <w:color w:val="000000" w:themeColor="text1"/>
          <w:u w:color="FF0000"/>
        </w:rPr>
        <w:t xml:space="preserve"> </w:t>
      </w:r>
      <w:proofErr w:type="spellStart"/>
      <w:r w:rsidRPr="00E307B3">
        <w:rPr>
          <w:i/>
          <w:iCs/>
          <w:color w:val="000000" w:themeColor="text1"/>
          <w:u w:color="FF0000"/>
        </w:rPr>
        <w:t>RVž</w:t>
      </w:r>
      <w:proofErr w:type="spellEnd"/>
      <w:r w:rsidRPr="00E307B3">
        <w:rPr>
          <w:i/>
          <w:iCs/>
          <w:color w:val="000000" w:themeColor="text1"/>
          <w:u w:color="FF0000"/>
        </w:rPr>
        <w:t xml:space="preserve"> )</w:t>
      </w:r>
      <w:r w:rsidRPr="00E307B3">
        <w:rPr>
          <w:i/>
          <w:iCs/>
          <w:color w:val="000000" w:themeColor="text1"/>
        </w:rPr>
        <w:t xml:space="preserve"> </w:t>
      </w:r>
      <w:r>
        <w:rPr>
          <w:i/>
          <w:iCs/>
        </w:rPr>
        <w:t xml:space="preserve">při soustředění </w:t>
      </w:r>
      <w:proofErr w:type="spellStart"/>
      <w:r>
        <w:rPr>
          <w:i/>
          <w:iCs/>
        </w:rPr>
        <w:t>RVž</w:t>
      </w:r>
      <w:proofErr w:type="spellEnd"/>
      <w:r>
        <w:rPr>
          <w:i/>
          <w:iCs/>
        </w:rPr>
        <w:t xml:space="preserve"> Solda 9.12.2018. Ze situace, která </w:t>
      </w:r>
      <w:r>
        <w:rPr>
          <w:i/>
          <w:iCs/>
        </w:rPr>
        <w:t xml:space="preserve">byla popsána ve sdělení </w:t>
      </w:r>
      <w:proofErr w:type="spellStart"/>
      <w:r>
        <w:rPr>
          <w:i/>
          <w:iCs/>
        </w:rPr>
        <w:t>TRž</w:t>
      </w:r>
      <w:proofErr w:type="spellEnd"/>
      <w:r>
        <w:rPr>
          <w:i/>
          <w:iCs/>
        </w:rPr>
        <w:t xml:space="preserve"> a která </w:t>
      </w:r>
      <w:r>
        <w:rPr>
          <w:i/>
          <w:iCs/>
          <w:lang w:val="da-DK"/>
        </w:rPr>
        <w:t>se ud</w:t>
      </w:r>
      <w:proofErr w:type="spellStart"/>
      <w:r>
        <w:rPr>
          <w:i/>
          <w:iCs/>
        </w:rPr>
        <w:t>ála</w:t>
      </w:r>
      <w:proofErr w:type="spellEnd"/>
      <w:r>
        <w:rPr>
          <w:i/>
          <w:iCs/>
        </w:rPr>
        <w:t xml:space="preserve"> v hotelu Olympia, vyplynulo, že žáci coby </w:t>
      </w:r>
      <w:proofErr w:type="spellStart"/>
      <w:r>
        <w:rPr>
          <w:i/>
          <w:iCs/>
        </w:rPr>
        <w:t>členov</w:t>
      </w:r>
      <w:proofErr w:type="spellEnd"/>
      <w:r>
        <w:rPr>
          <w:i/>
          <w:iCs/>
          <w:lang w:val="fr-FR"/>
        </w:rPr>
        <w:t xml:space="preserve">é </w:t>
      </w:r>
      <w:r>
        <w:rPr>
          <w:i/>
          <w:iCs/>
        </w:rPr>
        <w:t>republikového výběru žáků porušili nejen stanovy SLČ</w:t>
      </w:r>
      <w:r>
        <w:rPr>
          <w:i/>
          <w:iCs/>
          <w:lang w:val="de-DE"/>
        </w:rPr>
        <w:t>R, p</w:t>
      </w:r>
      <w:proofErr w:type="spellStart"/>
      <w:r>
        <w:rPr>
          <w:i/>
          <w:iCs/>
        </w:rPr>
        <w:t>ředevším</w:t>
      </w:r>
      <w:proofErr w:type="spellEnd"/>
      <w:r>
        <w:rPr>
          <w:i/>
          <w:iCs/>
        </w:rPr>
        <w:t xml:space="preserve"> § 5 čl. 4 Stanov, ale taktéž porušili povinnosti reprezentanta, </w:t>
      </w:r>
      <w:r w:rsidRPr="00E307B3">
        <w:rPr>
          <w:i/>
          <w:iCs/>
          <w:color w:val="000000" w:themeColor="text1"/>
        </w:rPr>
        <w:t>protože jako členové republikové</w:t>
      </w:r>
      <w:r w:rsidRPr="00E307B3">
        <w:rPr>
          <w:i/>
          <w:iCs/>
          <w:color w:val="000000" w:themeColor="text1"/>
        </w:rPr>
        <w:t>ho výběru žactva reprezentují SLČR a OSÚ AD</w:t>
      </w:r>
      <w:r w:rsidRPr="00E307B3">
        <w:rPr>
          <w:i/>
          <w:iCs/>
          <w:color w:val="000000" w:themeColor="text1"/>
        </w:rPr>
        <w:t xml:space="preserve">, kdy reprezentant SLČR je povinen důstojně reprezentovat SLČR a zdržet se jednání, </w:t>
      </w:r>
      <w:proofErr w:type="spellStart"/>
      <w:r w:rsidRPr="00E307B3">
        <w:rPr>
          <w:i/>
          <w:iCs/>
          <w:color w:val="000000" w:themeColor="text1"/>
        </w:rPr>
        <w:t>kter</w:t>
      </w:r>
      <w:proofErr w:type="spellEnd"/>
      <w:r w:rsidRPr="00E307B3">
        <w:rPr>
          <w:i/>
          <w:iCs/>
          <w:color w:val="000000" w:themeColor="text1"/>
          <w:lang w:val="fr-FR"/>
        </w:rPr>
        <w:t xml:space="preserve">é </w:t>
      </w:r>
      <w:r w:rsidRPr="00E307B3">
        <w:rPr>
          <w:i/>
          <w:iCs/>
          <w:color w:val="000000" w:themeColor="text1"/>
        </w:rPr>
        <w:t xml:space="preserve">by </w:t>
      </w:r>
      <w:r>
        <w:rPr>
          <w:i/>
          <w:iCs/>
        </w:rPr>
        <w:t xml:space="preserve">poškozovalo nebo mohlo poškozovat </w:t>
      </w:r>
      <w:proofErr w:type="spellStart"/>
      <w:r>
        <w:rPr>
          <w:i/>
          <w:iCs/>
        </w:rPr>
        <w:t>jm</w:t>
      </w:r>
      <w:proofErr w:type="spellEnd"/>
      <w:r>
        <w:rPr>
          <w:i/>
          <w:iCs/>
          <w:lang w:val="fr-FR"/>
        </w:rPr>
        <w:t>é</w:t>
      </w:r>
      <w:r>
        <w:rPr>
          <w:i/>
          <w:iCs/>
          <w:lang w:val="it-IT"/>
        </w:rPr>
        <w:t xml:space="preserve">no a </w:t>
      </w:r>
      <w:proofErr w:type="spellStart"/>
      <w:r>
        <w:rPr>
          <w:i/>
          <w:iCs/>
          <w:lang w:val="it-IT"/>
        </w:rPr>
        <w:t>pov</w:t>
      </w:r>
      <w:r>
        <w:rPr>
          <w:i/>
          <w:iCs/>
        </w:rPr>
        <w:t>ěst</w:t>
      </w:r>
      <w:proofErr w:type="spellEnd"/>
      <w:r>
        <w:rPr>
          <w:i/>
          <w:iCs/>
        </w:rPr>
        <w:t xml:space="preserve"> SLČR. Je </w:t>
      </w:r>
      <w:proofErr w:type="spellStart"/>
      <w:r>
        <w:rPr>
          <w:i/>
          <w:iCs/>
        </w:rPr>
        <w:t>nepochybn</w:t>
      </w:r>
      <w:proofErr w:type="spellEnd"/>
      <w:r>
        <w:rPr>
          <w:i/>
          <w:iCs/>
          <w:lang w:val="fr-FR"/>
        </w:rPr>
        <w:t>é</w:t>
      </w:r>
      <w:r>
        <w:rPr>
          <w:i/>
          <w:iCs/>
        </w:rPr>
        <w:t xml:space="preserve">, že svým jednáním </w:t>
      </w:r>
      <w:proofErr w:type="spellStart"/>
      <w:r>
        <w:rPr>
          <w:i/>
          <w:iCs/>
        </w:rPr>
        <w:t>členov</w:t>
      </w:r>
      <w:proofErr w:type="spellEnd"/>
      <w:r>
        <w:rPr>
          <w:i/>
          <w:iCs/>
          <w:lang w:val="fr-FR"/>
        </w:rPr>
        <w:t xml:space="preserve">é </w:t>
      </w:r>
      <w:proofErr w:type="spellStart"/>
      <w:r>
        <w:rPr>
          <w:i/>
          <w:iCs/>
        </w:rPr>
        <w:t>RVž</w:t>
      </w:r>
      <w:proofErr w:type="spellEnd"/>
      <w:r>
        <w:rPr>
          <w:i/>
          <w:iCs/>
        </w:rPr>
        <w:t xml:space="preserve"> porušili </w:t>
      </w:r>
      <w:proofErr w:type="spellStart"/>
      <w:r>
        <w:rPr>
          <w:i/>
          <w:iCs/>
        </w:rPr>
        <w:t>sv</w:t>
      </w:r>
      <w:proofErr w:type="spellEnd"/>
      <w:r>
        <w:rPr>
          <w:i/>
          <w:iCs/>
          <w:lang w:val="fr-FR"/>
        </w:rPr>
        <w:t xml:space="preserve">é </w:t>
      </w:r>
      <w:r>
        <w:rPr>
          <w:i/>
          <w:iCs/>
        </w:rPr>
        <w:t>povinnos</w:t>
      </w:r>
      <w:r w:rsidR="00E307B3">
        <w:rPr>
          <w:i/>
          <w:iCs/>
        </w:rPr>
        <w:t>ti.</w:t>
      </w:r>
      <w:r>
        <w:rPr>
          <w:b/>
          <w:bCs/>
        </w:rPr>
        <w:t> </w:t>
      </w:r>
    </w:p>
    <w:p w:rsidR="00757559" w:rsidRDefault="001E57C4">
      <w:pPr>
        <w:spacing w:after="0" w:line="240" w:lineRule="auto"/>
        <w:rPr>
          <w:i/>
          <w:iCs/>
        </w:rPr>
      </w:pPr>
      <w:r>
        <w:rPr>
          <w:b/>
          <w:bCs/>
          <w:i/>
          <w:iCs/>
          <w:lang w:val="pt-PT"/>
        </w:rPr>
        <w:t>Rada v</w:t>
      </w:r>
      <w:r>
        <w:rPr>
          <w:b/>
          <w:bCs/>
          <w:i/>
          <w:iCs/>
        </w:rPr>
        <w:t xml:space="preserve"> souladu s čl. 6 bod 4 Statutu OSÚ </w:t>
      </w:r>
      <w:r>
        <w:rPr>
          <w:b/>
          <w:bCs/>
          <w:i/>
          <w:iCs/>
          <w:lang w:val="en-US"/>
        </w:rPr>
        <w:t>AD SL</w:t>
      </w:r>
      <w:r>
        <w:rPr>
          <w:b/>
          <w:bCs/>
          <w:i/>
          <w:iCs/>
        </w:rPr>
        <w:t>ČR rozhodla, že v případě jak</w:t>
      </w:r>
      <w:r>
        <w:rPr>
          <w:b/>
          <w:bCs/>
          <w:i/>
          <w:iCs/>
          <w:lang w:val="fr-FR"/>
        </w:rPr>
        <w:t>é</w:t>
      </w:r>
      <w:proofErr w:type="spellStart"/>
      <w:r>
        <w:rPr>
          <w:b/>
          <w:bCs/>
          <w:i/>
          <w:iCs/>
        </w:rPr>
        <w:t>hokoliv</w:t>
      </w:r>
      <w:proofErr w:type="spellEnd"/>
      <w:r>
        <w:rPr>
          <w:b/>
          <w:bCs/>
          <w:i/>
          <w:iCs/>
        </w:rPr>
        <w:t xml:space="preserve"> dalšího porušení povinností člena SLČR a reprezentanta SLČR bude </w:t>
      </w:r>
      <w:proofErr w:type="spellStart"/>
      <w:r>
        <w:rPr>
          <w:b/>
          <w:bCs/>
          <w:i/>
          <w:iCs/>
        </w:rPr>
        <w:t>takov</w:t>
      </w:r>
      <w:proofErr w:type="spellEnd"/>
      <w:r>
        <w:rPr>
          <w:b/>
          <w:bCs/>
          <w:i/>
          <w:iCs/>
          <w:lang w:val="fr-FR"/>
        </w:rPr>
        <w:t>é</w:t>
      </w:r>
      <w:proofErr w:type="spellStart"/>
      <w:r>
        <w:rPr>
          <w:b/>
          <w:bCs/>
          <w:i/>
          <w:iCs/>
        </w:rPr>
        <w:t>muto</w:t>
      </w:r>
      <w:proofErr w:type="spellEnd"/>
      <w:r>
        <w:rPr>
          <w:b/>
          <w:bCs/>
          <w:i/>
          <w:iCs/>
        </w:rPr>
        <w:t xml:space="preserve"> členu </w:t>
      </w:r>
      <w:proofErr w:type="spellStart"/>
      <w:r>
        <w:rPr>
          <w:b/>
          <w:bCs/>
          <w:i/>
          <w:iCs/>
        </w:rPr>
        <w:t>RVž</w:t>
      </w:r>
      <w:proofErr w:type="spellEnd"/>
      <w:r>
        <w:rPr>
          <w:b/>
          <w:bCs/>
          <w:i/>
          <w:iCs/>
        </w:rPr>
        <w:t xml:space="preserve"> </w:t>
      </w:r>
      <w:proofErr w:type="spellStart"/>
      <w:r>
        <w:rPr>
          <w:b/>
          <w:bCs/>
          <w:i/>
          <w:iCs/>
          <w:lang w:val="es-ES_tradnl"/>
        </w:rPr>
        <w:t>ulo</w:t>
      </w:r>
      <w:proofErr w:type="spellEnd"/>
      <w:r>
        <w:rPr>
          <w:b/>
          <w:bCs/>
          <w:i/>
          <w:iCs/>
        </w:rPr>
        <w:t>ž</w:t>
      </w:r>
      <w:r>
        <w:rPr>
          <w:b/>
          <w:bCs/>
          <w:i/>
          <w:iCs/>
          <w:lang w:val="nl-NL"/>
        </w:rPr>
        <w:t xml:space="preserve">en </w:t>
      </w:r>
      <w:proofErr w:type="spellStart"/>
      <w:r>
        <w:rPr>
          <w:b/>
          <w:bCs/>
          <w:i/>
          <w:iCs/>
          <w:lang w:val="nl-NL"/>
        </w:rPr>
        <w:t>z</w:t>
      </w:r>
      <w:r>
        <w:rPr>
          <w:b/>
          <w:bCs/>
          <w:i/>
          <w:iCs/>
        </w:rPr>
        <w:t>ákaz</w:t>
      </w:r>
      <w:proofErr w:type="spellEnd"/>
      <w:r>
        <w:rPr>
          <w:b/>
          <w:bCs/>
          <w:i/>
          <w:iCs/>
        </w:rPr>
        <w:t xml:space="preserve"> startů na veškerých mezinárodních závodech do </w:t>
      </w:r>
      <w:r>
        <w:rPr>
          <w:b/>
          <w:bCs/>
          <w:i/>
          <w:iCs/>
        </w:rPr>
        <w:t xml:space="preserve">skončení </w:t>
      </w:r>
      <w:proofErr w:type="spellStart"/>
      <w:r>
        <w:rPr>
          <w:b/>
          <w:bCs/>
          <w:i/>
          <w:iCs/>
        </w:rPr>
        <w:t>sez</w:t>
      </w:r>
      <w:r>
        <w:rPr>
          <w:b/>
          <w:bCs/>
          <w:i/>
          <w:iCs/>
          <w:lang w:val="es-ES_tradnl"/>
        </w:rPr>
        <w:t>ó</w:t>
      </w:r>
      <w:r>
        <w:rPr>
          <w:b/>
          <w:bCs/>
          <w:i/>
          <w:iCs/>
          <w:lang w:val="en-US"/>
        </w:rPr>
        <w:t>ny</w:t>
      </w:r>
      <w:proofErr w:type="spellEnd"/>
      <w:r>
        <w:rPr>
          <w:b/>
          <w:bCs/>
          <w:i/>
          <w:iCs/>
          <w:lang w:val="en-US"/>
        </w:rPr>
        <w:t xml:space="preserve"> 2018/2019 a </w:t>
      </w:r>
      <w:proofErr w:type="spellStart"/>
      <w:r>
        <w:rPr>
          <w:b/>
          <w:bCs/>
          <w:i/>
          <w:iCs/>
          <w:lang w:val="en-US"/>
        </w:rPr>
        <w:t>ve</w:t>
      </w:r>
      <w:r>
        <w:rPr>
          <w:b/>
          <w:bCs/>
          <w:i/>
          <w:iCs/>
        </w:rPr>
        <w:t>šker</w:t>
      </w:r>
      <w:proofErr w:type="spellEnd"/>
      <w:r>
        <w:rPr>
          <w:b/>
          <w:bCs/>
          <w:i/>
          <w:iCs/>
          <w:lang w:val="fr-FR"/>
        </w:rPr>
        <w:t xml:space="preserve">é </w:t>
      </w:r>
      <w:r>
        <w:rPr>
          <w:b/>
          <w:bCs/>
          <w:i/>
          <w:iCs/>
        </w:rPr>
        <w:t xml:space="preserve">náklady hrazené členu </w:t>
      </w:r>
      <w:proofErr w:type="spellStart"/>
      <w:r>
        <w:rPr>
          <w:b/>
          <w:bCs/>
          <w:i/>
          <w:iCs/>
        </w:rPr>
        <w:t>RVž</w:t>
      </w:r>
      <w:proofErr w:type="spellEnd"/>
      <w:r>
        <w:rPr>
          <w:b/>
          <w:bCs/>
          <w:i/>
          <w:iCs/>
        </w:rPr>
        <w:t xml:space="preserve"> spojen</w:t>
      </w:r>
      <w:r>
        <w:rPr>
          <w:b/>
          <w:bCs/>
          <w:i/>
          <w:iCs/>
          <w:lang w:val="fr-FR"/>
        </w:rPr>
        <w:t xml:space="preserve">é </w:t>
      </w:r>
      <w:r>
        <w:rPr>
          <w:b/>
          <w:bCs/>
          <w:i/>
          <w:iCs/>
        </w:rPr>
        <w:t xml:space="preserve">s realizací příslušných soustředění </w:t>
      </w:r>
      <w:proofErr w:type="spellStart"/>
      <w:r>
        <w:rPr>
          <w:b/>
          <w:bCs/>
          <w:i/>
          <w:iCs/>
        </w:rPr>
        <w:t>RVž</w:t>
      </w:r>
      <w:proofErr w:type="spellEnd"/>
      <w:r>
        <w:rPr>
          <w:b/>
          <w:bCs/>
          <w:i/>
          <w:iCs/>
        </w:rPr>
        <w:t xml:space="preserve"> půjdou k tíži zá</w:t>
      </w:r>
      <w:proofErr w:type="spellStart"/>
      <w:r>
        <w:rPr>
          <w:b/>
          <w:bCs/>
          <w:i/>
          <w:iCs/>
          <w:lang w:val="de-DE"/>
        </w:rPr>
        <w:t>konn</w:t>
      </w:r>
      <w:proofErr w:type="spellEnd"/>
      <w:r>
        <w:rPr>
          <w:b/>
          <w:bCs/>
          <w:i/>
          <w:iCs/>
          <w:lang w:val="fr-FR"/>
        </w:rPr>
        <w:t>é</w:t>
      </w:r>
      <w:r>
        <w:rPr>
          <w:b/>
          <w:bCs/>
          <w:i/>
          <w:iCs/>
        </w:rPr>
        <w:t>ho zástupce č</w:t>
      </w:r>
      <w:r>
        <w:rPr>
          <w:b/>
          <w:bCs/>
          <w:i/>
          <w:iCs/>
          <w:lang w:val="it-IT"/>
        </w:rPr>
        <w:t>lena RV</w:t>
      </w:r>
      <w:r>
        <w:rPr>
          <w:b/>
          <w:bCs/>
          <w:i/>
          <w:iCs/>
        </w:rPr>
        <w:t>ž. </w:t>
      </w:r>
    </w:p>
    <w:p w:rsidR="00757559" w:rsidRDefault="001E57C4">
      <w:pPr>
        <w:spacing w:after="0" w:line="240" w:lineRule="auto"/>
      </w:pPr>
      <w:r>
        <w:t> </w:t>
      </w:r>
    </w:p>
    <w:p w:rsidR="00757559" w:rsidRDefault="001E57C4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9.12</w:t>
      </w:r>
    </w:p>
    <w:p w:rsidR="00757559" w:rsidRDefault="001E57C4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Rada bere na vědomí Harmonogram Rady OSÚ </w:t>
      </w:r>
      <w:r>
        <w:rPr>
          <w:b/>
          <w:bCs/>
          <w:i/>
          <w:iCs/>
          <w:sz w:val="24"/>
          <w:szCs w:val="24"/>
          <w:lang w:val="en-US"/>
        </w:rPr>
        <w:t>AD SL</w:t>
      </w:r>
      <w:r>
        <w:rPr>
          <w:b/>
          <w:bCs/>
          <w:i/>
          <w:iCs/>
          <w:sz w:val="24"/>
          <w:szCs w:val="24"/>
        </w:rPr>
        <w:t>Č</w:t>
      </w:r>
      <w:r>
        <w:rPr>
          <w:b/>
          <w:bCs/>
          <w:i/>
          <w:iCs/>
          <w:sz w:val="24"/>
          <w:szCs w:val="24"/>
          <w:lang w:val="pt-PT"/>
        </w:rPr>
        <w:t xml:space="preserve">R na </w:t>
      </w:r>
      <w:proofErr w:type="spellStart"/>
      <w:r>
        <w:rPr>
          <w:b/>
          <w:bCs/>
          <w:i/>
          <w:iCs/>
          <w:sz w:val="24"/>
          <w:szCs w:val="24"/>
          <w:lang w:val="pt-PT"/>
        </w:rPr>
        <w:t>I.pol</w:t>
      </w:r>
      <w:proofErr w:type="spellEnd"/>
      <w:r>
        <w:rPr>
          <w:b/>
          <w:bCs/>
          <w:i/>
          <w:iCs/>
          <w:sz w:val="24"/>
          <w:szCs w:val="24"/>
          <w:lang w:val="pt-PT"/>
        </w:rPr>
        <w:t>. 2019</w:t>
      </w:r>
    </w:p>
    <w:p w:rsidR="00757559" w:rsidRDefault="001E57C4">
      <w:pPr>
        <w:spacing w:after="0" w:line="240" w:lineRule="auto"/>
        <w:ind w:right="972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Bude zapsáno na </w:t>
      </w:r>
      <w:proofErr w:type="spellStart"/>
      <w:r>
        <w:rPr>
          <w:i/>
          <w:iCs/>
          <w:sz w:val="24"/>
          <w:szCs w:val="24"/>
        </w:rPr>
        <w:t>výsledkov</w:t>
      </w:r>
      <w:proofErr w:type="spellEnd"/>
      <w:r>
        <w:rPr>
          <w:i/>
          <w:iCs/>
          <w:sz w:val="24"/>
          <w:szCs w:val="24"/>
          <w:lang w:val="fr-FR"/>
        </w:rPr>
        <w:t>é</w:t>
      </w:r>
      <w:r>
        <w:rPr>
          <w:i/>
          <w:iCs/>
          <w:sz w:val="24"/>
          <w:szCs w:val="24"/>
          <w:lang w:val="pt-PT"/>
        </w:rPr>
        <w:t xml:space="preserve">m </w:t>
      </w:r>
      <w:proofErr w:type="spellStart"/>
      <w:r>
        <w:rPr>
          <w:i/>
          <w:iCs/>
          <w:sz w:val="24"/>
          <w:szCs w:val="24"/>
          <w:lang w:val="pt-PT"/>
        </w:rPr>
        <w:t>port</w:t>
      </w:r>
      <w:r>
        <w:rPr>
          <w:i/>
          <w:iCs/>
          <w:sz w:val="24"/>
          <w:szCs w:val="24"/>
        </w:rPr>
        <w:t>álu</w:t>
      </w:r>
      <w:proofErr w:type="spellEnd"/>
      <w:r>
        <w:rPr>
          <w:i/>
          <w:iCs/>
          <w:sz w:val="24"/>
          <w:szCs w:val="24"/>
        </w:rPr>
        <w:t xml:space="preserve"> v „Zápisech a termínech 2019“</w:t>
      </w:r>
    </w:p>
    <w:p w:rsidR="00757559" w:rsidRDefault="001E57C4">
      <w:pPr>
        <w:spacing w:after="0" w:line="240" w:lineRule="auto"/>
        <w:ind w:right="972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  <w:lang w:val="pt-PT"/>
        </w:rPr>
        <w:t>PRO 4</w:t>
      </w:r>
    </w:p>
    <w:p w:rsidR="00757559" w:rsidRDefault="00757559">
      <w:pPr>
        <w:spacing w:after="0" w:line="240" w:lineRule="auto"/>
        <w:ind w:right="972"/>
        <w:jc w:val="both"/>
        <w:rPr>
          <w:i/>
          <w:iCs/>
          <w:sz w:val="24"/>
          <w:szCs w:val="24"/>
        </w:rPr>
      </w:pPr>
    </w:p>
    <w:p w:rsidR="00757559" w:rsidRDefault="00757559">
      <w:pPr>
        <w:spacing w:after="0" w:line="240" w:lineRule="auto"/>
        <w:ind w:right="972"/>
        <w:jc w:val="both"/>
        <w:rPr>
          <w:i/>
          <w:iCs/>
          <w:sz w:val="24"/>
          <w:szCs w:val="24"/>
        </w:rPr>
      </w:pPr>
    </w:p>
    <w:p w:rsidR="00757559" w:rsidRDefault="001E57C4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9.14</w:t>
      </w:r>
    </w:p>
    <w:p w:rsidR="00757559" w:rsidRDefault="001E57C4">
      <w:pPr>
        <w:spacing w:after="0" w:line="240" w:lineRule="auto"/>
        <w:ind w:right="972"/>
        <w:jc w:val="both"/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Různ</w:t>
      </w:r>
      <w:proofErr w:type="spellEnd"/>
      <w:r>
        <w:rPr>
          <w:b/>
          <w:bCs/>
          <w:sz w:val="24"/>
          <w:szCs w:val="24"/>
          <w:lang w:val="fr-FR"/>
        </w:rPr>
        <w:t>é</w:t>
      </w:r>
    </w:p>
    <w:p w:rsidR="00757559" w:rsidRDefault="001E57C4">
      <w:pPr>
        <w:spacing w:after="0" w:line="240" w:lineRule="auto"/>
        <w:ind w:right="972"/>
        <w:jc w:val="both"/>
        <w:rPr>
          <w:i/>
          <w:iCs/>
          <w:sz w:val="24"/>
          <w:szCs w:val="24"/>
        </w:rPr>
      </w:pPr>
      <w:proofErr w:type="gramStart"/>
      <w:r>
        <w:rPr>
          <w:i/>
          <w:iCs/>
          <w:sz w:val="24"/>
          <w:szCs w:val="24"/>
        </w:rPr>
        <w:t>Návrh  na</w:t>
      </w:r>
      <w:proofErr w:type="gramEnd"/>
      <w:r>
        <w:rPr>
          <w:i/>
          <w:iCs/>
          <w:sz w:val="24"/>
          <w:szCs w:val="24"/>
        </w:rPr>
        <w:t xml:space="preserve"> zakoupení sponzorských vzkazů na ČT pro TV přenosy z </w:t>
      </w:r>
      <w:r>
        <w:rPr>
          <w:i/>
          <w:iCs/>
          <w:sz w:val="24"/>
          <w:szCs w:val="24"/>
          <w:lang w:val="en-US"/>
        </w:rPr>
        <w:t>SP a MS v</w:t>
      </w:r>
      <w:r>
        <w:rPr>
          <w:i/>
          <w:iCs/>
          <w:sz w:val="24"/>
          <w:szCs w:val="24"/>
        </w:rPr>
        <w:t> </w:t>
      </w:r>
      <w:r>
        <w:rPr>
          <w:i/>
          <w:iCs/>
          <w:sz w:val="24"/>
          <w:szCs w:val="24"/>
          <w:lang w:val="en-US"/>
        </w:rPr>
        <w:t xml:space="preserve">Are a </w:t>
      </w:r>
      <w:proofErr w:type="spellStart"/>
      <w:r>
        <w:rPr>
          <w:i/>
          <w:iCs/>
          <w:sz w:val="24"/>
          <w:szCs w:val="24"/>
          <w:lang w:val="en-US"/>
        </w:rPr>
        <w:t>na</w:t>
      </w:r>
      <w:r>
        <w:rPr>
          <w:i/>
          <w:iCs/>
          <w:sz w:val="24"/>
          <w:szCs w:val="24"/>
        </w:rPr>
        <w:t>šich</w:t>
      </w:r>
      <w:proofErr w:type="spellEnd"/>
      <w:r>
        <w:rPr>
          <w:i/>
          <w:iCs/>
          <w:sz w:val="24"/>
          <w:szCs w:val="24"/>
        </w:rPr>
        <w:t xml:space="preserve"> akcích.</w:t>
      </w:r>
    </w:p>
    <w:p w:rsidR="00757559" w:rsidRDefault="00757559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</w:p>
    <w:p w:rsidR="00757559" w:rsidRDefault="001E57C4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Rada bere na vědomí rozdělení na dvě </w:t>
      </w:r>
      <w:proofErr w:type="spellStart"/>
      <w:r>
        <w:rPr>
          <w:i/>
          <w:iCs/>
          <w:sz w:val="24"/>
          <w:szCs w:val="24"/>
          <w:lang w:val="en-US"/>
        </w:rPr>
        <w:t>varianty</w:t>
      </w:r>
      <w:proofErr w:type="spellEnd"/>
      <w:r>
        <w:rPr>
          <w:i/>
          <w:iCs/>
          <w:sz w:val="24"/>
          <w:szCs w:val="24"/>
          <w:lang w:val="en-US"/>
        </w:rPr>
        <w:t>, p</w:t>
      </w:r>
      <w:proofErr w:type="spellStart"/>
      <w:r>
        <w:rPr>
          <w:i/>
          <w:iCs/>
          <w:sz w:val="24"/>
          <w:szCs w:val="24"/>
        </w:rPr>
        <w:t>řipraví</w:t>
      </w:r>
      <w:proofErr w:type="spellEnd"/>
      <w:r>
        <w:rPr>
          <w:i/>
          <w:iCs/>
          <w:sz w:val="24"/>
          <w:szCs w:val="24"/>
        </w:rPr>
        <w:t xml:space="preserve"> smlouvu a Rada se tímto bude zabý</w:t>
      </w:r>
      <w:r>
        <w:rPr>
          <w:b/>
          <w:bCs/>
          <w:i/>
          <w:iCs/>
          <w:sz w:val="24"/>
          <w:szCs w:val="24"/>
        </w:rPr>
        <w:t>vat 9.1.2019.</w:t>
      </w:r>
    </w:p>
    <w:p w:rsidR="00757559" w:rsidRDefault="00757559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</w:p>
    <w:p w:rsidR="00757559" w:rsidRDefault="001E57C4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9.15</w:t>
      </w:r>
    </w:p>
    <w:p w:rsidR="00757559" w:rsidRDefault="001E57C4">
      <w:pPr>
        <w:spacing w:after="0" w:line="240" w:lineRule="auto"/>
        <w:ind w:right="972"/>
        <w:jc w:val="both"/>
        <w:rPr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Klub </w:t>
      </w:r>
      <w:proofErr w:type="spellStart"/>
      <w:r>
        <w:rPr>
          <w:b/>
          <w:bCs/>
          <w:i/>
          <w:iCs/>
          <w:sz w:val="24"/>
          <w:szCs w:val="24"/>
        </w:rPr>
        <w:t>přá</w:t>
      </w:r>
      <w:r>
        <w:rPr>
          <w:b/>
          <w:bCs/>
          <w:i/>
          <w:iCs/>
          <w:sz w:val="24"/>
          <w:szCs w:val="24"/>
          <w:lang w:val="da-DK"/>
        </w:rPr>
        <w:t>tel</w:t>
      </w:r>
      <w:proofErr w:type="spellEnd"/>
      <w:r>
        <w:rPr>
          <w:b/>
          <w:bCs/>
          <w:i/>
          <w:iCs/>
          <w:sz w:val="24"/>
          <w:szCs w:val="24"/>
          <w:lang w:val="da-DK"/>
        </w:rPr>
        <w:t xml:space="preserve"> ly</w:t>
      </w:r>
      <w:proofErr w:type="spellStart"/>
      <w:r>
        <w:rPr>
          <w:b/>
          <w:bCs/>
          <w:i/>
          <w:iCs/>
          <w:sz w:val="24"/>
          <w:szCs w:val="24"/>
        </w:rPr>
        <w:t>žování</w:t>
      </w:r>
      <w:proofErr w:type="spellEnd"/>
      <w:r>
        <w:rPr>
          <w:i/>
          <w:iCs/>
          <w:sz w:val="24"/>
          <w:szCs w:val="24"/>
        </w:rPr>
        <w:t xml:space="preserve"> – </w:t>
      </w:r>
      <w:proofErr w:type="spellStart"/>
      <w:r>
        <w:rPr>
          <w:i/>
          <w:iCs/>
          <w:sz w:val="24"/>
          <w:szCs w:val="24"/>
        </w:rPr>
        <w:t>sponzorsk</w:t>
      </w:r>
      <w:proofErr w:type="spellEnd"/>
      <w:r>
        <w:rPr>
          <w:i/>
          <w:iCs/>
          <w:sz w:val="24"/>
          <w:szCs w:val="24"/>
          <w:lang w:val="fr-FR"/>
        </w:rPr>
        <w:t xml:space="preserve">é </w:t>
      </w:r>
      <w:proofErr w:type="spellStart"/>
      <w:r>
        <w:rPr>
          <w:i/>
          <w:iCs/>
          <w:sz w:val="24"/>
          <w:szCs w:val="24"/>
          <w:lang w:val="en-US"/>
        </w:rPr>
        <w:t>dary</w:t>
      </w:r>
      <w:proofErr w:type="spellEnd"/>
      <w:r>
        <w:rPr>
          <w:i/>
          <w:iCs/>
          <w:sz w:val="24"/>
          <w:szCs w:val="24"/>
          <w:lang w:val="en-US"/>
        </w:rPr>
        <w:t xml:space="preserve"> </w:t>
      </w:r>
    </w:p>
    <w:p w:rsidR="00757559" w:rsidRDefault="001E57C4">
      <w:pPr>
        <w:spacing w:after="0" w:line="240" w:lineRule="auto"/>
        <w:ind w:right="972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Rada ukládá </w:t>
      </w:r>
      <w:r>
        <w:rPr>
          <w:i/>
          <w:iCs/>
          <w:sz w:val="24"/>
          <w:szCs w:val="24"/>
          <w:lang w:val="it-IT"/>
        </w:rPr>
        <w:t>RV a M</w:t>
      </w:r>
      <w:r>
        <w:rPr>
          <w:i/>
          <w:iCs/>
          <w:sz w:val="24"/>
          <w:szCs w:val="24"/>
        </w:rPr>
        <w:t>Š navrhnout stanovy.</w:t>
      </w:r>
    </w:p>
    <w:p w:rsidR="00757559" w:rsidRDefault="00757559">
      <w:pPr>
        <w:spacing w:after="0" w:line="240" w:lineRule="auto"/>
        <w:ind w:right="972"/>
        <w:jc w:val="both"/>
        <w:rPr>
          <w:i/>
          <w:iCs/>
          <w:sz w:val="24"/>
          <w:szCs w:val="24"/>
          <w:shd w:val="clear" w:color="auto" w:fill="FFFF00"/>
        </w:rPr>
      </w:pPr>
    </w:p>
    <w:p w:rsidR="00757559" w:rsidRDefault="001E57C4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9.16</w:t>
      </w:r>
    </w:p>
    <w:p w:rsidR="00757559" w:rsidRDefault="001E57C4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SŘ OSÚ </w:t>
      </w:r>
      <w:r>
        <w:rPr>
          <w:b/>
          <w:bCs/>
          <w:i/>
          <w:iCs/>
          <w:sz w:val="24"/>
          <w:szCs w:val="24"/>
          <w:lang w:val="da-DK"/>
        </w:rPr>
        <w:t>AD</w:t>
      </w:r>
    </w:p>
    <w:p w:rsidR="00757559" w:rsidRDefault="001E57C4">
      <w:pPr>
        <w:spacing w:after="0" w:line="240" w:lineRule="auto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Rada konstatuje, že ve smyslu čl. 6 bodu 2.13 Statutu OSÚ </w:t>
      </w:r>
      <w:r>
        <w:rPr>
          <w:i/>
          <w:iCs/>
          <w:sz w:val="24"/>
          <w:szCs w:val="24"/>
          <w:lang w:val="en-US"/>
        </w:rPr>
        <w:t>AD SL</w:t>
      </w:r>
      <w:r>
        <w:rPr>
          <w:i/>
          <w:iCs/>
          <w:sz w:val="24"/>
          <w:szCs w:val="24"/>
        </w:rPr>
        <w:t xml:space="preserve">ČR projednala a schválila soutěžní řád a pravidla lyžařských závodů před jejich předložením </w:t>
      </w:r>
      <w:proofErr w:type="spellStart"/>
      <w:r>
        <w:rPr>
          <w:i/>
          <w:iCs/>
          <w:sz w:val="24"/>
          <w:szCs w:val="24"/>
        </w:rPr>
        <w:t>v</w:t>
      </w:r>
      <w:r>
        <w:rPr>
          <w:i/>
          <w:iCs/>
          <w:sz w:val="24"/>
          <w:szCs w:val="24"/>
        </w:rPr>
        <w:t>ý</w:t>
      </w:r>
      <w:r>
        <w:rPr>
          <w:i/>
          <w:iCs/>
          <w:sz w:val="24"/>
          <w:szCs w:val="24"/>
          <w:lang w:val="de-DE"/>
        </w:rPr>
        <w:t>konn</w:t>
      </w:r>
      <w:proofErr w:type="spellEnd"/>
      <w:r>
        <w:rPr>
          <w:i/>
          <w:iCs/>
          <w:sz w:val="24"/>
          <w:szCs w:val="24"/>
          <w:lang w:val="fr-FR"/>
        </w:rPr>
        <w:t>é</w:t>
      </w:r>
      <w:r>
        <w:rPr>
          <w:i/>
          <w:iCs/>
          <w:sz w:val="24"/>
          <w:szCs w:val="24"/>
        </w:rPr>
        <w:t xml:space="preserve">mu výboru SLČR, když v tomto znění taktéž </w:t>
      </w:r>
      <w:proofErr w:type="spellStart"/>
      <w:r>
        <w:rPr>
          <w:i/>
          <w:iCs/>
          <w:sz w:val="24"/>
          <w:szCs w:val="24"/>
        </w:rPr>
        <w:t>vý</w:t>
      </w:r>
      <w:r>
        <w:rPr>
          <w:i/>
          <w:iCs/>
          <w:sz w:val="24"/>
          <w:szCs w:val="24"/>
          <w:lang w:val="de-DE"/>
        </w:rPr>
        <w:t>konn</w:t>
      </w:r>
      <w:r>
        <w:rPr>
          <w:i/>
          <w:iCs/>
          <w:sz w:val="24"/>
          <w:szCs w:val="24"/>
        </w:rPr>
        <w:t>ým</w:t>
      </w:r>
      <w:proofErr w:type="spellEnd"/>
      <w:r>
        <w:rPr>
          <w:i/>
          <w:iCs/>
          <w:sz w:val="24"/>
          <w:szCs w:val="24"/>
        </w:rPr>
        <w:t xml:space="preserve"> výborem dokumenty byly přijaty. </w:t>
      </w:r>
    </w:p>
    <w:p w:rsidR="00757559" w:rsidRDefault="001E57C4">
      <w:pPr>
        <w:spacing w:after="0" w:line="240" w:lineRule="auto"/>
        <w:rPr>
          <w:sz w:val="24"/>
          <w:szCs w:val="24"/>
        </w:rPr>
      </w:pPr>
      <w:r>
        <w:rPr>
          <w:i/>
          <w:iCs/>
          <w:sz w:val="24"/>
          <w:szCs w:val="24"/>
        </w:rPr>
        <w:t> </w:t>
      </w:r>
    </w:p>
    <w:p w:rsidR="00757559" w:rsidRDefault="001E57C4">
      <w:pPr>
        <w:spacing w:after="0" w:line="240" w:lineRule="auto"/>
        <w:rPr>
          <w:sz w:val="24"/>
          <w:szCs w:val="24"/>
        </w:rPr>
      </w:pPr>
      <w:r>
        <w:rPr>
          <w:i/>
          <w:iCs/>
          <w:sz w:val="24"/>
          <w:szCs w:val="24"/>
          <w:lang w:val="pt-PT"/>
        </w:rPr>
        <w:t>Rada OS</w:t>
      </w:r>
      <w:r>
        <w:rPr>
          <w:i/>
          <w:iCs/>
          <w:sz w:val="24"/>
          <w:szCs w:val="24"/>
        </w:rPr>
        <w:t xml:space="preserve">Ú </w:t>
      </w:r>
      <w:r>
        <w:rPr>
          <w:i/>
          <w:iCs/>
          <w:sz w:val="24"/>
          <w:szCs w:val="24"/>
          <w:lang w:val="en-US"/>
        </w:rPr>
        <w:t>AD SL</w:t>
      </w:r>
      <w:r>
        <w:rPr>
          <w:i/>
          <w:iCs/>
          <w:sz w:val="24"/>
          <w:szCs w:val="24"/>
        </w:rPr>
        <w:t>ČR upozorňuje, ž</w:t>
      </w:r>
      <w:r>
        <w:rPr>
          <w:i/>
          <w:iCs/>
          <w:sz w:val="24"/>
          <w:szCs w:val="24"/>
          <w:lang w:val="fr-FR"/>
        </w:rPr>
        <w:t xml:space="preserve">e </w:t>
      </w:r>
      <w:proofErr w:type="spellStart"/>
      <w:r>
        <w:rPr>
          <w:i/>
          <w:iCs/>
          <w:sz w:val="24"/>
          <w:szCs w:val="24"/>
          <w:lang w:val="fr-FR"/>
        </w:rPr>
        <w:t>sout</w:t>
      </w:r>
      <w:r>
        <w:rPr>
          <w:i/>
          <w:iCs/>
          <w:sz w:val="24"/>
          <w:szCs w:val="24"/>
        </w:rPr>
        <w:t>ěžní</w:t>
      </w:r>
      <w:proofErr w:type="spellEnd"/>
      <w:r>
        <w:rPr>
          <w:i/>
          <w:iCs/>
          <w:sz w:val="24"/>
          <w:szCs w:val="24"/>
        </w:rPr>
        <w:t xml:space="preserve"> řád 2018/2019 pro závody kategorie B a C je </w:t>
      </w:r>
      <w:proofErr w:type="spellStart"/>
      <w:r>
        <w:rPr>
          <w:i/>
          <w:iCs/>
          <w:sz w:val="24"/>
          <w:szCs w:val="24"/>
        </w:rPr>
        <w:t>psan</w:t>
      </w:r>
      <w:proofErr w:type="spellEnd"/>
      <w:r>
        <w:rPr>
          <w:i/>
          <w:iCs/>
          <w:sz w:val="24"/>
          <w:szCs w:val="24"/>
          <w:lang w:val="fr-FR"/>
        </w:rPr>
        <w:t xml:space="preserve">é </w:t>
      </w:r>
      <w:r>
        <w:rPr>
          <w:i/>
          <w:iCs/>
          <w:sz w:val="24"/>
          <w:szCs w:val="24"/>
          <w:lang w:val="de-DE"/>
        </w:rPr>
        <w:t>KOS</w:t>
      </w:r>
      <w:r>
        <w:rPr>
          <w:i/>
          <w:iCs/>
          <w:sz w:val="24"/>
          <w:szCs w:val="24"/>
        </w:rPr>
        <w:t xml:space="preserve">Ú AD KSL </w:t>
      </w:r>
      <w:proofErr w:type="spellStart"/>
      <w:r>
        <w:rPr>
          <w:i/>
          <w:iCs/>
          <w:sz w:val="24"/>
          <w:szCs w:val="24"/>
        </w:rPr>
        <w:t>Moravskoslezsk</w:t>
      </w:r>
      <w:proofErr w:type="spellEnd"/>
      <w:r>
        <w:rPr>
          <w:i/>
          <w:iCs/>
          <w:sz w:val="24"/>
          <w:szCs w:val="24"/>
          <w:lang w:val="fr-FR"/>
        </w:rPr>
        <w:t>é</w:t>
      </w:r>
      <w:r>
        <w:rPr>
          <w:i/>
          <w:iCs/>
          <w:sz w:val="24"/>
          <w:szCs w:val="24"/>
        </w:rPr>
        <w:t xml:space="preserve">ho, </w:t>
      </w:r>
      <w:proofErr w:type="spellStart"/>
      <w:r>
        <w:rPr>
          <w:i/>
          <w:iCs/>
          <w:sz w:val="24"/>
          <w:szCs w:val="24"/>
        </w:rPr>
        <w:t>Olomouck</w:t>
      </w:r>
      <w:proofErr w:type="spellEnd"/>
      <w:r>
        <w:rPr>
          <w:i/>
          <w:iCs/>
          <w:sz w:val="24"/>
          <w:szCs w:val="24"/>
          <w:lang w:val="fr-FR"/>
        </w:rPr>
        <w:t>é</w:t>
      </w:r>
      <w:r>
        <w:rPr>
          <w:i/>
          <w:iCs/>
          <w:sz w:val="24"/>
          <w:szCs w:val="24"/>
        </w:rPr>
        <w:t xml:space="preserve">ho a </w:t>
      </w:r>
      <w:proofErr w:type="spellStart"/>
      <w:r>
        <w:rPr>
          <w:i/>
          <w:iCs/>
          <w:sz w:val="24"/>
          <w:szCs w:val="24"/>
        </w:rPr>
        <w:t>Jihomoravsk</w:t>
      </w:r>
      <w:proofErr w:type="spellEnd"/>
      <w:r>
        <w:rPr>
          <w:i/>
          <w:iCs/>
          <w:sz w:val="24"/>
          <w:szCs w:val="24"/>
          <w:lang w:val="fr-FR"/>
        </w:rPr>
        <w:t>é</w:t>
      </w:r>
      <w:r>
        <w:rPr>
          <w:i/>
          <w:iCs/>
          <w:sz w:val="24"/>
          <w:szCs w:val="24"/>
        </w:rPr>
        <w:t>ho kraje, je v </w:t>
      </w:r>
      <w:r>
        <w:rPr>
          <w:i/>
          <w:iCs/>
          <w:sz w:val="24"/>
          <w:szCs w:val="24"/>
        </w:rPr>
        <w:t xml:space="preserve">bodě 5 „Přihlášky, </w:t>
      </w:r>
      <w:proofErr w:type="spellStart"/>
      <w:r>
        <w:rPr>
          <w:i/>
          <w:iCs/>
          <w:sz w:val="24"/>
          <w:szCs w:val="24"/>
        </w:rPr>
        <w:t>startovn</w:t>
      </w:r>
      <w:proofErr w:type="spellEnd"/>
      <w:r>
        <w:rPr>
          <w:i/>
          <w:iCs/>
          <w:sz w:val="24"/>
          <w:szCs w:val="24"/>
          <w:lang w:val="fr-FR"/>
        </w:rPr>
        <w:t xml:space="preserve">é </w:t>
      </w:r>
      <w:r>
        <w:rPr>
          <w:i/>
          <w:iCs/>
          <w:sz w:val="24"/>
          <w:szCs w:val="24"/>
          <w:lang w:val="es-ES_tradnl"/>
        </w:rPr>
        <w:t xml:space="preserve">a </w:t>
      </w:r>
      <w:proofErr w:type="spellStart"/>
      <w:proofErr w:type="gramStart"/>
      <w:r>
        <w:rPr>
          <w:i/>
          <w:iCs/>
          <w:sz w:val="24"/>
          <w:szCs w:val="24"/>
          <w:lang w:val="es-ES_tradnl"/>
        </w:rPr>
        <w:t>losov</w:t>
      </w:r>
      <w:r>
        <w:rPr>
          <w:i/>
          <w:iCs/>
          <w:sz w:val="24"/>
          <w:szCs w:val="24"/>
        </w:rPr>
        <w:t>ání</w:t>
      </w:r>
      <w:proofErr w:type="spellEnd"/>
      <w:r>
        <w:rPr>
          <w:i/>
          <w:iCs/>
          <w:sz w:val="24"/>
          <w:szCs w:val="24"/>
        </w:rPr>
        <w:t>“ v</w:t>
      </w:r>
      <w:proofErr w:type="gramEnd"/>
      <w:r>
        <w:rPr>
          <w:i/>
          <w:iCs/>
          <w:sz w:val="24"/>
          <w:szCs w:val="24"/>
        </w:rPr>
        <w:t xml:space="preserve"> rozporu se soutěžním </w:t>
      </w:r>
      <w:proofErr w:type="spellStart"/>
      <w:r>
        <w:rPr>
          <w:i/>
          <w:iCs/>
          <w:sz w:val="24"/>
          <w:szCs w:val="24"/>
        </w:rPr>
        <w:t>řá</w:t>
      </w:r>
      <w:proofErr w:type="spellEnd"/>
      <w:r>
        <w:rPr>
          <w:i/>
          <w:iCs/>
          <w:sz w:val="24"/>
          <w:szCs w:val="24"/>
          <w:lang w:val="de-DE"/>
        </w:rPr>
        <w:t>dem OS</w:t>
      </w:r>
      <w:r>
        <w:rPr>
          <w:i/>
          <w:iCs/>
          <w:sz w:val="24"/>
          <w:szCs w:val="24"/>
        </w:rPr>
        <w:t xml:space="preserve">Ú </w:t>
      </w:r>
      <w:r>
        <w:rPr>
          <w:i/>
          <w:iCs/>
          <w:sz w:val="24"/>
          <w:szCs w:val="24"/>
          <w:lang w:val="en-US"/>
        </w:rPr>
        <w:t>AD SL</w:t>
      </w:r>
      <w:r>
        <w:rPr>
          <w:i/>
          <w:iCs/>
          <w:sz w:val="24"/>
          <w:szCs w:val="24"/>
        </w:rPr>
        <w:t>Č</w:t>
      </w:r>
      <w:r>
        <w:rPr>
          <w:i/>
          <w:iCs/>
          <w:sz w:val="24"/>
          <w:szCs w:val="24"/>
          <w:lang w:val="de-DE"/>
        </w:rPr>
        <w:t>R v</w:t>
      </w:r>
      <w:r>
        <w:rPr>
          <w:i/>
          <w:iCs/>
          <w:sz w:val="24"/>
          <w:szCs w:val="24"/>
        </w:rPr>
        <w:t xml:space="preserve"> části týkající </w:t>
      </w:r>
      <w:r>
        <w:rPr>
          <w:i/>
          <w:iCs/>
          <w:sz w:val="24"/>
          <w:szCs w:val="24"/>
          <w:lang w:val="nl-NL"/>
        </w:rPr>
        <w:t>se v</w:t>
      </w:r>
      <w:proofErr w:type="spellStart"/>
      <w:r>
        <w:rPr>
          <w:i/>
          <w:iCs/>
          <w:sz w:val="24"/>
          <w:szCs w:val="24"/>
        </w:rPr>
        <w:t>ýše</w:t>
      </w:r>
      <w:proofErr w:type="spellEnd"/>
      <w:r>
        <w:rPr>
          <w:i/>
          <w:iCs/>
          <w:sz w:val="24"/>
          <w:szCs w:val="24"/>
        </w:rPr>
        <w:t xml:space="preserve"> </w:t>
      </w:r>
      <w:proofErr w:type="spellStart"/>
      <w:r>
        <w:rPr>
          <w:i/>
          <w:iCs/>
          <w:sz w:val="24"/>
          <w:szCs w:val="24"/>
        </w:rPr>
        <w:t>jízdn</w:t>
      </w:r>
      <w:proofErr w:type="spellEnd"/>
      <w:r>
        <w:rPr>
          <w:i/>
          <w:iCs/>
          <w:sz w:val="24"/>
          <w:szCs w:val="24"/>
          <w:lang w:val="fr-FR"/>
        </w:rPr>
        <w:t>é</w:t>
      </w:r>
      <w:r>
        <w:rPr>
          <w:i/>
          <w:iCs/>
          <w:sz w:val="24"/>
          <w:szCs w:val="24"/>
        </w:rPr>
        <w:t xml:space="preserve">ho u </w:t>
      </w:r>
      <w:proofErr w:type="spellStart"/>
      <w:r>
        <w:rPr>
          <w:i/>
          <w:iCs/>
          <w:sz w:val="24"/>
          <w:szCs w:val="24"/>
        </w:rPr>
        <w:t>žákovsk</w:t>
      </w:r>
      <w:proofErr w:type="spellEnd"/>
      <w:r>
        <w:rPr>
          <w:i/>
          <w:iCs/>
          <w:sz w:val="24"/>
          <w:szCs w:val="24"/>
          <w:lang w:val="fr-FR"/>
        </w:rPr>
        <w:t>é</w:t>
      </w:r>
      <w:r>
        <w:rPr>
          <w:i/>
          <w:iCs/>
          <w:sz w:val="24"/>
          <w:szCs w:val="24"/>
        </w:rPr>
        <w:t>ho kategorie, tedy závody UKZ, RKZ, kde v </w:t>
      </w:r>
      <w:proofErr w:type="spellStart"/>
      <w:r>
        <w:rPr>
          <w:i/>
          <w:iCs/>
          <w:sz w:val="24"/>
          <w:szCs w:val="24"/>
          <w:lang w:val="fr-FR"/>
        </w:rPr>
        <w:t>sout</w:t>
      </w:r>
      <w:r>
        <w:rPr>
          <w:i/>
          <w:iCs/>
          <w:sz w:val="24"/>
          <w:szCs w:val="24"/>
        </w:rPr>
        <w:t>ěžním</w:t>
      </w:r>
      <w:proofErr w:type="spellEnd"/>
      <w:r>
        <w:rPr>
          <w:i/>
          <w:iCs/>
          <w:sz w:val="24"/>
          <w:szCs w:val="24"/>
        </w:rPr>
        <w:t xml:space="preserve"> řádu je uvedena maximální přípustná cena </w:t>
      </w:r>
      <w:proofErr w:type="spellStart"/>
      <w:r>
        <w:rPr>
          <w:i/>
          <w:iCs/>
          <w:sz w:val="24"/>
          <w:szCs w:val="24"/>
        </w:rPr>
        <w:t>jízdn</w:t>
      </w:r>
      <w:proofErr w:type="spellEnd"/>
      <w:r>
        <w:rPr>
          <w:i/>
          <w:iCs/>
          <w:sz w:val="24"/>
          <w:szCs w:val="24"/>
          <w:lang w:val="fr-FR"/>
        </w:rPr>
        <w:t>é</w:t>
      </w:r>
      <w:r>
        <w:rPr>
          <w:i/>
          <w:iCs/>
          <w:sz w:val="24"/>
          <w:szCs w:val="24"/>
        </w:rPr>
        <w:t xml:space="preserve">ho u </w:t>
      </w:r>
      <w:proofErr w:type="spellStart"/>
      <w:r>
        <w:rPr>
          <w:i/>
          <w:iCs/>
          <w:sz w:val="24"/>
          <w:szCs w:val="24"/>
        </w:rPr>
        <w:t>žákovsk</w:t>
      </w:r>
      <w:proofErr w:type="spellEnd"/>
      <w:r>
        <w:rPr>
          <w:i/>
          <w:iCs/>
          <w:sz w:val="24"/>
          <w:szCs w:val="24"/>
          <w:lang w:val="fr-FR"/>
        </w:rPr>
        <w:t xml:space="preserve">é </w:t>
      </w:r>
      <w:r>
        <w:rPr>
          <w:i/>
          <w:iCs/>
          <w:sz w:val="24"/>
          <w:szCs w:val="24"/>
        </w:rPr>
        <w:t>kategorie na jede</w:t>
      </w:r>
      <w:r>
        <w:rPr>
          <w:i/>
          <w:iCs/>
          <w:sz w:val="24"/>
          <w:szCs w:val="24"/>
        </w:rPr>
        <w:t xml:space="preserve">n závodní den 300,-Kč pro závodníky a </w:t>
      </w:r>
      <w:proofErr w:type="spellStart"/>
      <w:r>
        <w:rPr>
          <w:i/>
          <w:iCs/>
          <w:sz w:val="24"/>
          <w:szCs w:val="24"/>
        </w:rPr>
        <w:t>tren</w:t>
      </w:r>
      <w:proofErr w:type="spellEnd"/>
      <w:r>
        <w:rPr>
          <w:i/>
          <w:iCs/>
          <w:sz w:val="24"/>
          <w:szCs w:val="24"/>
          <w:lang w:val="fr-FR"/>
        </w:rPr>
        <w:t>é</w:t>
      </w:r>
      <w:proofErr w:type="spellStart"/>
      <w:r>
        <w:rPr>
          <w:i/>
          <w:iCs/>
          <w:sz w:val="24"/>
          <w:szCs w:val="24"/>
        </w:rPr>
        <w:t>ry</w:t>
      </w:r>
      <w:proofErr w:type="spellEnd"/>
      <w:r>
        <w:rPr>
          <w:i/>
          <w:iCs/>
          <w:sz w:val="24"/>
          <w:szCs w:val="24"/>
        </w:rPr>
        <w:t xml:space="preserve">. V tomto smyslu je s uvedeným ustanovením soutěžního řádu OSÚ </w:t>
      </w:r>
      <w:r>
        <w:rPr>
          <w:i/>
          <w:iCs/>
          <w:sz w:val="24"/>
          <w:szCs w:val="24"/>
          <w:lang w:val="en-US"/>
        </w:rPr>
        <w:t>AD SL</w:t>
      </w:r>
      <w:r>
        <w:rPr>
          <w:i/>
          <w:iCs/>
          <w:sz w:val="24"/>
          <w:szCs w:val="24"/>
        </w:rPr>
        <w:t>Č</w:t>
      </w:r>
      <w:r>
        <w:rPr>
          <w:i/>
          <w:iCs/>
          <w:sz w:val="24"/>
          <w:szCs w:val="24"/>
          <w:lang w:val="de-DE"/>
        </w:rPr>
        <w:t>R v</w:t>
      </w:r>
      <w:r>
        <w:rPr>
          <w:i/>
          <w:iCs/>
          <w:sz w:val="24"/>
          <w:szCs w:val="24"/>
        </w:rPr>
        <w:t> rozporu ustanovení bodu 5 soutěžního řádu uveden</w:t>
      </w:r>
      <w:r>
        <w:rPr>
          <w:i/>
          <w:iCs/>
          <w:sz w:val="24"/>
          <w:szCs w:val="24"/>
          <w:lang w:val="fr-FR"/>
        </w:rPr>
        <w:t>é</w:t>
      </w:r>
      <w:r>
        <w:rPr>
          <w:i/>
          <w:iCs/>
          <w:sz w:val="24"/>
          <w:szCs w:val="24"/>
          <w:lang w:val="de-DE"/>
        </w:rPr>
        <w:t>ho KOS</w:t>
      </w:r>
      <w:r>
        <w:rPr>
          <w:i/>
          <w:iCs/>
          <w:sz w:val="24"/>
          <w:szCs w:val="24"/>
        </w:rPr>
        <w:t xml:space="preserve">Ú AD KSL, kde je pouze doporučující ustanovení pro výši </w:t>
      </w:r>
      <w:proofErr w:type="spellStart"/>
      <w:r>
        <w:rPr>
          <w:i/>
          <w:iCs/>
          <w:sz w:val="24"/>
          <w:szCs w:val="24"/>
        </w:rPr>
        <w:t>jízdn</w:t>
      </w:r>
      <w:proofErr w:type="spellEnd"/>
      <w:r>
        <w:rPr>
          <w:i/>
          <w:iCs/>
          <w:sz w:val="24"/>
          <w:szCs w:val="24"/>
          <w:lang w:val="fr-FR"/>
        </w:rPr>
        <w:t>é</w:t>
      </w:r>
      <w:r>
        <w:rPr>
          <w:i/>
          <w:iCs/>
          <w:sz w:val="24"/>
          <w:szCs w:val="24"/>
        </w:rPr>
        <w:t>ho pro závodníky (žá</w:t>
      </w:r>
      <w:r>
        <w:rPr>
          <w:i/>
          <w:iCs/>
          <w:sz w:val="24"/>
          <w:szCs w:val="24"/>
        </w:rPr>
        <w:t>ky). </w:t>
      </w:r>
    </w:p>
    <w:p w:rsidR="00757559" w:rsidRDefault="001E57C4">
      <w:pPr>
        <w:spacing w:after="0" w:line="240" w:lineRule="auto"/>
        <w:rPr>
          <w:sz w:val="24"/>
          <w:szCs w:val="24"/>
        </w:rPr>
      </w:pPr>
      <w:r>
        <w:rPr>
          <w:i/>
          <w:iCs/>
          <w:sz w:val="24"/>
          <w:szCs w:val="24"/>
        </w:rPr>
        <w:t> </w:t>
      </w:r>
    </w:p>
    <w:p w:rsidR="00757559" w:rsidRDefault="001E57C4">
      <w:pPr>
        <w:spacing w:after="0" w:line="240" w:lineRule="auto"/>
        <w:rPr>
          <w:sz w:val="24"/>
          <w:szCs w:val="24"/>
        </w:rPr>
      </w:pPr>
      <w:r>
        <w:rPr>
          <w:i/>
          <w:iCs/>
          <w:sz w:val="24"/>
          <w:szCs w:val="24"/>
          <w:lang w:val="pt-PT"/>
        </w:rPr>
        <w:t>Rada OS</w:t>
      </w:r>
      <w:r>
        <w:rPr>
          <w:i/>
          <w:iCs/>
          <w:sz w:val="24"/>
          <w:szCs w:val="24"/>
        </w:rPr>
        <w:t xml:space="preserve">Ú </w:t>
      </w:r>
      <w:r>
        <w:rPr>
          <w:i/>
          <w:iCs/>
          <w:sz w:val="24"/>
          <w:szCs w:val="24"/>
          <w:lang w:val="en-US"/>
        </w:rPr>
        <w:t>AD SL</w:t>
      </w:r>
      <w:r>
        <w:rPr>
          <w:i/>
          <w:iCs/>
          <w:sz w:val="24"/>
          <w:szCs w:val="24"/>
        </w:rPr>
        <w:t xml:space="preserve">ČR </w:t>
      </w:r>
      <w:proofErr w:type="gramStart"/>
      <w:r>
        <w:rPr>
          <w:i/>
          <w:iCs/>
          <w:sz w:val="24"/>
          <w:szCs w:val="24"/>
        </w:rPr>
        <w:t>pro</w:t>
      </w:r>
      <w:proofErr w:type="gramEnd"/>
      <w:r>
        <w:rPr>
          <w:i/>
          <w:iCs/>
          <w:sz w:val="24"/>
          <w:szCs w:val="24"/>
        </w:rPr>
        <w:t xml:space="preserve"> žádá, aby KOSÚ </w:t>
      </w:r>
      <w:r>
        <w:rPr>
          <w:i/>
          <w:iCs/>
          <w:sz w:val="24"/>
          <w:szCs w:val="24"/>
          <w:lang w:val="de-DE"/>
        </w:rPr>
        <w:t xml:space="preserve">AD KSL </w:t>
      </w:r>
      <w:proofErr w:type="spellStart"/>
      <w:r>
        <w:rPr>
          <w:i/>
          <w:iCs/>
          <w:sz w:val="24"/>
          <w:szCs w:val="24"/>
          <w:lang w:val="de-DE"/>
        </w:rPr>
        <w:t>nap</w:t>
      </w:r>
      <w:r>
        <w:rPr>
          <w:i/>
          <w:iCs/>
          <w:sz w:val="24"/>
          <w:szCs w:val="24"/>
        </w:rPr>
        <w:t>říště</w:t>
      </w:r>
      <w:proofErr w:type="spellEnd"/>
      <w:r>
        <w:rPr>
          <w:i/>
          <w:iCs/>
          <w:sz w:val="24"/>
          <w:szCs w:val="24"/>
        </w:rPr>
        <w:t xml:space="preserve"> provedl úpravu soutěžního řádu tak, aby soutěžní řád byl zcela v souladu se soutěžním </w:t>
      </w:r>
      <w:proofErr w:type="spellStart"/>
      <w:r>
        <w:rPr>
          <w:i/>
          <w:iCs/>
          <w:sz w:val="24"/>
          <w:szCs w:val="24"/>
        </w:rPr>
        <w:t>řá</w:t>
      </w:r>
      <w:proofErr w:type="spellEnd"/>
      <w:r>
        <w:rPr>
          <w:i/>
          <w:iCs/>
          <w:sz w:val="24"/>
          <w:szCs w:val="24"/>
          <w:lang w:val="de-DE"/>
        </w:rPr>
        <w:t>dem OS</w:t>
      </w:r>
      <w:r>
        <w:rPr>
          <w:i/>
          <w:iCs/>
          <w:sz w:val="24"/>
          <w:szCs w:val="24"/>
        </w:rPr>
        <w:t xml:space="preserve">Ú </w:t>
      </w:r>
      <w:r>
        <w:rPr>
          <w:i/>
          <w:iCs/>
          <w:sz w:val="24"/>
          <w:szCs w:val="24"/>
          <w:lang w:val="en-US"/>
        </w:rPr>
        <w:t>AD SL</w:t>
      </w:r>
      <w:r>
        <w:rPr>
          <w:i/>
          <w:iCs/>
          <w:sz w:val="24"/>
          <w:szCs w:val="24"/>
        </w:rPr>
        <w:t>Č</w:t>
      </w:r>
      <w:r>
        <w:rPr>
          <w:i/>
          <w:iCs/>
          <w:sz w:val="24"/>
          <w:szCs w:val="24"/>
          <w:lang w:val="de-DE"/>
        </w:rPr>
        <w:t xml:space="preserve">R, </w:t>
      </w:r>
      <w:proofErr w:type="spellStart"/>
      <w:r>
        <w:rPr>
          <w:i/>
          <w:iCs/>
          <w:sz w:val="24"/>
          <w:szCs w:val="24"/>
          <w:lang w:val="de-DE"/>
        </w:rPr>
        <w:t>kde</w:t>
      </w:r>
      <w:proofErr w:type="spellEnd"/>
      <w:r>
        <w:rPr>
          <w:i/>
          <w:iCs/>
          <w:sz w:val="24"/>
          <w:szCs w:val="24"/>
          <w:lang w:val="de-DE"/>
        </w:rPr>
        <w:t xml:space="preserve"> pro </w:t>
      </w:r>
      <w:proofErr w:type="spellStart"/>
      <w:r>
        <w:rPr>
          <w:i/>
          <w:iCs/>
          <w:sz w:val="24"/>
          <w:szCs w:val="24"/>
          <w:lang w:val="de-DE"/>
        </w:rPr>
        <w:t>shora</w:t>
      </w:r>
      <w:proofErr w:type="spellEnd"/>
      <w:r>
        <w:rPr>
          <w:i/>
          <w:iCs/>
          <w:sz w:val="24"/>
          <w:szCs w:val="24"/>
          <w:lang w:val="de-DE"/>
        </w:rPr>
        <w:t xml:space="preserve"> </w:t>
      </w:r>
      <w:proofErr w:type="spellStart"/>
      <w:r>
        <w:rPr>
          <w:i/>
          <w:iCs/>
          <w:sz w:val="24"/>
          <w:szCs w:val="24"/>
          <w:lang w:val="de-DE"/>
        </w:rPr>
        <w:t>citovan</w:t>
      </w:r>
      <w:proofErr w:type="spellEnd"/>
      <w:r>
        <w:rPr>
          <w:i/>
          <w:iCs/>
          <w:sz w:val="24"/>
          <w:szCs w:val="24"/>
          <w:lang w:val="fr-FR"/>
        </w:rPr>
        <w:t xml:space="preserve">é </w:t>
      </w:r>
      <w:r>
        <w:rPr>
          <w:i/>
          <w:iCs/>
          <w:sz w:val="24"/>
          <w:szCs w:val="24"/>
        </w:rPr>
        <w:t xml:space="preserve">závody je maximální cena </w:t>
      </w:r>
      <w:proofErr w:type="spellStart"/>
      <w:r>
        <w:rPr>
          <w:i/>
          <w:iCs/>
          <w:sz w:val="24"/>
          <w:szCs w:val="24"/>
        </w:rPr>
        <w:t>jízdn</w:t>
      </w:r>
      <w:proofErr w:type="spellEnd"/>
      <w:r>
        <w:rPr>
          <w:i/>
          <w:iCs/>
          <w:sz w:val="24"/>
          <w:szCs w:val="24"/>
          <w:lang w:val="fr-FR"/>
        </w:rPr>
        <w:t>é</w:t>
      </w:r>
      <w:r>
        <w:rPr>
          <w:i/>
          <w:iCs/>
          <w:sz w:val="24"/>
          <w:szCs w:val="24"/>
        </w:rPr>
        <w:t>ho pro závodníky 300,-Kč/den. </w:t>
      </w:r>
    </w:p>
    <w:p w:rsidR="00757559" w:rsidRDefault="001E57C4">
      <w:pPr>
        <w:spacing w:after="0" w:line="240" w:lineRule="auto"/>
        <w:rPr>
          <w:sz w:val="24"/>
          <w:szCs w:val="24"/>
        </w:rPr>
      </w:pPr>
      <w:r>
        <w:rPr>
          <w:i/>
          <w:iCs/>
          <w:sz w:val="24"/>
          <w:szCs w:val="24"/>
        </w:rPr>
        <w:t> </w:t>
      </w:r>
    </w:p>
    <w:p w:rsidR="00757559" w:rsidRDefault="00757559">
      <w:pPr>
        <w:spacing w:after="0" w:line="240" w:lineRule="auto"/>
        <w:ind w:right="972"/>
        <w:jc w:val="both"/>
        <w:rPr>
          <w:i/>
          <w:iCs/>
          <w:sz w:val="24"/>
          <w:szCs w:val="24"/>
        </w:rPr>
      </w:pPr>
    </w:p>
    <w:p w:rsidR="00757559" w:rsidRDefault="001E57C4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9.17</w:t>
      </w:r>
    </w:p>
    <w:p w:rsidR="00757559" w:rsidRDefault="001E57C4">
      <w:pPr>
        <w:spacing w:after="0" w:line="240" w:lineRule="auto"/>
        <w:ind w:right="972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Rada bere na vědomí Usnesení Revizní komise o rozhodnutí </w:t>
      </w:r>
      <w:proofErr w:type="spellStart"/>
      <w:r>
        <w:rPr>
          <w:i/>
          <w:iCs/>
          <w:sz w:val="24"/>
          <w:szCs w:val="24"/>
        </w:rPr>
        <w:t>nedořazení</w:t>
      </w:r>
      <w:proofErr w:type="spellEnd"/>
      <w:r>
        <w:rPr>
          <w:i/>
          <w:iCs/>
          <w:sz w:val="24"/>
          <w:szCs w:val="24"/>
        </w:rPr>
        <w:t xml:space="preserve"> závodnice </w:t>
      </w:r>
      <w:proofErr w:type="spellStart"/>
      <w:r>
        <w:rPr>
          <w:i/>
          <w:iCs/>
          <w:sz w:val="24"/>
          <w:szCs w:val="24"/>
        </w:rPr>
        <w:t>Vodrážkov</w:t>
      </w:r>
      <w:proofErr w:type="spellEnd"/>
      <w:r>
        <w:rPr>
          <w:i/>
          <w:iCs/>
          <w:sz w:val="24"/>
          <w:szCs w:val="24"/>
          <w:lang w:val="fr-FR"/>
        </w:rPr>
        <w:t xml:space="preserve">é </w:t>
      </w:r>
      <w:r>
        <w:rPr>
          <w:i/>
          <w:iCs/>
          <w:sz w:val="24"/>
          <w:szCs w:val="24"/>
          <w:lang w:val="pt-PT"/>
        </w:rPr>
        <w:t>do RV</w:t>
      </w:r>
      <w:r>
        <w:rPr>
          <w:i/>
          <w:iCs/>
          <w:sz w:val="24"/>
          <w:szCs w:val="24"/>
        </w:rPr>
        <w:t>ž.</w:t>
      </w:r>
    </w:p>
    <w:p w:rsidR="00757559" w:rsidRDefault="00757559">
      <w:pPr>
        <w:spacing w:after="0" w:line="240" w:lineRule="auto"/>
        <w:ind w:right="972"/>
        <w:jc w:val="both"/>
        <w:rPr>
          <w:i/>
          <w:iCs/>
          <w:sz w:val="24"/>
          <w:szCs w:val="24"/>
        </w:rPr>
      </w:pPr>
    </w:p>
    <w:p w:rsidR="00757559" w:rsidRDefault="001E57C4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9.18</w:t>
      </w:r>
    </w:p>
    <w:p w:rsidR="00757559" w:rsidRDefault="001E57C4">
      <w:pPr>
        <w:spacing w:after="0" w:line="240" w:lineRule="auto"/>
        <w:ind w:right="972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Hlasování </w:t>
      </w:r>
      <w:r>
        <w:rPr>
          <w:b/>
          <w:bCs/>
          <w:i/>
          <w:iCs/>
          <w:sz w:val="24"/>
          <w:szCs w:val="24"/>
          <w:lang w:val="it-IT"/>
        </w:rPr>
        <w:t xml:space="preserve">per </w:t>
      </w:r>
      <w:proofErr w:type="spellStart"/>
      <w:r>
        <w:rPr>
          <w:b/>
          <w:bCs/>
          <w:i/>
          <w:iCs/>
          <w:sz w:val="24"/>
          <w:szCs w:val="24"/>
          <w:lang w:val="it-IT"/>
        </w:rPr>
        <w:t>rollam</w:t>
      </w:r>
      <w:proofErr w:type="spellEnd"/>
    </w:p>
    <w:p w:rsidR="00757559" w:rsidRDefault="001E57C4">
      <w:pPr>
        <w:spacing w:after="0" w:line="240" w:lineRule="auto"/>
        <w:ind w:right="972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20.11.2018 proběhlo hlasování </w:t>
      </w:r>
      <w:r>
        <w:rPr>
          <w:i/>
          <w:iCs/>
          <w:sz w:val="24"/>
          <w:szCs w:val="24"/>
          <w:lang w:val="pt-PT"/>
        </w:rPr>
        <w:t>o S</w:t>
      </w:r>
      <w:r>
        <w:rPr>
          <w:i/>
          <w:iCs/>
          <w:sz w:val="24"/>
          <w:szCs w:val="24"/>
        </w:rPr>
        <w:t xml:space="preserve">Ř </w:t>
      </w:r>
      <w:proofErr w:type="spellStart"/>
      <w:r>
        <w:rPr>
          <w:i/>
          <w:iCs/>
          <w:sz w:val="24"/>
          <w:szCs w:val="24"/>
        </w:rPr>
        <w:t>Masters</w:t>
      </w:r>
      <w:proofErr w:type="spellEnd"/>
      <w:r>
        <w:rPr>
          <w:i/>
          <w:iCs/>
          <w:sz w:val="24"/>
          <w:szCs w:val="24"/>
        </w:rPr>
        <w:t xml:space="preserve"> 2018/19</w:t>
      </w:r>
    </w:p>
    <w:p w:rsidR="00757559" w:rsidRDefault="001E57C4">
      <w:pPr>
        <w:spacing w:after="0" w:line="240" w:lineRule="auto"/>
        <w:ind w:right="972"/>
        <w:jc w:val="both"/>
        <w:rPr>
          <w:i/>
          <w:iCs/>
          <w:sz w:val="24"/>
          <w:szCs w:val="24"/>
          <w:lang w:val="pt-PT"/>
        </w:rPr>
      </w:pPr>
      <w:r>
        <w:rPr>
          <w:i/>
          <w:iCs/>
          <w:sz w:val="24"/>
          <w:szCs w:val="24"/>
          <w:lang w:val="pt-PT"/>
        </w:rPr>
        <w:t>PRO 7</w:t>
      </w:r>
    </w:p>
    <w:p w:rsidR="00C51180" w:rsidRDefault="00C51180">
      <w:pPr>
        <w:spacing w:after="0" w:line="240" w:lineRule="auto"/>
        <w:ind w:right="972"/>
        <w:jc w:val="both"/>
        <w:rPr>
          <w:i/>
          <w:iCs/>
          <w:sz w:val="24"/>
          <w:szCs w:val="24"/>
          <w:lang w:val="pt-PT"/>
        </w:rPr>
      </w:pPr>
    </w:p>
    <w:p w:rsidR="00C51180" w:rsidRPr="003260A6" w:rsidRDefault="00C51180">
      <w:pPr>
        <w:spacing w:after="0" w:line="240" w:lineRule="auto"/>
        <w:ind w:right="972"/>
        <w:jc w:val="both"/>
        <w:rPr>
          <w:b/>
          <w:i/>
          <w:iCs/>
          <w:sz w:val="24"/>
          <w:szCs w:val="24"/>
          <w:lang w:val="pt-PT"/>
        </w:rPr>
      </w:pPr>
      <w:proofErr w:type="spellStart"/>
      <w:r w:rsidRPr="003260A6">
        <w:rPr>
          <w:b/>
          <w:i/>
          <w:iCs/>
          <w:sz w:val="24"/>
          <w:szCs w:val="24"/>
          <w:lang w:val="pt-PT"/>
        </w:rPr>
        <w:t>Úprava</w:t>
      </w:r>
      <w:proofErr w:type="spellEnd"/>
      <w:r w:rsidRPr="003260A6">
        <w:rPr>
          <w:b/>
          <w:i/>
          <w:iCs/>
          <w:sz w:val="24"/>
          <w:szCs w:val="24"/>
          <w:lang w:val="pt-PT"/>
        </w:rPr>
        <w:t xml:space="preserve"> LB – </w:t>
      </w:r>
      <w:proofErr w:type="spellStart"/>
      <w:r w:rsidRPr="003260A6">
        <w:rPr>
          <w:b/>
          <w:i/>
          <w:iCs/>
          <w:sz w:val="24"/>
          <w:szCs w:val="24"/>
          <w:lang w:val="pt-PT"/>
        </w:rPr>
        <w:t>bod</w:t>
      </w:r>
      <w:proofErr w:type="spellEnd"/>
      <w:r w:rsidRPr="003260A6">
        <w:rPr>
          <w:b/>
          <w:i/>
          <w:iCs/>
          <w:sz w:val="24"/>
          <w:szCs w:val="24"/>
          <w:lang w:val="pt-PT"/>
        </w:rPr>
        <w:t xml:space="preserve"> 4.3.2</w:t>
      </w:r>
      <w:r w:rsidR="003260A6" w:rsidRPr="003260A6">
        <w:rPr>
          <w:b/>
          <w:i/>
          <w:iCs/>
          <w:sz w:val="24"/>
          <w:szCs w:val="24"/>
          <w:lang w:val="pt-PT"/>
        </w:rPr>
        <w:t xml:space="preserve"> – </w:t>
      </w:r>
      <w:proofErr w:type="spellStart"/>
      <w:r w:rsidR="003260A6" w:rsidRPr="003260A6">
        <w:rPr>
          <w:b/>
          <w:i/>
          <w:iCs/>
          <w:sz w:val="24"/>
          <w:szCs w:val="24"/>
          <w:lang w:val="pt-PT"/>
        </w:rPr>
        <w:t>upřesnění</w:t>
      </w:r>
      <w:proofErr w:type="spellEnd"/>
      <w:r w:rsidR="003260A6" w:rsidRPr="003260A6">
        <w:rPr>
          <w:b/>
          <w:i/>
          <w:iCs/>
          <w:sz w:val="24"/>
          <w:szCs w:val="24"/>
          <w:lang w:val="pt-PT"/>
        </w:rPr>
        <w:t xml:space="preserve"> </w:t>
      </w:r>
      <w:proofErr w:type="spellStart"/>
      <w:r w:rsidR="003260A6" w:rsidRPr="003260A6">
        <w:rPr>
          <w:b/>
          <w:i/>
          <w:iCs/>
          <w:sz w:val="24"/>
          <w:szCs w:val="24"/>
          <w:lang w:val="pt-PT"/>
        </w:rPr>
        <w:t>Rady</w:t>
      </w:r>
      <w:proofErr w:type="spellEnd"/>
    </w:p>
    <w:p w:rsidR="003260A6" w:rsidRDefault="003260A6">
      <w:pPr>
        <w:spacing w:after="0" w:line="240" w:lineRule="auto"/>
        <w:ind w:right="972"/>
        <w:jc w:val="both"/>
        <w:rPr>
          <w:i/>
          <w:iCs/>
          <w:sz w:val="24"/>
          <w:szCs w:val="24"/>
          <w:lang w:val="pt-PT"/>
        </w:rPr>
      </w:pPr>
      <w:r>
        <w:rPr>
          <w:i/>
          <w:iCs/>
          <w:sz w:val="24"/>
          <w:szCs w:val="24"/>
          <w:lang w:val="pt-PT"/>
        </w:rPr>
        <w:t xml:space="preserve">LB </w:t>
      </w:r>
      <w:proofErr w:type="spellStart"/>
      <w:r>
        <w:rPr>
          <w:i/>
          <w:iCs/>
          <w:sz w:val="24"/>
          <w:szCs w:val="24"/>
          <w:lang w:val="pt-PT"/>
        </w:rPr>
        <w:t>překlopit</w:t>
      </w:r>
      <w:proofErr w:type="spellEnd"/>
      <w:r>
        <w:rPr>
          <w:i/>
          <w:iCs/>
          <w:sz w:val="24"/>
          <w:szCs w:val="24"/>
          <w:lang w:val="pt-PT"/>
        </w:rPr>
        <w:t xml:space="preserve"> v </w:t>
      </w:r>
      <w:proofErr w:type="spellStart"/>
      <w:r>
        <w:rPr>
          <w:i/>
          <w:iCs/>
          <w:sz w:val="24"/>
          <w:szCs w:val="24"/>
          <w:lang w:val="pt-PT"/>
        </w:rPr>
        <w:t>neděli</w:t>
      </w:r>
      <w:proofErr w:type="spellEnd"/>
      <w:r>
        <w:rPr>
          <w:i/>
          <w:iCs/>
          <w:sz w:val="24"/>
          <w:szCs w:val="24"/>
          <w:lang w:val="pt-PT"/>
        </w:rPr>
        <w:t xml:space="preserve"> 13.1. o </w:t>
      </w:r>
      <w:proofErr w:type="spellStart"/>
      <w:r>
        <w:rPr>
          <w:i/>
          <w:iCs/>
          <w:sz w:val="24"/>
          <w:szCs w:val="24"/>
          <w:lang w:val="pt-PT"/>
        </w:rPr>
        <w:t>půlnoci</w:t>
      </w:r>
      <w:proofErr w:type="spellEnd"/>
    </w:p>
    <w:p w:rsidR="003260A6" w:rsidRDefault="003260A6">
      <w:pPr>
        <w:spacing w:after="0" w:line="240" w:lineRule="auto"/>
        <w:ind w:right="972"/>
        <w:jc w:val="both"/>
        <w:rPr>
          <w:i/>
          <w:iCs/>
          <w:sz w:val="24"/>
          <w:szCs w:val="24"/>
        </w:rPr>
      </w:pPr>
      <w:proofErr w:type="spellStart"/>
      <w:r>
        <w:rPr>
          <w:i/>
          <w:iCs/>
          <w:sz w:val="24"/>
          <w:szCs w:val="24"/>
          <w:lang w:val="pt-PT"/>
        </w:rPr>
        <w:t>Přihlášky</w:t>
      </w:r>
      <w:proofErr w:type="spellEnd"/>
      <w:r>
        <w:rPr>
          <w:i/>
          <w:iCs/>
          <w:sz w:val="24"/>
          <w:szCs w:val="24"/>
          <w:lang w:val="pt-PT"/>
        </w:rPr>
        <w:t xml:space="preserve"> </w:t>
      </w:r>
      <w:proofErr w:type="spellStart"/>
      <w:r>
        <w:rPr>
          <w:i/>
          <w:iCs/>
          <w:sz w:val="24"/>
          <w:szCs w:val="24"/>
          <w:lang w:val="pt-PT"/>
        </w:rPr>
        <w:t>uzavřít</w:t>
      </w:r>
      <w:proofErr w:type="spellEnd"/>
      <w:r>
        <w:rPr>
          <w:i/>
          <w:iCs/>
          <w:sz w:val="24"/>
          <w:szCs w:val="24"/>
          <w:lang w:val="pt-PT"/>
        </w:rPr>
        <w:t xml:space="preserve"> 14.1. </w:t>
      </w:r>
      <w:proofErr w:type="spellStart"/>
      <w:r>
        <w:rPr>
          <w:i/>
          <w:iCs/>
          <w:sz w:val="24"/>
          <w:szCs w:val="24"/>
          <w:lang w:val="pt-PT"/>
        </w:rPr>
        <w:t>ve</w:t>
      </w:r>
      <w:proofErr w:type="spellEnd"/>
      <w:r>
        <w:rPr>
          <w:i/>
          <w:iCs/>
          <w:sz w:val="24"/>
          <w:szCs w:val="24"/>
          <w:lang w:val="pt-PT"/>
        </w:rPr>
        <w:t xml:space="preserve"> 20 </w:t>
      </w:r>
      <w:proofErr w:type="spellStart"/>
      <w:r>
        <w:rPr>
          <w:i/>
          <w:iCs/>
          <w:sz w:val="24"/>
          <w:szCs w:val="24"/>
          <w:lang w:val="pt-PT"/>
        </w:rPr>
        <w:t>hod</w:t>
      </w:r>
      <w:proofErr w:type="spellEnd"/>
      <w:r>
        <w:rPr>
          <w:i/>
          <w:iCs/>
          <w:sz w:val="24"/>
          <w:szCs w:val="24"/>
          <w:lang w:val="pt-PT"/>
        </w:rPr>
        <w:t>.</w:t>
      </w:r>
    </w:p>
    <w:p w:rsidR="00757559" w:rsidRDefault="003260A6">
      <w:pPr>
        <w:spacing w:after="0" w:line="240" w:lineRule="auto"/>
        <w:ind w:right="972"/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PRO 7</w:t>
      </w:r>
    </w:p>
    <w:p w:rsidR="00757559" w:rsidRDefault="00757559">
      <w:pPr>
        <w:spacing w:after="0" w:line="240" w:lineRule="auto"/>
        <w:ind w:right="972"/>
        <w:jc w:val="both"/>
        <w:rPr>
          <w:i/>
          <w:iCs/>
          <w:sz w:val="24"/>
          <w:szCs w:val="24"/>
        </w:rPr>
      </w:pPr>
    </w:p>
    <w:p w:rsidR="00757559" w:rsidRDefault="001E57C4">
      <w:pPr>
        <w:spacing w:after="0" w:line="240" w:lineRule="auto"/>
        <w:ind w:right="972"/>
        <w:jc w:val="both"/>
        <w:rPr>
          <w:sz w:val="24"/>
          <w:szCs w:val="24"/>
        </w:rPr>
      </w:pPr>
      <w:r>
        <w:rPr>
          <w:sz w:val="24"/>
          <w:szCs w:val="24"/>
        </w:rPr>
        <w:t>Zapsala: Danuta Š</w:t>
      </w:r>
      <w:proofErr w:type="spellStart"/>
      <w:r>
        <w:rPr>
          <w:sz w:val="24"/>
          <w:szCs w:val="24"/>
          <w:lang w:val="en-US"/>
        </w:rPr>
        <w:t>trougalov</w:t>
      </w:r>
      <w:proofErr w:type="spellEnd"/>
      <w:r>
        <w:rPr>
          <w:sz w:val="24"/>
          <w:szCs w:val="24"/>
        </w:rPr>
        <w:t>á</w:t>
      </w:r>
    </w:p>
    <w:p w:rsidR="00757559" w:rsidRDefault="001E57C4">
      <w:pPr>
        <w:spacing w:after="0" w:line="240" w:lineRule="auto"/>
        <w:ind w:right="972"/>
        <w:jc w:val="both"/>
      </w:pPr>
      <w:r>
        <w:rPr>
          <w:sz w:val="24"/>
          <w:szCs w:val="24"/>
          <w:lang w:val="nl-NL"/>
        </w:rPr>
        <w:t>Ov</w:t>
      </w:r>
      <w:proofErr w:type="spellStart"/>
      <w:r>
        <w:rPr>
          <w:sz w:val="24"/>
          <w:szCs w:val="24"/>
        </w:rPr>
        <w:t>ěřil</w:t>
      </w:r>
      <w:proofErr w:type="spellEnd"/>
      <w:r>
        <w:rPr>
          <w:sz w:val="24"/>
          <w:szCs w:val="24"/>
        </w:rPr>
        <w:t xml:space="preserve">: Ladislav </w:t>
      </w:r>
      <w:proofErr w:type="spellStart"/>
      <w:r>
        <w:rPr>
          <w:sz w:val="24"/>
          <w:szCs w:val="24"/>
        </w:rPr>
        <w:t>Forejtek</w:t>
      </w:r>
      <w:proofErr w:type="spellEnd"/>
      <w:r>
        <w:rPr>
          <w:sz w:val="24"/>
          <w:szCs w:val="24"/>
        </w:rPr>
        <w:t>, Martin Štěpá</w:t>
      </w:r>
      <w:r>
        <w:rPr>
          <w:sz w:val="24"/>
          <w:szCs w:val="24"/>
        </w:rPr>
        <w:t>n, Robert Varga</w:t>
      </w:r>
    </w:p>
    <w:sectPr w:rsidR="00757559">
      <w:headerReference w:type="default" r:id="rId7"/>
      <w:footerReference w:type="default" r:id="rId8"/>
      <w:pgSz w:w="11900" w:h="16820"/>
      <w:pgMar w:top="2835" w:right="1701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57C4" w:rsidRDefault="001E57C4">
      <w:pPr>
        <w:spacing w:after="0" w:line="240" w:lineRule="auto"/>
      </w:pPr>
      <w:r>
        <w:separator/>
      </w:r>
    </w:p>
  </w:endnote>
  <w:endnote w:type="continuationSeparator" w:id="0">
    <w:p w:rsidR="001E57C4" w:rsidRDefault="001E5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Helvetica Neue">
    <w:altName w:val="Malgun Gothic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559" w:rsidRDefault="00757559">
    <w:pPr>
      <w:pStyle w:val="Zhlavazpa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57C4" w:rsidRDefault="001E57C4">
      <w:pPr>
        <w:spacing w:after="0" w:line="240" w:lineRule="auto"/>
      </w:pPr>
      <w:r>
        <w:separator/>
      </w:r>
    </w:p>
  </w:footnote>
  <w:footnote w:type="continuationSeparator" w:id="0">
    <w:p w:rsidR="001E57C4" w:rsidRDefault="001E57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559" w:rsidRDefault="001E57C4">
    <w:pPr>
      <w:pStyle w:val="Zhlav"/>
      <w:tabs>
        <w:tab w:val="clear" w:pos="9072"/>
        <w:tab w:val="right" w:pos="9045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35AC691E" wp14:editId="32497067">
          <wp:simplePos x="0" y="0"/>
          <wp:positionH relativeFrom="page">
            <wp:posOffset>679755</wp:posOffset>
          </wp:positionH>
          <wp:positionV relativeFrom="page">
            <wp:posOffset>350520</wp:posOffset>
          </wp:positionV>
          <wp:extent cx="2223823" cy="747331"/>
          <wp:effectExtent l="0" t="0" r="0" b="0"/>
          <wp:wrapNone/>
          <wp:docPr id="1073741825" name="officeArt object" descr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brázek 1" descr="Obrázek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3823" cy="74733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264" behindDoc="1" locked="0" layoutInCell="1" allowOverlap="1" wp14:anchorId="4669E45A" wp14:editId="676A2EBA">
          <wp:simplePos x="0" y="0"/>
          <wp:positionH relativeFrom="page">
            <wp:posOffset>3942715</wp:posOffset>
          </wp:positionH>
          <wp:positionV relativeFrom="page">
            <wp:posOffset>510235</wp:posOffset>
          </wp:positionV>
          <wp:extent cx="822960" cy="457200"/>
          <wp:effectExtent l="0" t="0" r="0" b="0"/>
          <wp:wrapNone/>
          <wp:docPr id="1073741826" name="officeArt object" descr="Laudi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Laudi.jpg" descr="Laudi.jpg"/>
                  <pic:cNvPicPr>
                    <a:picLocks noChangeAspect="1"/>
                  </pic:cNvPicPr>
                </pic:nvPicPr>
                <pic:blipFill>
                  <a:blip r:embed="rId2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2960" cy="4572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60288" behindDoc="1" locked="0" layoutInCell="1" allowOverlap="1" wp14:anchorId="6F8F9432" wp14:editId="72354151">
          <wp:simplePos x="0" y="0"/>
          <wp:positionH relativeFrom="page">
            <wp:posOffset>5144465</wp:posOffset>
          </wp:positionH>
          <wp:positionV relativeFrom="page">
            <wp:posOffset>497205</wp:posOffset>
          </wp:positionV>
          <wp:extent cx="786766" cy="455295"/>
          <wp:effectExtent l="0" t="0" r="0" b="0"/>
          <wp:wrapNone/>
          <wp:docPr id="1073741827" name="officeArt object" descr="Lnatland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Lnatland.jpg" descr="Lnatland.jpg"/>
                  <pic:cNvPicPr>
                    <a:picLocks noChangeAspect="1"/>
                  </pic:cNvPicPr>
                </pic:nvPicPr>
                <pic:blipFill>
                  <a:blip r:embed="rId3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6766" cy="4552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61312" behindDoc="1" locked="0" layoutInCell="1" allowOverlap="1" wp14:anchorId="0017A3B6" wp14:editId="25F02428">
          <wp:simplePos x="0" y="0"/>
          <wp:positionH relativeFrom="page">
            <wp:posOffset>6286500</wp:posOffset>
          </wp:positionH>
          <wp:positionV relativeFrom="page">
            <wp:posOffset>607060</wp:posOffset>
          </wp:positionV>
          <wp:extent cx="671914" cy="302401"/>
          <wp:effectExtent l="0" t="0" r="0" b="0"/>
          <wp:wrapNone/>
          <wp:docPr id="1073741828" name="officeArt object" descr="Lan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Lano.jpg" descr="Lano.jpg"/>
                  <pic:cNvPicPr>
                    <a:picLocks noChangeAspect="1"/>
                  </pic:cNvPicPr>
                </pic:nvPicPr>
                <pic:blipFill>
                  <a:blip r:embed="rId4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1914" cy="3024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152400" distB="152400" distL="152400" distR="152400" simplePos="0" relativeHeight="251662336" behindDoc="1" locked="0" layoutInCell="1" allowOverlap="1" wp14:anchorId="08A7DE5D" wp14:editId="2B0A5002">
              <wp:simplePos x="0" y="0"/>
              <wp:positionH relativeFrom="page">
                <wp:posOffset>576579</wp:posOffset>
              </wp:positionH>
              <wp:positionV relativeFrom="page">
                <wp:posOffset>9911079</wp:posOffset>
              </wp:positionV>
              <wp:extent cx="6924675" cy="531495"/>
              <wp:effectExtent l="0" t="0" r="0" b="0"/>
              <wp:wrapNone/>
              <wp:docPr id="1073741829" name="officeArt object" descr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24675" cy="531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757559" w:rsidRDefault="001E57C4">
                          <w:pPr>
                            <w:pStyle w:val="Zpat"/>
                          </w:pPr>
                          <w:r>
                            <w:rPr>
                              <w:rFonts w:ascii="Arial" w:hAnsi="Arial"/>
                              <w:b/>
                              <w:bCs/>
                              <w:color w:val="333333"/>
                              <w:spacing w:val="-4"/>
                              <w:sz w:val="16"/>
                              <w:szCs w:val="16"/>
                              <w:u w:color="333333"/>
                            </w:rPr>
                            <w:t>Ú</w:t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color w:val="333333"/>
                              <w:spacing w:val="-4"/>
                              <w:sz w:val="16"/>
                              <w:szCs w:val="16"/>
                              <w:u w:color="333333"/>
                            </w:rPr>
                            <w:t xml:space="preserve">sek </w:t>
                          </w:r>
                          <w:proofErr w:type="spellStart"/>
                          <w:r>
                            <w:rPr>
                              <w:rFonts w:ascii="Arial" w:hAnsi="Arial"/>
                              <w:b/>
                              <w:bCs/>
                              <w:color w:val="333333"/>
                              <w:spacing w:val="-4"/>
                              <w:sz w:val="16"/>
                              <w:szCs w:val="16"/>
                              <w:u w:color="333333"/>
                            </w:rPr>
                            <w:t>alpsk</w:t>
                          </w:r>
                          <w:proofErr w:type="spellEnd"/>
                          <w:r>
                            <w:rPr>
                              <w:rFonts w:ascii="Arial" w:hAnsi="Arial"/>
                              <w:b/>
                              <w:bCs/>
                              <w:color w:val="333333"/>
                              <w:spacing w:val="-4"/>
                              <w:sz w:val="16"/>
                              <w:szCs w:val="16"/>
                              <w:u w:color="333333"/>
                              <w:lang w:val="fr-FR"/>
                            </w:rPr>
                            <w:t>é</w:t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color w:val="333333"/>
                              <w:spacing w:val="-4"/>
                              <w:sz w:val="16"/>
                              <w:szCs w:val="16"/>
                              <w:u w:color="333333"/>
                            </w:rPr>
                            <w:t>ho ly</w:t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color w:val="333333"/>
                              <w:spacing w:val="-4"/>
                              <w:sz w:val="16"/>
                              <w:szCs w:val="16"/>
                              <w:u w:color="333333"/>
                            </w:rPr>
                            <w:t>ž</w:t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color w:val="333333"/>
                              <w:spacing w:val="-4"/>
                              <w:sz w:val="16"/>
                              <w:szCs w:val="16"/>
                              <w:u w:color="333333"/>
                            </w:rPr>
                            <w:t>ov</w:t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color w:val="333333"/>
                              <w:spacing w:val="-4"/>
                              <w:sz w:val="16"/>
                              <w:szCs w:val="16"/>
                              <w:u w:color="333333"/>
                            </w:rPr>
                            <w:t>á</w:t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color w:val="333333"/>
                              <w:spacing w:val="-4"/>
                              <w:sz w:val="16"/>
                              <w:szCs w:val="16"/>
                              <w:u w:color="333333"/>
                            </w:rPr>
                            <w:t>n</w:t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color w:val="333333"/>
                              <w:spacing w:val="-4"/>
                              <w:sz w:val="16"/>
                              <w:szCs w:val="16"/>
                              <w:u w:color="333333"/>
                            </w:rPr>
                            <w:t xml:space="preserve">í </w:t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color w:val="333333"/>
                              <w:spacing w:val="-4"/>
                              <w:sz w:val="16"/>
                              <w:szCs w:val="16"/>
                              <w:u w:color="333333"/>
                            </w:rPr>
                            <w:t>SL</w:t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color w:val="333333"/>
                              <w:spacing w:val="-4"/>
                              <w:sz w:val="16"/>
                              <w:szCs w:val="16"/>
                              <w:u w:color="333333"/>
                            </w:rPr>
                            <w:t>Č</w:t>
                          </w:r>
                          <w:r>
                            <w:rPr>
                              <w:rFonts w:ascii="Arial" w:hAnsi="Arial"/>
                              <w:b/>
                              <w:bCs/>
                              <w:color w:val="333333"/>
                              <w:spacing w:val="-4"/>
                              <w:sz w:val="16"/>
                              <w:szCs w:val="16"/>
                              <w:u w:color="333333"/>
                            </w:rPr>
                            <w:t>R</w:t>
                          </w:r>
                          <w:r>
                            <w:rPr>
                              <w:rFonts w:ascii="Arial" w:hAnsi="Arial"/>
                              <w:color w:val="333333"/>
                              <w:spacing w:val="-4"/>
                              <w:sz w:val="16"/>
                              <w:szCs w:val="16"/>
                              <w:u w:color="333333"/>
                            </w:rPr>
                            <w:t>, Cukrovarnick</w:t>
                          </w:r>
                          <w:r>
                            <w:rPr>
                              <w:rFonts w:ascii="Arial" w:hAnsi="Arial"/>
                              <w:color w:val="333333"/>
                              <w:spacing w:val="-4"/>
                              <w:sz w:val="16"/>
                              <w:szCs w:val="16"/>
                              <w:u w:color="333333"/>
                            </w:rPr>
                            <w:t xml:space="preserve">á </w:t>
                          </w:r>
                          <w:r>
                            <w:rPr>
                              <w:rFonts w:ascii="Arial" w:hAnsi="Arial"/>
                              <w:color w:val="333333"/>
                              <w:spacing w:val="-4"/>
                              <w:sz w:val="16"/>
                              <w:szCs w:val="16"/>
                              <w:u w:color="333333"/>
                            </w:rPr>
                            <w:t>483/42, 162 00 Praha 6, telefon +420</w:t>
                          </w:r>
                          <w:r>
                            <w:rPr>
                              <w:rFonts w:ascii="Arial" w:hAnsi="Arial"/>
                              <w:color w:val="333333"/>
                              <w:spacing w:val="-4"/>
                              <w:sz w:val="16"/>
                              <w:szCs w:val="16"/>
                              <w:u w:color="333333"/>
                            </w:rPr>
                            <w:t> </w:t>
                          </w:r>
                          <w:r>
                            <w:rPr>
                              <w:rFonts w:ascii="Arial" w:hAnsi="Arial"/>
                              <w:color w:val="333333"/>
                              <w:spacing w:val="-4"/>
                              <w:sz w:val="16"/>
                              <w:szCs w:val="16"/>
                              <w:u w:color="333333"/>
                            </w:rPr>
                            <w:t>608 555 088, email alpin@czech-ski.com</w:t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A7DE5D" id="_x0000_t202" coordsize="21600,21600" o:spt="202" path="m0,0l0,21600,21600,21600,21600,0xe">
              <v:stroke joinstyle="miter"/>
              <v:path gradientshapeok="t" o:connecttype="rect"/>
            </v:shapetype>
            <v:shape id="officeArt object" o:spid="_x0000_s1026" type="#_x0000_t202" alt="Text Box 5" style="position:absolute;margin-left:45.4pt;margin-top:780.4pt;width:545.25pt;height:41.85pt;z-index:-25165414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" stroked="f" strokeweight="1pt">
              <v:stroke miterlimit="4"/>
              <v:textbox inset="45718emu,45718emu,45718emu,45718emu">
                <w:txbxContent>
                  <w:p w:rsidR="00757559" w:rsidRDefault="001E57C4">
                    <w:pPr>
                      <w:pStyle w:val="Zpat"/>
                    </w:pPr>
                    <w:r>
                      <w:rPr>
                        <w:rFonts w:ascii="Arial" w:hAnsi="Arial"/>
                        <w:b/>
                        <w:bCs/>
                        <w:color w:val="333333"/>
                        <w:spacing w:val="-4"/>
                        <w:sz w:val="16"/>
                        <w:szCs w:val="16"/>
                        <w:u w:color="333333"/>
                      </w:rPr>
                      <w:t>Ú</w:t>
                    </w:r>
                    <w:r>
                      <w:rPr>
                        <w:rFonts w:ascii="Arial" w:hAnsi="Arial"/>
                        <w:b/>
                        <w:bCs/>
                        <w:color w:val="333333"/>
                        <w:spacing w:val="-4"/>
                        <w:sz w:val="16"/>
                        <w:szCs w:val="16"/>
                        <w:u w:color="333333"/>
                      </w:rPr>
                      <w:t xml:space="preserve">sek </w:t>
                    </w:r>
                    <w:proofErr w:type="spellStart"/>
                    <w:r>
                      <w:rPr>
                        <w:rFonts w:ascii="Arial" w:hAnsi="Arial"/>
                        <w:b/>
                        <w:bCs/>
                        <w:color w:val="333333"/>
                        <w:spacing w:val="-4"/>
                        <w:sz w:val="16"/>
                        <w:szCs w:val="16"/>
                        <w:u w:color="333333"/>
                      </w:rPr>
                      <w:t>alpsk</w:t>
                    </w:r>
                    <w:proofErr w:type="spellEnd"/>
                    <w:r>
                      <w:rPr>
                        <w:rFonts w:ascii="Arial" w:hAnsi="Arial"/>
                        <w:b/>
                        <w:bCs/>
                        <w:color w:val="333333"/>
                        <w:spacing w:val="-4"/>
                        <w:sz w:val="16"/>
                        <w:szCs w:val="16"/>
                        <w:u w:color="333333"/>
                        <w:lang w:val="fr-FR"/>
                      </w:rPr>
                      <w:t>é</w:t>
                    </w:r>
                    <w:r>
                      <w:rPr>
                        <w:rFonts w:ascii="Arial" w:hAnsi="Arial"/>
                        <w:b/>
                        <w:bCs/>
                        <w:color w:val="333333"/>
                        <w:spacing w:val="-4"/>
                        <w:sz w:val="16"/>
                        <w:szCs w:val="16"/>
                        <w:u w:color="333333"/>
                      </w:rPr>
                      <w:t>ho ly</w:t>
                    </w:r>
                    <w:r>
                      <w:rPr>
                        <w:rFonts w:ascii="Arial" w:hAnsi="Arial"/>
                        <w:b/>
                        <w:bCs/>
                        <w:color w:val="333333"/>
                        <w:spacing w:val="-4"/>
                        <w:sz w:val="16"/>
                        <w:szCs w:val="16"/>
                        <w:u w:color="333333"/>
                      </w:rPr>
                      <w:t>ž</w:t>
                    </w:r>
                    <w:r>
                      <w:rPr>
                        <w:rFonts w:ascii="Arial" w:hAnsi="Arial"/>
                        <w:b/>
                        <w:bCs/>
                        <w:color w:val="333333"/>
                        <w:spacing w:val="-4"/>
                        <w:sz w:val="16"/>
                        <w:szCs w:val="16"/>
                        <w:u w:color="333333"/>
                      </w:rPr>
                      <w:t>ov</w:t>
                    </w:r>
                    <w:r>
                      <w:rPr>
                        <w:rFonts w:ascii="Arial" w:hAnsi="Arial"/>
                        <w:b/>
                        <w:bCs/>
                        <w:color w:val="333333"/>
                        <w:spacing w:val="-4"/>
                        <w:sz w:val="16"/>
                        <w:szCs w:val="16"/>
                        <w:u w:color="333333"/>
                      </w:rPr>
                      <w:t>á</w:t>
                    </w:r>
                    <w:r>
                      <w:rPr>
                        <w:rFonts w:ascii="Arial" w:hAnsi="Arial"/>
                        <w:b/>
                        <w:bCs/>
                        <w:color w:val="333333"/>
                        <w:spacing w:val="-4"/>
                        <w:sz w:val="16"/>
                        <w:szCs w:val="16"/>
                        <w:u w:color="333333"/>
                      </w:rPr>
                      <w:t>n</w:t>
                    </w:r>
                    <w:r>
                      <w:rPr>
                        <w:rFonts w:ascii="Arial" w:hAnsi="Arial"/>
                        <w:b/>
                        <w:bCs/>
                        <w:color w:val="333333"/>
                        <w:spacing w:val="-4"/>
                        <w:sz w:val="16"/>
                        <w:szCs w:val="16"/>
                        <w:u w:color="333333"/>
                      </w:rPr>
                      <w:t xml:space="preserve">í </w:t>
                    </w:r>
                    <w:r>
                      <w:rPr>
                        <w:rFonts w:ascii="Arial" w:hAnsi="Arial"/>
                        <w:b/>
                        <w:bCs/>
                        <w:color w:val="333333"/>
                        <w:spacing w:val="-4"/>
                        <w:sz w:val="16"/>
                        <w:szCs w:val="16"/>
                        <w:u w:color="333333"/>
                      </w:rPr>
                      <w:t>SL</w:t>
                    </w:r>
                    <w:r>
                      <w:rPr>
                        <w:rFonts w:ascii="Arial" w:hAnsi="Arial"/>
                        <w:b/>
                        <w:bCs/>
                        <w:color w:val="333333"/>
                        <w:spacing w:val="-4"/>
                        <w:sz w:val="16"/>
                        <w:szCs w:val="16"/>
                        <w:u w:color="333333"/>
                      </w:rPr>
                      <w:t>Č</w:t>
                    </w:r>
                    <w:r>
                      <w:rPr>
                        <w:rFonts w:ascii="Arial" w:hAnsi="Arial"/>
                        <w:b/>
                        <w:bCs/>
                        <w:color w:val="333333"/>
                        <w:spacing w:val="-4"/>
                        <w:sz w:val="16"/>
                        <w:szCs w:val="16"/>
                        <w:u w:color="333333"/>
                      </w:rPr>
                      <w:t>R</w:t>
                    </w:r>
                    <w:r>
                      <w:rPr>
                        <w:rFonts w:ascii="Arial" w:hAnsi="Arial"/>
                        <w:color w:val="333333"/>
                        <w:spacing w:val="-4"/>
                        <w:sz w:val="16"/>
                        <w:szCs w:val="16"/>
                        <w:u w:color="333333"/>
                      </w:rPr>
                      <w:t>, Cukrovarnick</w:t>
                    </w:r>
                    <w:r>
                      <w:rPr>
                        <w:rFonts w:ascii="Arial" w:hAnsi="Arial"/>
                        <w:color w:val="333333"/>
                        <w:spacing w:val="-4"/>
                        <w:sz w:val="16"/>
                        <w:szCs w:val="16"/>
                        <w:u w:color="333333"/>
                      </w:rPr>
                      <w:t xml:space="preserve">á </w:t>
                    </w:r>
                    <w:r>
                      <w:rPr>
                        <w:rFonts w:ascii="Arial" w:hAnsi="Arial"/>
                        <w:color w:val="333333"/>
                        <w:spacing w:val="-4"/>
                        <w:sz w:val="16"/>
                        <w:szCs w:val="16"/>
                        <w:u w:color="333333"/>
                      </w:rPr>
                      <w:t>483/42, 162 00 Praha 6, telefon +420</w:t>
                    </w:r>
                    <w:r>
                      <w:rPr>
                        <w:rFonts w:ascii="Arial" w:hAnsi="Arial"/>
                        <w:color w:val="333333"/>
                        <w:spacing w:val="-4"/>
                        <w:sz w:val="16"/>
                        <w:szCs w:val="16"/>
                        <w:u w:color="333333"/>
                      </w:rPr>
                      <w:t> </w:t>
                    </w:r>
                    <w:r>
                      <w:rPr>
                        <w:rFonts w:ascii="Arial" w:hAnsi="Arial"/>
                        <w:color w:val="333333"/>
                        <w:spacing w:val="-4"/>
                        <w:sz w:val="16"/>
                        <w:szCs w:val="16"/>
                        <w:u w:color="333333"/>
                      </w:rPr>
                      <w:t>608 555 088, email alpin@czech-ski.com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4434C6"/>
    <w:multiLevelType w:val="hybridMultilevel"/>
    <w:tmpl w:val="6D18CC2C"/>
    <w:numStyleLink w:val="Importovanstyl1"/>
  </w:abstractNum>
  <w:abstractNum w:abstractNumId="1">
    <w:nsid w:val="437409A5"/>
    <w:multiLevelType w:val="hybridMultilevel"/>
    <w:tmpl w:val="6D18CC2C"/>
    <w:styleLink w:val="Importovanstyl1"/>
    <w:lvl w:ilvl="0" w:tplc="59AC99E8">
      <w:start w:val="1"/>
      <w:numFmt w:val="decimal"/>
      <w:lvlText w:val="%1."/>
      <w:lvlJc w:val="left"/>
      <w:pPr>
        <w:tabs>
          <w:tab w:val="left" w:pos="3740"/>
        </w:tabs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24C46C">
      <w:start w:val="1"/>
      <w:numFmt w:val="lowerLetter"/>
      <w:lvlText w:val="%2."/>
      <w:lvlJc w:val="left"/>
      <w:pPr>
        <w:tabs>
          <w:tab w:val="left" w:pos="3740"/>
        </w:tabs>
        <w:ind w:left="143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8EBB12">
      <w:start w:val="1"/>
      <w:numFmt w:val="lowerRoman"/>
      <w:lvlText w:val="%3."/>
      <w:lvlJc w:val="left"/>
      <w:pPr>
        <w:tabs>
          <w:tab w:val="left" w:pos="3740"/>
        </w:tabs>
        <w:ind w:left="2157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C7489C2">
      <w:start w:val="1"/>
      <w:numFmt w:val="decimal"/>
      <w:lvlText w:val="%4."/>
      <w:lvlJc w:val="left"/>
      <w:pPr>
        <w:tabs>
          <w:tab w:val="left" w:pos="3740"/>
        </w:tabs>
        <w:ind w:left="287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F54E094">
      <w:start w:val="1"/>
      <w:numFmt w:val="lowerLetter"/>
      <w:suff w:val="nothing"/>
      <w:lvlText w:val="%5."/>
      <w:lvlJc w:val="left"/>
      <w:pPr>
        <w:tabs>
          <w:tab w:val="left" w:pos="3740"/>
        </w:tabs>
        <w:ind w:left="3363" w:hanging="1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37EBD78">
      <w:start w:val="1"/>
      <w:numFmt w:val="lowerRoman"/>
      <w:lvlText w:val="%6."/>
      <w:lvlJc w:val="left"/>
      <w:pPr>
        <w:tabs>
          <w:tab w:val="left" w:pos="3740"/>
        </w:tabs>
        <w:ind w:left="4317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9906CFC">
      <w:start w:val="1"/>
      <w:numFmt w:val="decimal"/>
      <w:lvlText w:val="%7."/>
      <w:lvlJc w:val="left"/>
      <w:pPr>
        <w:tabs>
          <w:tab w:val="left" w:pos="3740"/>
        </w:tabs>
        <w:ind w:left="503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9C0D9FE">
      <w:start w:val="1"/>
      <w:numFmt w:val="lowerLetter"/>
      <w:lvlText w:val="%8."/>
      <w:lvlJc w:val="left"/>
      <w:pPr>
        <w:tabs>
          <w:tab w:val="left" w:pos="3740"/>
        </w:tabs>
        <w:ind w:left="57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7E277B6">
      <w:start w:val="1"/>
      <w:numFmt w:val="lowerRoman"/>
      <w:lvlText w:val="%9."/>
      <w:lvlJc w:val="left"/>
      <w:pPr>
        <w:tabs>
          <w:tab w:val="left" w:pos="3740"/>
        </w:tabs>
        <w:ind w:left="6477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revisionView w:formatting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559"/>
    <w:rsid w:val="001E57C4"/>
    <w:rsid w:val="003260A6"/>
    <w:rsid w:val="00757559"/>
    <w:rsid w:val="00C51180"/>
    <w:rsid w:val="00E3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8D81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Zpat">
    <w:name w:val="footer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Odstavecseseznamem">
    <w:name w:val="List Paragraph"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de-DE"/>
    </w:rPr>
  </w:style>
  <w:style w:type="numbering" w:customStyle="1" w:styleId="Importovanstyl1">
    <w:name w:val="Importovaný styl 1"/>
    <w:pPr>
      <w:numPr>
        <w:numId w:val="1"/>
      </w:numPr>
    </w:pPr>
  </w:style>
  <w:style w:type="paragraph" w:customStyle="1" w:styleId="Vchoz">
    <w:name w:val="Výchozí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rFonts w:ascii="Calibri" w:eastAsia="Calibri" w:hAnsi="Calibri" w:cs="Calibri"/>
      <w:color w:val="000000"/>
      <w:sz w:val="24"/>
      <w:szCs w:val="24"/>
      <w:u w:color="00000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07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307B3"/>
    <w:rPr>
      <w:rFonts w:eastAsia="Calibri"/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4" Type="http://schemas.openxmlformats.org/officeDocument/2006/relationships/image" Target="media/image4.png"/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Motiv sady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iv sady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sady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938</Words>
  <Characters>5539</Characters>
  <Application>Microsoft Macintosh Word</Application>
  <DocSecurity>0</DocSecurity>
  <Lines>46</Lines>
  <Paragraphs>12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danuta@skiklubspindl.cz</cp:lastModifiedBy>
  <cp:revision>2</cp:revision>
  <dcterms:created xsi:type="dcterms:W3CDTF">2018-12-17T09:39:00Z</dcterms:created>
  <dcterms:modified xsi:type="dcterms:W3CDTF">2018-12-17T09:39:00Z</dcterms:modified>
</cp:coreProperties>
</file>