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katabulky"/>
        <w:tblpPr w:leftFromText="141" w:rightFromText="141" w:vertAnchor="text" w:horzAnchor="page" w:tblpX="1150" w:tblpY="50"/>
        <w:tblW w:w="69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</w:tblGrid>
      <w:tr w:rsidR="00E45764" w14:paraId="03C94A4C" w14:textId="77777777" w:rsidTr="00E45764">
        <w:trPr>
          <w:trHeight w:val="227"/>
        </w:trPr>
        <w:tc>
          <w:tcPr>
            <w:tcW w:w="6912" w:type="dxa"/>
          </w:tcPr>
          <w:p w14:paraId="47386844" w14:textId="77777777" w:rsidR="00E45764" w:rsidRPr="00C7074A" w:rsidRDefault="00E45764" w:rsidP="001A7736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14:paraId="72F02EA3" w14:textId="77777777" w:rsidTr="00E45764">
        <w:trPr>
          <w:trHeight w:val="227"/>
        </w:trPr>
        <w:tc>
          <w:tcPr>
            <w:tcW w:w="6912" w:type="dxa"/>
          </w:tcPr>
          <w:p w14:paraId="5C33ED18" w14:textId="77777777" w:rsidR="00E45764" w:rsidRPr="00C7074A" w:rsidRDefault="00E45764" w:rsidP="001A7736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14:paraId="076FE559" w14:textId="77777777" w:rsidTr="00E45764">
        <w:trPr>
          <w:trHeight w:val="227"/>
        </w:trPr>
        <w:tc>
          <w:tcPr>
            <w:tcW w:w="6912" w:type="dxa"/>
          </w:tcPr>
          <w:p w14:paraId="033A2897" w14:textId="77777777" w:rsidR="00E45764" w:rsidRPr="00C7074A" w:rsidRDefault="00E45764" w:rsidP="001A7736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14:paraId="0BEC580B" w14:textId="77777777" w:rsidTr="00E45764">
        <w:trPr>
          <w:trHeight w:val="227"/>
        </w:trPr>
        <w:tc>
          <w:tcPr>
            <w:tcW w:w="6912" w:type="dxa"/>
          </w:tcPr>
          <w:p w14:paraId="6ABE39AE" w14:textId="77777777" w:rsidR="00E45764" w:rsidRPr="00C7074A" w:rsidRDefault="00E45764" w:rsidP="001A7736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14:paraId="2C5C7F0C" w14:textId="77777777" w:rsidTr="00E45764">
        <w:trPr>
          <w:trHeight w:val="227"/>
        </w:trPr>
        <w:tc>
          <w:tcPr>
            <w:tcW w:w="6912" w:type="dxa"/>
          </w:tcPr>
          <w:p w14:paraId="04FA669B" w14:textId="77777777" w:rsidR="00E45764" w:rsidRPr="00C7074A" w:rsidRDefault="00E45764" w:rsidP="001A7736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:rsidRPr="00C7074A" w14:paraId="26D1F1B8" w14:textId="77777777" w:rsidTr="00E45764">
        <w:trPr>
          <w:trHeight w:val="227"/>
        </w:trPr>
        <w:tc>
          <w:tcPr>
            <w:tcW w:w="6912" w:type="dxa"/>
          </w:tcPr>
          <w:p w14:paraId="7382B424" w14:textId="77777777" w:rsidR="00E45764" w:rsidRPr="00C7074A" w:rsidRDefault="00E45764" w:rsidP="001A7736">
            <w:pPr>
              <w:rPr>
                <w:rFonts w:ascii="Teuton" w:hAnsi="Teuton"/>
                <w:sz w:val="20"/>
                <w:szCs w:val="20"/>
              </w:rPr>
            </w:pPr>
          </w:p>
        </w:tc>
      </w:tr>
    </w:tbl>
    <w:p w14:paraId="5F32D890" w14:textId="77777777" w:rsidR="001A7736" w:rsidRDefault="001A7736" w:rsidP="00C7074A">
      <w:pPr>
        <w:spacing w:line="240" w:lineRule="auto"/>
        <w:rPr>
          <w:rFonts w:ascii="Teuton" w:hAnsi="Teuton"/>
          <w:sz w:val="20"/>
          <w:szCs w:val="20"/>
        </w:rPr>
      </w:pPr>
    </w:p>
    <w:tbl>
      <w:tblPr>
        <w:tblStyle w:val="Mkatabulky"/>
        <w:tblpPr w:leftFromText="141" w:rightFromText="141" w:vertAnchor="text" w:horzAnchor="page" w:tblpX="1150" w:tblpY="50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</w:tblGrid>
      <w:tr w:rsidR="00E45764" w:rsidRPr="00C7074A" w14:paraId="488C1C0D" w14:textId="77777777" w:rsidTr="009D3473">
        <w:trPr>
          <w:trHeight w:val="11624"/>
        </w:trPr>
        <w:tc>
          <w:tcPr>
            <w:tcW w:w="9606" w:type="dxa"/>
          </w:tcPr>
          <w:p w14:paraId="0714C242" w14:textId="362DF6EE" w:rsidR="00E45764" w:rsidRPr="009D3473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567"/>
              <w:jc w:val="center"/>
              <w:outlineLvl w:val="0"/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</w:pPr>
            <w:r w:rsidRPr="009D3473"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  <w:t xml:space="preserve">Zápis č. </w:t>
            </w:r>
            <w:r w:rsidR="00F85A2A"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  <w:t>20</w:t>
            </w:r>
            <w:r w:rsidRPr="009D3473"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  <w:t xml:space="preserve">/2019 z jednání Rady OSÚ AD SLČR </w:t>
            </w:r>
            <w:r w:rsidRPr="009D3473"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 xml:space="preserve">dne </w:t>
            </w:r>
            <w:r w:rsidR="00EF2767" w:rsidRPr="009D3473"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>1</w:t>
            </w:r>
            <w:r w:rsidR="00F85A2A"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>2.11</w:t>
            </w:r>
            <w:r w:rsidRPr="009D3473">
              <w:rPr>
                <w:rFonts w:ascii="Calibri" w:eastAsia="Calibri" w:hAnsi="Calibri" w:cs="Calibri"/>
                <w:i/>
                <w:iCs/>
                <w:color w:val="005180"/>
                <w:sz w:val="28"/>
                <w:szCs w:val="28"/>
                <w:u w:color="365F91"/>
              </w:rPr>
              <w:t>.2019</w:t>
            </w:r>
          </w:p>
          <w:p w14:paraId="426D089C" w14:textId="77777777" w:rsidR="00E45764" w:rsidRPr="009D3473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567"/>
              <w:jc w:val="center"/>
              <w:outlineLvl w:val="0"/>
              <w:rPr>
                <w:rFonts w:ascii="Calibri" w:eastAsia="Calibri" w:hAnsi="Calibri" w:cs="Calibri"/>
                <w:i/>
                <w:iCs/>
                <w:color w:val="365F91"/>
                <w:sz w:val="28"/>
                <w:szCs w:val="28"/>
                <w:u w:color="365F91"/>
              </w:rPr>
            </w:pPr>
          </w:p>
          <w:p w14:paraId="6BF03012" w14:textId="7F3E5E06" w:rsidR="00E45764" w:rsidRPr="009D3473" w:rsidRDefault="00E45764" w:rsidP="00B53F4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left="709"/>
              <w:jc w:val="right"/>
              <w:rPr>
                <w:rFonts w:ascii="Calibri" w:eastAsia="Calibri" w:hAnsi="Calibri" w:cs="Calibri"/>
              </w:rPr>
            </w:pPr>
            <w:r w:rsidRPr="009D3473">
              <w:rPr>
                <w:rFonts w:ascii="Calibri" w:eastAsia="Calibri" w:hAnsi="Calibri" w:cs="Calibri"/>
              </w:rPr>
              <w:tab/>
            </w:r>
            <w:r w:rsidRPr="009D3473">
              <w:rPr>
                <w:rFonts w:ascii="Calibri" w:eastAsia="Calibri" w:hAnsi="Calibri" w:cs="Calibri"/>
              </w:rPr>
              <w:tab/>
              <w:t xml:space="preserve">      </w:t>
            </w:r>
            <w:r w:rsidRPr="009D3473">
              <w:rPr>
                <w:rFonts w:ascii="Calibri" w:eastAsia="Calibri" w:hAnsi="Calibri" w:cs="Calibri"/>
              </w:rPr>
              <w:tab/>
            </w:r>
            <w:r w:rsidRPr="009D3473">
              <w:rPr>
                <w:rFonts w:ascii="Calibri" w:eastAsia="Calibri" w:hAnsi="Calibri" w:cs="Calibri"/>
              </w:rPr>
              <w:tab/>
            </w:r>
            <w:r w:rsidRPr="009D3473">
              <w:rPr>
                <w:rFonts w:ascii="Calibri" w:eastAsia="Calibri" w:hAnsi="Calibri" w:cs="Calibri"/>
              </w:rPr>
              <w:tab/>
            </w:r>
            <w:r w:rsidRPr="009D3473">
              <w:rPr>
                <w:rFonts w:ascii="Calibri" w:eastAsia="Calibri" w:hAnsi="Calibri" w:cs="Calibri"/>
              </w:rPr>
              <w:tab/>
              <w:t xml:space="preserve"> V Praze dne </w:t>
            </w:r>
            <w:r w:rsidR="00EF2767" w:rsidRPr="009D3473">
              <w:rPr>
                <w:rFonts w:ascii="Calibri" w:eastAsia="Calibri" w:hAnsi="Calibri" w:cs="Calibri"/>
              </w:rPr>
              <w:t>1</w:t>
            </w:r>
            <w:r w:rsidR="00F85A2A">
              <w:rPr>
                <w:rFonts w:ascii="Calibri" w:eastAsia="Calibri" w:hAnsi="Calibri" w:cs="Calibri"/>
              </w:rPr>
              <w:t>2.11</w:t>
            </w:r>
            <w:r w:rsidRPr="009D3473">
              <w:rPr>
                <w:rFonts w:ascii="Calibri" w:eastAsia="Calibri" w:hAnsi="Calibri" w:cs="Calibri"/>
              </w:rPr>
              <w:t>.2019 od 1</w:t>
            </w:r>
            <w:r w:rsidR="00F85A2A">
              <w:rPr>
                <w:rFonts w:ascii="Calibri" w:eastAsia="Calibri" w:hAnsi="Calibri" w:cs="Calibri"/>
              </w:rPr>
              <w:t>7</w:t>
            </w:r>
            <w:r w:rsidR="00314793" w:rsidRPr="009D3473">
              <w:rPr>
                <w:rFonts w:ascii="Calibri" w:eastAsia="Calibri" w:hAnsi="Calibri" w:cs="Calibri"/>
              </w:rPr>
              <w:t>:</w:t>
            </w:r>
            <w:r w:rsidRPr="009D3473">
              <w:rPr>
                <w:rFonts w:ascii="Calibri" w:eastAsia="Calibri" w:hAnsi="Calibri" w:cs="Calibri"/>
              </w:rPr>
              <w:t>00 hod</w:t>
            </w:r>
          </w:p>
          <w:p w14:paraId="787115DA" w14:textId="77777777" w:rsidR="00E45764" w:rsidRPr="00D4290E" w:rsidRDefault="00E45764" w:rsidP="00B53F47">
            <w:pPr>
              <w:tabs>
                <w:tab w:val="left" w:pos="1185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567"/>
              <w:rPr>
                <w:rFonts w:eastAsia="Calibri" w:cstheme="minorHAnsi"/>
              </w:rPr>
            </w:pPr>
          </w:p>
          <w:p w14:paraId="25603B04" w14:textId="77777777" w:rsidR="00E45764" w:rsidRPr="00505A43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r w:rsidRPr="00505A43">
              <w:rPr>
                <w:rFonts w:eastAsia="Calibri" w:cstheme="minorHAnsi"/>
              </w:rPr>
              <w:t xml:space="preserve">Přítomni za Radu: </w:t>
            </w:r>
            <w:r w:rsidRPr="00505A43">
              <w:rPr>
                <w:rFonts w:eastAsia="Calibri" w:cstheme="minorHAnsi"/>
              </w:rPr>
              <w:tab/>
            </w:r>
          </w:p>
          <w:p w14:paraId="77C4D4CD" w14:textId="372DB5AF" w:rsidR="00E45764" w:rsidRPr="00505A43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proofErr w:type="spellStart"/>
            <w:r w:rsidRPr="00505A43">
              <w:rPr>
                <w:rFonts w:eastAsia="Calibri" w:cstheme="minorHAnsi"/>
              </w:rPr>
              <w:t>L.Forejtek</w:t>
            </w:r>
            <w:proofErr w:type="spellEnd"/>
            <w:r w:rsidRPr="00505A43">
              <w:rPr>
                <w:rFonts w:eastAsia="Calibri" w:cstheme="minorHAnsi"/>
              </w:rPr>
              <w:t xml:space="preserve"> (LF</w:t>
            </w:r>
            <w:r w:rsidRPr="00EA2E8E">
              <w:rPr>
                <w:rFonts w:eastAsia="Calibri" w:cstheme="minorHAnsi"/>
                <w:color w:val="000000" w:themeColor="text1"/>
              </w:rPr>
              <w:t>)</w:t>
            </w:r>
            <w:r w:rsidR="00173113" w:rsidRPr="00EA2E8E">
              <w:rPr>
                <w:rFonts w:eastAsia="Calibri" w:cstheme="minorHAnsi"/>
                <w:color w:val="000000" w:themeColor="text1"/>
              </w:rPr>
              <w:t>-do 19.30</w:t>
            </w:r>
            <w:r w:rsidRPr="00505A43">
              <w:rPr>
                <w:rFonts w:eastAsia="Calibri" w:cstheme="minorHAnsi"/>
              </w:rPr>
              <w:t xml:space="preserve">, </w:t>
            </w:r>
            <w:proofErr w:type="spellStart"/>
            <w:r w:rsidRPr="00505A43">
              <w:rPr>
                <w:rFonts w:eastAsia="Calibri" w:cstheme="minorHAnsi"/>
              </w:rPr>
              <w:t>M.Štěpán</w:t>
            </w:r>
            <w:proofErr w:type="spellEnd"/>
            <w:r w:rsidRPr="00505A43">
              <w:rPr>
                <w:rFonts w:eastAsia="Calibri" w:cstheme="minorHAnsi"/>
              </w:rPr>
              <w:t xml:space="preserve"> (MŠ</w:t>
            </w:r>
            <w:r w:rsidR="00FC4A8E" w:rsidRPr="00505A43">
              <w:rPr>
                <w:rFonts w:eastAsia="Calibri" w:cstheme="minorHAnsi"/>
              </w:rPr>
              <w:t xml:space="preserve">), </w:t>
            </w:r>
          </w:p>
          <w:p w14:paraId="0ACF3B89" w14:textId="407D467F" w:rsidR="00EF2767" w:rsidRPr="00505A43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r w:rsidRPr="00505A43">
              <w:rPr>
                <w:rFonts w:eastAsia="Calibri" w:cstheme="minorHAnsi"/>
              </w:rPr>
              <w:t xml:space="preserve">F. </w:t>
            </w:r>
            <w:proofErr w:type="spellStart"/>
            <w:r w:rsidRPr="00505A43">
              <w:rPr>
                <w:rFonts w:eastAsia="Calibri" w:cstheme="minorHAnsi"/>
              </w:rPr>
              <w:t>Brýdl</w:t>
            </w:r>
            <w:proofErr w:type="spellEnd"/>
            <w:r w:rsidRPr="00505A43">
              <w:rPr>
                <w:rFonts w:eastAsia="Calibri" w:cstheme="minorHAnsi"/>
              </w:rPr>
              <w:t xml:space="preserve"> (FB</w:t>
            </w:r>
            <w:proofErr w:type="gramStart"/>
            <w:r w:rsidRPr="00505A43">
              <w:rPr>
                <w:rFonts w:eastAsia="Calibri" w:cstheme="minorHAnsi"/>
              </w:rPr>
              <w:t xml:space="preserve">) </w:t>
            </w:r>
            <w:r w:rsidR="00DB47A8" w:rsidRPr="00505A43">
              <w:rPr>
                <w:rFonts w:eastAsia="Calibri" w:cstheme="minorHAnsi"/>
              </w:rPr>
              <w:t>,</w:t>
            </w:r>
            <w:proofErr w:type="gramEnd"/>
            <w:r w:rsidR="00DB47A8" w:rsidRPr="00505A43">
              <w:rPr>
                <w:rFonts w:eastAsia="Calibri" w:cstheme="minorHAnsi"/>
              </w:rPr>
              <w:t xml:space="preserve"> </w:t>
            </w:r>
            <w:proofErr w:type="spellStart"/>
            <w:r w:rsidR="00DB47A8" w:rsidRPr="00505A43">
              <w:rPr>
                <w:rFonts w:eastAsia="Calibri" w:cstheme="minorHAnsi"/>
              </w:rPr>
              <w:t>S.Kmoch</w:t>
            </w:r>
            <w:proofErr w:type="spellEnd"/>
            <w:r w:rsidR="00DB47A8" w:rsidRPr="00505A43">
              <w:rPr>
                <w:rFonts w:eastAsia="Calibri" w:cstheme="minorHAnsi"/>
              </w:rPr>
              <w:t xml:space="preserve"> (SK)</w:t>
            </w:r>
            <w:r w:rsidR="00F85A2A" w:rsidRPr="00505A43">
              <w:rPr>
                <w:rFonts w:eastAsia="Calibri" w:cstheme="minorHAnsi"/>
              </w:rPr>
              <w:t xml:space="preserve">, </w:t>
            </w:r>
            <w:proofErr w:type="spellStart"/>
            <w:r w:rsidR="00FC4A8E" w:rsidRPr="00505A43">
              <w:rPr>
                <w:rFonts w:eastAsia="Calibri" w:cstheme="minorHAnsi"/>
              </w:rPr>
              <w:t>K.Vlček</w:t>
            </w:r>
            <w:proofErr w:type="spellEnd"/>
            <w:r w:rsidR="00FC4A8E" w:rsidRPr="00505A43">
              <w:rPr>
                <w:rFonts w:eastAsia="Calibri" w:cstheme="minorHAnsi"/>
              </w:rPr>
              <w:t xml:space="preserve"> (KV)</w:t>
            </w:r>
          </w:p>
          <w:p w14:paraId="1E7E6A6F" w14:textId="0C00D1D7" w:rsidR="00F85A2A" w:rsidRPr="00505A43" w:rsidRDefault="00F85A2A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r w:rsidRPr="00505A43">
              <w:rPr>
                <w:rFonts w:eastAsia="Calibri" w:cstheme="minorHAnsi"/>
              </w:rPr>
              <w:t xml:space="preserve">Omluveni: E. </w:t>
            </w:r>
            <w:proofErr w:type="spellStart"/>
            <w:r w:rsidRPr="00505A43">
              <w:rPr>
                <w:rFonts w:eastAsia="Calibri" w:cstheme="minorHAnsi"/>
              </w:rPr>
              <w:t>Kurfuerstová</w:t>
            </w:r>
            <w:proofErr w:type="spellEnd"/>
            <w:r w:rsidRPr="00505A43">
              <w:rPr>
                <w:rFonts w:eastAsia="Calibri" w:cstheme="minorHAnsi"/>
              </w:rPr>
              <w:t xml:space="preserve"> (EK), </w:t>
            </w:r>
            <w:proofErr w:type="spellStart"/>
            <w:r w:rsidRPr="00505A43">
              <w:rPr>
                <w:rFonts w:eastAsia="Calibri" w:cstheme="minorHAnsi"/>
              </w:rPr>
              <w:t>R.Varga</w:t>
            </w:r>
            <w:proofErr w:type="spellEnd"/>
            <w:r w:rsidRPr="00505A43">
              <w:rPr>
                <w:rFonts w:eastAsia="Calibri" w:cstheme="minorHAnsi"/>
              </w:rPr>
              <w:t xml:space="preserve"> (RV)</w:t>
            </w:r>
          </w:p>
          <w:p w14:paraId="7DEE2496" w14:textId="5D720EC5" w:rsidR="00E45764" w:rsidRPr="00505A43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r w:rsidRPr="00505A43">
              <w:rPr>
                <w:rFonts w:eastAsia="Calibri" w:cstheme="minorHAnsi"/>
              </w:rPr>
              <w:t>Hosté: D. Štrougalová (DŠ),</w:t>
            </w:r>
            <w:r w:rsidR="00175859" w:rsidRPr="00505A43">
              <w:rPr>
                <w:rFonts w:eastAsia="Calibri" w:cstheme="minorHAnsi"/>
              </w:rPr>
              <w:t xml:space="preserve"> Pavel </w:t>
            </w:r>
            <w:proofErr w:type="gramStart"/>
            <w:r w:rsidR="00175859" w:rsidRPr="00505A43">
              <w:rPr>
                <w:rFonts w:eastAsia="Calibri" w:cstheme="minorHAnsi"/>
              </w:rPr>
              <w:t>Lipanský(</w:t>
            </w:r>
            <w:proofErr w:type="gramEnd"/>
            <w:r w:rsidR="00175859" w:rsidRPr="00505A43">
              <w:rPr>
                <w:rFonts w:eastAsia="Calibri" w:cstheme="minorHAnsi"/>
              </w:rPr>
              <w:t>PL)</w:t>
            </w:r>
            <w:r w:rsidR="00173113" w:rsidRPr="00505A43">
              <w:rPr>
                <w:rFonts w:eastAsia="Calibri" w:cstheme="minorHAnsi"/>
              </w:rPr>
              <w:t>, J. Langmaier(JL</w:t>
            </w:r>
            <w:r w:rsidR="00173113" w:rsidRPr="00EA2E8E">
              <w:rPr>
                <w:rFonts w:eastAsia="Calibri" w:cstheme="minorHAnsi"/>
                <w:color w:val="000000" w:themeColor="text1"/>
              </w:rPr>
              <w:t>)-od 18.45</w:t>
            </w:r>
          </w:p>
          <w:p w14:paraId="33FE9A4F" w14:textId="77777777" w:rsidR="00E45764" w:rsidRPr="00505A43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</w:p>
          <w:p w14:paraId="4972A071" w14:textId="7D710015" w:rsidR="00E45764" w:rsidRPr="00505A43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  <w:r w:rsidRPr="00505A43">
              <w:rPr>
                <w:rFonts w:eastAsia="Calibri" w:cstheme="minorHAnsi"/>
              </w:rPr>
              <w:t>P</w:t>
            </w:r>
            <w:r w:rsidR="001347D3" w:rsidRPr="00505A43">
              <w:rPr>
                <w:rFonts w:eastAsia="Calibri" w:cstheme="minorHAnsi"/>
              </w:rPr>
              <w:t>rogram:</w:t>
            </w:r>
          </w:p>
          <w:p w14:paraId="311219B1" w14:textId="77777777" w:rsidR="001347D3" w:rsidRPr="00505A43" w:rsidRDefault="001347D3" w:rsidP="001347D3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505A43">
              <w:rPr>
                <w:rFonts w:cstheme="minorHAnsi"/>
              </w:rPr>
              <w:t>Zahájení</w:t>
            </w:r>
          </w:p>
          <w:p w14:paraId="1E705872" w14:textId="77777777" w:rsidR="001347D3" w:rsidRPr="00505A43" w:rsidRDefault="001347D3" w:rsidP="001347D3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505A43">
              <w:rPr>
                <w:rFonts w:cstheme="minorHAnsi"/>
              </w:rPr>
              <w:t xml:space="preserve">Kontrola zápisu a usnesení </w:t>
            </w:r>
          </w:p>
          <w:p w14:paraId="56FDC948" w14:textId="77777777" w:rsidR="001347D3" w:rsidRPr="00505A43" w:rsidRDefault="001347D3" w:rsidP="001347D3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505A43">
              <w:rPr>
                <w:rFonts w:cstheme="minorHAnsi"/>
              </w:rPr>
              <w:t>Ekonomika, rozpočtové provizorium</w:t>
            </w:r>
          </w:p>
          <w:p w14:paraId="611FAE04" w14:textId="77777777" w:rsidR="001347D3" w:rsidRPr="00505A43" w:rsidRDefault="001347D3" w:rsidP="001347D3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505A43">
              <w:rPr>
                <w:rFonts w:cstheme="minorHAnsi"/>
              </w:rPr>
              <w:t>Kritéria RDJ</w:t>
            </w:r>
          </w:p>
          <w:p w14:paraId="1763A7A6" w14:textId="77777777" w:rsidR="001347D3" w:rsidRPr="00505A43" w:rsidRDefault="001347D3" w:rsidP="001347D3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505A43">
              <w:rPr>
                <w:rFonts w:cstheme="minorHAnsi"/>
              </w:rPr>
              <w:t>Smlouva o vytvoření aplikace a provozu live zobrazování</w:t>
            </w:r>
          </w:p>
          <w:p w14:paraId="652336C3" w14:textId="77777777" w:rsidR="001347D3" w:rsidRPr="00505A43" w:rsidRDefault="001347D3" w:rsidP="001347D3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505A43">
              <w:rPr>
                <w:rFonts w:cstheme="minorHAnsi"/>
              </w:rPr>
              <w:t>Nabídka ART media, ČT</w:t>
            </w:r>
          </w:p>
          <w:p w14:paraId="12F8BE2B" w14:textId="77777777" w:rsidR="001347D3" w:rsidRPr="00505A43" w:rsidRDefault="001347D3" w:rsidP="001347D3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505A43">
              <w:rPr>
                <w:rFonts w:cstheme="minorHAnsi"/>
              </w:rPr>
              <w:t xml:space="preserve">Rozdělení financí RDA ženy a </w:t>
            </w:r>
            <w:proofErr w:type="gramStart"/>
            <w:r w:rsidRPr="00505A43">
              <w:rPr>
                <w:rFonts w:cstheme="minorHAnsi"/>
              </w:rPr>
              <w:t>muži - upřesnění</w:t>
            </w:r>
            <w:proofErr w:type="gramEnd"/>
          </w:p>
          <w:p w14:paraId="6BA43D9A" w14:textId="77777777" w:rsidR="001347D3" w:rsidRPr="00505A43" w:rsidRDefault="001347D3" w:rsidP="001347D3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505A43">
              <w:rPr>
                <w:rFonts w:cstheme="minorHAnsi"/>
              </w:rPr>
              <w:t xml:space="preserve">Žádost o poskytnutí příspěvku – </w:t>
            </w:r>
            <w:proofErr w:type="spellStart"/>
            <w:r w:rsidRPr="00505A43">
              <w:rPr>
                <w:rFonts w:cstheme="minorHAnsi"/>
              </w:rPr>
              <w:t>R.Pograbinský</w:t>
            </w:r>
            <w:proofErr w:type="spellEnd"/>
          </w:p>
          <w:p w14:paraId="16DC2FD0" w14:textId="77777777" w:rsidR="001347D3" w:rsidRPr="00505A43" w:rsidRDefault="001347D3" w:rsidP="001347D3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505A43">
              <w:rPr>
                <w:rFonts w:cstheme="minorHAnsi"/>
              </w:rPr>
              <w:t>Směrnice, pravidla – web SLČR</w:t>
            </w:r>
          </w:p>
          <w:p w14:paraId="18230393" w14:textId="77777777" w:rsidR="001347D3" w:rsidRPr="00505A43" w:rsidRDefault="001347D3" w:rsidP="001347D3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505A43">
              <w:rPr>
                <w:rFonts w:cstheme="minorHAnsi"/>
              </w:rPr>
              <w:t>Pověřovací listiny pro pořadatele</w:t>
            </w:r>
          </w:p>
          <w:p w14:paraId="124CDD0C" w14:textId="735683F5" w:rsidR="001347D3" w:rsidRPr="00505A43" w:rsidRDefault="001347D3" w:rsidP="001347D3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505A43">
              <w:rPr>
                <w:rFonts w:cstheme="minorHAnsi"/>
              </w:rPr>
              <w:t>Seminář pořadatelů a TD</w:t>
            </w:r>
            <w:r w:rsidR="00843189" w:rsidRPr="00505A43">
              <w:rPr>
                <w:rFonts w:cstheme="minorHAnsi"/>
              </w:rPr>
              <w:t xml:space="preserve"> 23.11.2019</w:t>
            </w:r>
            <w:r w:rsidR="003D66DA" w:rsidRPr="00505A43">
              <w:rPr>
                <w:rFonts w:cstheme="minorHAnsi"/>
              </w:rPr>
              <w:t xml:space="preserve"> Strahov</w:t>
            </w:r>
          </w:p>
          <w:p w14:paraId="29C8C324" w14:textId="03C19EA2" w:rsidR="001347D3" w:rsidRPr="00505A43" w:rsidRDefault="001347D3" w:rsidP="001347D3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r w:rsidRPr="00505A43">
              <w:rPr>
                <w:rFonts w:cstheme="minorHAnsi"/>
              </w:rPr>
              <w:t>Seminář měřících skupin</w:t>
            </w:r>
            <w:r w:rsidR="00843189" w:rsidRPr="00505A43">
              <w:rPr>
                <w:rFonts w:cstheme="minorHAnsi"/>
              </w:rPr>
              <w:t xml:space="preserve"> 30.11. 2019</w:t>
            </w:r>
          </w:p>
          <w:p w14:paraId="15F3153F" w14:textId="217E455B" w:rsidR="001347D3" w:rsidRPr="00505A43" w:rsidRDefault="001347D3" w:rsidP="001347D3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proofErr w:type="spellStart"/>
            <w:r w:rsidRPr="00505A43">
              <w:rPr>
                <w:rFonts w:cstheme="minorHAnsi"/>
              </w:rPr>
              <w:t>Schladming</w:t>
            </w:r>
            <w:proofErr w:type="spellEnd"/>
            <w:r w:rsidR="00175859" w:rsidRPr="00505A43">
              <w:rPr>
                <w:rFonts w:cstheme="minorHAnsi"/>
              </w:rPr>
              <w:t xml:space="preserve"> + </w:t>
            </w:r>
            <w:r w:rsidRPr="00505A43">
              <w:rPr>
                <w:rFonts w:cstheme="minorHAnsi"/>
              </w:rPr>
              <w:t>KPAL</w:t>
            </w:r>
          </w:p>
          <w:p w14:paraId="4A20427E" w14:textId="60B6C2D7" w:rsidR="001347D3" w:rsidRPr="00505A43" w:rsidRDefault="001347D3" w:rsidP="001347D3">
            <w:pPr>
              <w:pStyle w:val="Odstavecseseznamem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clear" w:pos="3740"/>
                <w:tab w:val="clear" w:pos="4248"/>
                <w:tab w:val="clear" w:pos="4956"/>
                <w:tab w:val="clear" w:pos="5664"/>
                <w:tab w:val="clear" w:pos="6372"/>
                <w:tab w:val="clear" w:pos="7080"/>
                <w:tab w:val="clear" w:pos="7788"/>
                <w:tab w:val="clear" w:pos="8496"/>
                <w:tab w:val="clear" w:pos="9132"/>
              </w:tabs>
              <w:contextualSpacing w:val="0"/>
              <w:outlineLvl w:val="0"/>
              <w:rPr>
                <w:rFonts w:cstheme="minorHAnsi"/>
              </w:rPr>
            </w:pPr>
            <w:proofErr w:type="spellStart"/>
            <w:r w:rsidRPr="00505A43">
              <w:rPr>
                <w:rFonts w:cstheme="minorHAnsi"/>
              </w:rPr>
              <w:t>Různ</w:t>
            </w:r>
            <w:proofErr w:type="spellEnd"/>
            <w:r w:rsidRPr="00505A43">
              <w:rPr>
                <w:rFonts w:cstheme="minorHAnsi"/>
                <w:lang w:val="fr-FR"/>
              </w:rPr>
              <w:t>é</w:t>
            </w:r>
          </w:p>
          <w:p w14:paraId="6BE5CBF1" w14:textId="77777777" w:rsidR="001347D3" w:rsidRPr="00505A43" w:rsidRDefault="001347D3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outlineLvl w:val="0"/>
              <w:rPr>
                <w:rFonts w:eastAsia="Calibri" w:cstheme="minorHAnsi"/>
              </w:rPr>
            </w:pPr>
          </w:p>
          <w:p w14:paraId="0E0DCF69" w14:textId="6463F100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jc w:val="both"/>
              <w:rPr>
                <w:rFonts w:eastAsia="Calibri" w:cstheme="minorHAnsi"/>
              </w:rPr>
            </w:pPr>
            <w:r w:rsidRPr="00505A43">
              <w:rPr>
                <w:rFonts w:eastAsia="Calibri" w:cstheme="minorHAnsi"/>
              </w:rPr>
              <w:t>Rada souhlasí s předloženým</w:t>
            </w:r>
            <w:r w:rsidRPr="00D4290E">
              <w:rPr>
                <w:rFonts w:eastAsia="Calibri" w:cstheme="minorHAnsi"/>
              </w:rPr>
              <w:t xml:space="preserve"> programem.</w:t>
            </w:r>
          </w:p>
          <w:p w14:paraId="3D10076E" w14:textId="21E3DE37" w:rsidR="009D3473" w:rsidRPr="00D4290E" w:rsidRDefault="009D3473" w:rsidP="009D347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 xml:space="preserve">Pro </w:t>
            </w:r>
            <w:r w:rsidR="00943EDD">
              <w:rPr>
                <w:rFonts w:eastAsia="Calibri" w:cstheme="minorHAnsi"/>
                <w:b/>
                <w:bCs/>
                <w:i/>
                <w:iCs/>
                <w:color w:val="000000" w:themeColor="text1"/>
              </w:rPr>
              <w:t>4</w:t>
            </w:r>
          </w:p>
          <w:p w14:paraId="790BD638" w14:textId="77777777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</w:rPr>
            </w:pPr>
          </w:p>
          <w:p w14:paraId="56260C37" w14:textId="77777777" w:rsidR="00E45764" w:rsidRPr="00943EDD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</w:rPr>
            </w:pPr>
            <w:r w:rsidRPr="00943EDD">
              <w:rPr>
                <w:rFonts w:eastAsia="Calibri" w:cstheme="minorHAnsi"/>
                <w:b/>
                <w:bCs/>
                <w:i/>
              </w:rPr>
              <w:t>14.12</w:t>
            </w:r>
          </w:p>
          <w:p w14:paraId="0CAF8D26" w14:textId="77777777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b/>
                <w:bCs/>
                <w:i/>
                <w:iCs/>
              </w:rPr>
            </w:pPr>
            <w:r w:rsidRPr="00D4290E">
              <w:rPr>
                <w:rFonts w:eastAsia="Calibri" w:cstheme="minorHAnsi"/>
                <w:b/>
                <w:bCs/>
                <w:i/>
                <w:iCs/>
              </w:rPr>
              <w:t>Skiareály – tréninky</w:t>
            </w:r>
          </w:p>
          <w:p w14:paraId="45C6A540" w14:textId="77777777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  <w:iCs/>
              </w:rPr>
            </w:pPr>
            <w:r w:rsidRPr="00D4290E">
              <w:rPr>
                <w:rFonts w:eastAsia="Calibri" w:cstheme="minorHAnsi"/>
                <w:iCs/>
              </w:rPr>
              <w:t>Pro letní období úkol pro FB a LF – oslovit další skiareál mj. Dolní Morava.</w:t>
            </w:r>
          </w:p>
          <w:p w14:paraId="169E7C8A" w14:textId="77777777" w:rsidR="00E45764" w:rsidRPr="00D4290E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eastAsia="Calibri" w:cstheme="minorHAnsi"/>
              </w:rPr>
            </w:pPr>
            <w:r w:rsidRPr="00D4290E">
              <w:rPr>
                <w:rFonts w:eastAsia="Calibri" w:cstheme="minorHAnsi"/>
              </w:rPr>
              <w:t>Úkol nadále trvá pro všechny členy Rady</w:t>
            </w:r>
          </w:p>
          <w:p w14:paraId="0F1510B8" w14:textId="04A095AB" w:rsidR="00E45764" w:rsidRDefault="00E45764" w:rsidP="00C85F1C">
            <w:pPr>
              <w:jc w:val="both"/>
              <w:rPr>
                <w:rFonts w:cstheme="minorHAnsi"/>
              </w:rPr>
            </w:pPr>
          </w:p>
          <w:p w14:paraId="40F3D1B4" w14:textId="77777777" w:rsidR="008637DF" w:rsidRDefault="008637DF" w:rsidP="00C85F1C">
            <w:pPr>
              <w:jc w:val="both"/>
              <w:rPr>
                <w:rFonts w:cstheme="minorHAnsi"/>
              </w:rPr>
            </w:pPr>
          </w:p>
          <w:p w14:paraId="7A801135" w14:textId="38FDAFC4" w:rsidR="0059138D" w:rsidRDefault="0059138D" w:rsidP="00C85F1C">
            <w:pPr>
              <w:jc w:val="both"/>
              <w:rPr>
                <w:rFonts w:cstheme="minorHAnsi"/>
                <w:b/>
                <w:bCs/>
                <w:i/>
                <w:iCs/>
              </w:rPr>
            </w:pPr>
            <w:r w:rsidRPr="0059138D">
              <w:rPr>
                <w:rFonts w:cstheme="minorHAnsi"/>
                <w:b/>
                <w:bCs/>
                <w:i/>
                <w:iCs/>
              </w:rPr>
              <w:t>20.</w:t>
            </w:r>
            <w:r w:rsidR="00804EDE">
              <w:rPr>
                <w:rFonts w:cstheme="minorHAnsi"/>
                <w:b/>
                <w:bCs/>
                <w:i/>
                <w:iCs/>
              </w:rPr>
              <w:t>1</w:t>
            </w:r>
          </w:p>
          <w:p w14:paraId="1D121210" w14:textId="79C1A67A" w:rsidR="0059138D" w:rsidRDefault="0059138D" w:rsidP="00C85F1C">
            <w:pPr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OSÚ AD SLČR pořádá seminář pořadatelů a TD v Praze 23.11.2019</w:t>
            </w:r>
            <w:r w:rsidR="008637DF">
              <w:rPr>
                <w:rFonts w:cstheme="minorHAnsi"/>
                <w:b/>
                <w:bCs/>
                <w:i/>
                <w:iCs/>
              </w:rPr>
              <w:t xml:space="preserve"> a seminář časoměřičů 30.11.2019.</w:t>
            </w:r>
          </w:p>
          <w:p w14:paraId="6E584828" w14:textId="4BD51ABF" w:rsidR="0059138D" w:rsidRDefault="0059138D" w:rsidP="00C85F1C">
            <w:pPr>
              <w:jc w:val="both"/>
              <w:rPr>
                <w:rFonts w:cstheme="minorHAnsi"/>
                <w:b/>
                <w:bCs/>
                <w:i/>
                <w:iCs/>
              </w:rPr>
            </w:pPr>
          </w:p>
          <w:p w14:paraId="76864CAA" w14:textId="59B242DB" w:rsidR="0059138D" w:rsidRDefault="0059138D" w:rsidP="00C85F1C">
            <w:pPr>
              <w:jc w:val="both"/>
              <w:rPr>
                <w:rFonts w:cstheme="minorHAnsi"/>
                <w:b/>
                <w:bCs/>
                <w:i/>
                <w:iCs/>
              </w:rPr>
            </w:pPr>
            <w:r w:rsidRPr="0059138D">
              <w:rPr>
                <w:rFonts w:cstheme="minorHAnsi"/>
                <w:b/>
                <w:bCs/>
                <w:i/>
                <w:iCs/>
              </w:rPr>
              <w:t>20.</w:t>
            </w:r>
            <w:r w:rsidR="00804EDE">
              <w:rPr>
                <w:rFonts w:cstheme="minorHAnsi"/>
                <w:b/>
                <w:bCs/>
                <w:i/>
                <w:iCs/>
              </w:rPr>
              <w:t>2</w:t>
            </w:r>
          </w:p>
          <w:p w14:paraId="65035E47" w14:textId="34B30BAD" w:rsidR="0059138D" w:rsidRDefault="0059138D" w:rsidP="00C85F1C">
            <w:pPr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Ekonomika</w:t>
            </w:r>
          </w:p>
          <w:p w14:paraId="4A5A822D" w14:textId="21D1BB30" w:rsidR="003D66DA" w:rsidRDefault="00804EDE" w:rsidP="00C85F1C">
            <w:pPr>
              <w:jc w:val="both"/>
              <w:rPr>
                <w:rFonts w:cstheme="minorHAnsi"/>
                <w:highlight w:val="yellow"/>
              </w:rPr>
            </w:pPr>
            <w:r w:rsidRPr="00175859">
              <w:rPr>
                <w:rFonts w:cstheme="minorHAnsi"/>
              </w:rPr>
              <w:t>Martin Štěpán předložil hospodaření úseku</w:t>
            </w:r>
            <w:r w:rsidR="00173113">
              <w:rPr>
                <w:rFonts w:cstheme="minorHAnsi"/>
              </w:rPr>
              <w:t xml:space="preserve"> k 31.10.2019</w:t>
            </w:r>
            <w:r w:rsidRPr="00173113">
              <w:rPr>
                <w:rFonts w:cstheme="minorHAnsi"/>
              </w:rPr>
              <w:t>.</w:t>
            </w:r>
            <w:r w:rsidRPr="003D66DA">
              <w:rPr>
                <w:rFonts w:cstheme="minorHAnsi"/>
                <w:highlight w:val="yellow"/>
              </w:rPr>
              <w:t xml:space="preserve"> </w:t>
            </w:r>
          </w:p>
          <w:p w14:paraId="6392C88A" w14:textId="3B5FECED" w:rsidR="00837B5D" w:rsidRDefault="00837B5D" w:rsidP="00C85F1C">
            <w:pPr>
              <w:jc w:val="both"/>
              <w:rPr>
                <w:rFonts w:cstheme="minorHAnsi"/>
                <w:strike/>
                <w:color w:val="FF0000"/>
              </w:rPr>
            </w:pPr>
          </w:p>
          <w:p w14:paraId="6A111344" w14:textId="77777777" w:rsidR="00EA2E8E" w:rsidRDefault="00EA2E8E" w:rsidP="00C85F1C">
            <w:pPr>
              <w:jc w:val="both"/>
              <w:rPr>
                <w:rFonts w:cstheme="minorHAnsi"/>
              </w:rPr>
            </w:pPr>
          </w:p>
          <w:p w14:paraId="06747FB5" w14:textId="219C19E5" w:rsidR="00804EDE" w:rsidRDefault="00804EDE" w:rsidP="00C85F1C">
            <w:pPr>
              <w:jc w:val="both"/>
              <w:rPr>
                <w:rFonts w:cstheme="minorHAnsi"/>
                <w:b/>
                <w:bCs/>
                <w:i/>
                <w:iCs/>
              </w:rPr>
            </w:pPr>
            <w:r w:rsidRPr="00804EDE">
              <w:rPr>
                <w:rFonts w:cstheme="minorHAnsi"/>
                <w:b/>
                <w:bCs/>
                <w:i/>
                <w:iCs/>
              </w:rPr>
              <w:lastRenderedPageBreak/>
              <w:t>20.3</w:t>
            </w:r>
          </w:p>
          <w:p w14:paraId="7C9A29D9" w14:textId="0D40D8DC" w:rsidR="00804EDE" w:rsidRDefault="00804EDE" w:rsidP="00C85F1C">
            <w:pPr>
              <w:jc w:val="both"/>
              <w:rPr>
                <w:rFonts w:cstheme="minorHAnsi"/>
                <w:b/>
                <w:bCs/>
                <w:i/>
                <w:iCs/>
              </w:rPr>
            </w:pPr>
            <w:r>
              <w:rPr>
                <w:rFonts w:cstheme="minorHAnsi"/>
                <w:b/>
                <w:bCs/>
                <w:i/>
                <w:iCs/>
              </w:rPr>
              <w:t>Půjčka BD</w:t>
            </w:r>
          </w:p>
          <w:p w14:paraId="0BCC219A" w14:textId="0CBFF6A4" w:rsidR="003D66DA" w:rsidRPr="003D66DA" w:rsidRDefault="003D66DA" w:rsidP="00C85F1C">
            <w:pPr>
              <w:jc w:val="both"/>
              <w:rPr>
                <w:rFonts w:cstheme="minorHAnsi"/>
              </w:rPr>
            </w:pPr>
            <w:r w:rsidRPr="003D66DA">
              <w:rPr>
                <w:rFonts w:cstheme="minorHAnsi"/>
              </w:rPr>
              <w:t>Rada schvaluje půjčku ve výši 800 tis.</w:t>
            </w:r>
            <w:r w:rsidR="00175859">
              <w:rPr>
                <w:rFonts w:cstheme="minorHAnsi"/>
              </w:rPr>
              <w:t>pro BD</w:t>
            </w:r>
            <w:r>
              <w:rPr>
                <w:rFonts w:cstheme="minorHAnsi"/>
              </w:rPr>
              <w:t xml:space="preserve"> s opětovným připsáním</w:t>
            </w:r>
            <w:r w:rsidR="00175859">
              <w:rPr>
                <w:rFonts w:cstheme="minorHAnsi"/>
              </w:rPr>
              <w:t xml:space="preserve"> pro úsek AD</w:t>
            </w:r>
            <w:r>
              <w:rPr>
                <w:rFonts w:cstheme="minorHAnsi"/>
              </w:rPr>
              <w:t xml:space="preserve"> v lednu 2020.</w:t>
            </w:r>
          </w:p>
          <w:p w14:paraId="6A45ED18" w14:textId="77777777" w:rsidR="0059138D" w:rsidRPr="0059138D" w:rsidRDefault="0059138D" w:rsidP="00C85F1C">
            <w:pPr>
              <w:jc w:val="both"/>
              <w:rPr>
                <w:rFonts w:cstheme="minorHAnsi"/>
                <w:b/>
                <w:bCs/>
                <w:i/>
                <w:iCs/>
              </w:rPr>
            </w:pPr>
          </w:p>
          <w:p w14:paraId="7617E097" w14:textId="0D0FF9CB" w:rsidR="00F851B0" w:rsidRDefault="00943ED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943EDD">
              <w:rPr>
                <w:rFonts w:eastAsia="Calibri" w:cstheme="minorHAnsi"/>
                <w:b/>
                <w:bCs/>
                <w:i/>
              </w:rPr>
              <w:t>20.4</w:t>
            </w:r>
          </w:p>
          <w:p w14:paraId="7F3780D9" w14:textId="44504E3E" w:rsidR="00943EDD" w:rsidRDefault="00943ED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Kritéria pro zařazování do RDJ SLČR</w:t>
            </w:r>
          </w:p>
          <w:p w14:paraId="6A9216D7" w14:textId="1E2C5219" w:rsidR="00173113" w:rsidRPr="00EA2E8E" w:rsidRDefault="00173113" w:rsidP="00C85F1C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 w:rsidRPr="00EA2E8E">
              <w:rPr>
                <w:rFonts w:eastAsia="Calibri" w:cstheme="minorHAnsi"/>
                <w:iCs/>
                <w:color w:val="000000" w:themeColor="text1"/>
              </w:rPr>
              <w:t>Rada schvaluje revidovaná Kritéria pro zařazování do RDJ SLČR</w:t>
            </w:r>
          </w:p>
          <w:p w14:paraId="57D688F9" w14:textId="20AE9510" w:rsidR="00943EDD" w:rsidRDefault="00943ED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 xml:space="preserve">Pro </w:t>
            </w:r>
            <w:proofErr w:type="gramStart"/>
            <w:r>
              <w:rPr>
                <w:rFonts w:eastAsia="Calibri" w:cstheme="minorHAnsi"/>
                <w:b/>
                <w:bCs/>
                <w:i/>
              </w:rPr>
              <w:t>4</w:t>
            </w:r>
            <w:r w:rsidR="00173113">
              <w:rPr>
                <w:rFonts w:eastAsia="Calibri" w:cstheme="minorHAnsi"/>
                <w:b/>
                <w:bCs/>
                <w:i/>
              </w:rPr>
              <w:t xml:space="preserve">, </w:t>
            </w:r>
            <w:r w:rsidR="00173113" w:rsidRPr="00173113">
              <w:rPr>
                <w:rFonts w:eastAsia="Calibri" w:cstheme="minorHAnsi"/>
                <w:b/>
                <w:bCs/>
                <w:i/>
                <w:color w:val="FF0000"/>
              </w:rPr>
              <w:t xml:space="preserve"> </w:t>
            </w:r>
            <w:r w:rsidR="00173113" w:rsidRPr="00EA2E8E">
              <w:rPr>
                <w:rFonts w:eastAsia="Calibri" w:cstheme="minorHAnsi"/>
                <w:b/>
                <w:bCs/>
                <w:i/>
                <w:color w:val="000000" w:themeColor="text1"/>
              </w:rPr>
              <w:t>zdržel</w:t>
            </w:r>
            <w:proofErr w:type="gramEnd"/>
            <w:r w:rsidR="00173113" w:rsidRPr="00EA2E8E">
              <w:rPr>
                <w:rFonts w:eastAsia="Calibri" w:cstheme="minorHAnsi"/>
                <w:b/>
                <w:bCs/>
                <w:i/>
                <w:color w:val="000000" w:themeColor="text1"/>
              </w:rPr>
              <w:t xml:space="preserve"> se 1</w:t>
            </w:r>
          </w:p>
          <w:p w14:paraId="7EBBA209" w14:textId="7F443B90" w:rsidR="00943EDD" w:rsidRDefault="00943ED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77ADECBC" w14:textId="7D5CBEAA" w:rsidR="00943EDD" w:rsidRDefault="00F851B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Kritéria pro nominace na MSJ</w:t>
            </w:r>
          </w:p>
          <w:p w14:paraId="54DA21E4" w14:textId="2908FAF2" w:rsidR="00173113" w:rsidRPr="00EA2E8E" w:rsidRDefault="00173113" w:rsidP="00173113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 w:rsidRPr="00EA2E8E">
              <w:rPr>
                <w:rFonts w:eastAsia="Calibri" w:cstheme="minorHAnsi"/>
                <w:iCs/>
                <w:color w:val="000000" w:themeColor="text1"/>
              </w:rPr>
              <w:t>Rada schvaluje revidovaná Kritéria pro nominace na MSJ</w:t>
            </w:r>
          </w:p>
          <w:p w14:paraId="40FE0F05" w14:textId="41E94731" w:rsidR="00F851B0" w:rsidRDefault="00F851B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Pro 4</w:t>
            </w:r>
            <w:r w:rsidR="00173113">
              <w:rPr>
                <w:rFonts w:eastAsia="Calibri" w:cstheme="minorHAnsi"/>
                <w:b/>
                <w:bCs/>
                <w:i/>
              </w:rPr>
              <w:t xml:space="preserve">, </w:t>
            </w:r>
            <w:r w:rsidR="00173113" w:rsidRPr="00EA2E8E">
              <w:rPr>
                <w:rFonts w:eastAsia="Calibri" w:cstheme="minorHAnsi"/>
                <w:b/>
                <w:bCs/>
                <w:i/>
                <w:color w:val="000000" w:themeColor="text1"/>
              </w:rPr>
              <w:t>zdržel se 1</w:t>
            </w:r>
          </w:p>
          <w:p w14:paraId="5DC9F2D2" w14:textId="277554EE" w:rsidR="00F851B0" w:rsidRDefault="00F851B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5B4804DA" w14:textId="588FE1AA" w:rsidR="00F851B0" w:rsidRDefault="00F851B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Kritéria pro zařazení do SCM</w:t>
            </w:r>
          </w:p>
          <w:p w14:paraId="4D2284F7" w14:textId="3CB6250E" w:rsidR="00173113" w:rsidRPr="00EA2E8E" w:rsidRDefault="00173113" w:rsidP="00173113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 w:rsidRPr="00EA2E8E">
              <w:rPr>
                <w:rFonts w:eastAsia="Calibri" w:cstheme="minorHAnsi"/>
                <w:iCs/>
                <w:color w:val="000000" w:themeColor="text1"/>
              </w:rPr>
              <w:t>Rada schvaluje revidovaná Kritéria pro zařazování do SCM</w:t>
            </w:r>
          </w:p>
          <w:p w14:paraId="4EFC5E87" w14:textId="192B0290" w:rsidR="00F851B0" w:rsidRDefault="00F851B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Pro 5</w:t>
            </w:r>
          </w:p>
          <w:p w14:paraId="220DFFEB" w14:textId="0E1F974B" w:rsidR="00F851B0" w:rsidRDefault="00F851B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6CFBBF35" w14:textId="656DD5D7" w:rsidR="00F851B0" w:rsidRDefault="00F851B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20.5</w:t>
            </w:r>
          </w:p>
          <w:p w14:paraId="41B18EAB" w14:textId="5B8CA271" w:rsidR="00F851B0" w:rsidRDefault="00EE00C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Rada bere na vědomí smlouvu o vytvoření aplikace a provozu live zobrazení</w:t>
            </w:r>
            <w:r w:rsidR="00175859">
              <w:rPr>
                <w:rFonts w:eastAsia="Calibri" w:cstheme="minorHAnsi"/>
                <w:b/>
                <w:bCs/>
                <w:i/>
              </w:rPr>
              <w:t>.</w:t>
            </w:r>
          </w:p>
          <w:p w14:paraId="6D4428CA" w14:textId="6ADDB95A" w:rsidR="00EE00CD" w:rsidRDefault="00EE00C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571CA828" w14:textId="0D6B4251" w:rsidR="00EE00CD" w:rsidRDefault="00EE00C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20.6</w:t>
            </w:r>
          </w:p>
          <w:p w14:paraId="66DBDEC3" w14:textId="01EFF0DF" w:rsidR="0016640D" w:rsidRDefault="0016640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Nabídky ČT</w:t>
            </w:r>
          </w:p>
          <w:p w14:paraId="7FCC28B5" w14:textId="50335D42" w:rsidR="0096408A" w:rsidRDefault="0096408A" w:rsidP="00C85F1C">
            <w:pPr>
              <w:jc w:val="both"/>
              <w:rPr>
                <w:rFonts w:eastAsia="Calibri" w:cstheme="minorHAnsi"/>
                <w:iCs/>
              </w:rPr>
            </w:pPr>
            <w:r w:rsidRPr="0096408A">
              <w:rPr>
                <w:rFonts w:eastAsia="Calibri" w:cstheme="minorHAnsi"/>
                <w:iCs/>
              </w:rPr>
              <w:t>Rada schvaluje</w:t>
            </w:r>
            <w:r>
              <w:rPr>
                <w:rFonts w:eastAsia="Calibri" w:cstheme="minorHAnsi"/>
                <w:iCs/>
              </w:rPr>
              <w:t xml:space="preserve"> předloženou nabídku na záznamy a zpravodajství ČT v sezóně 2019/20.</w:t>
            </w:r>
          </w:p>
          <w:p w14:paraId="5D8D97BF" w14:textId="1C03745F" w:rsidR="0096408A" w:rsidRDefault="0096408A" w:rsidP="00C85F1C">
            <w:pPr>
              <w:jc w:val="both"/>
              <w:rPr>
                <w:rFonts w:eastAsia="Calibri" w:cstheme="minorHAnsi"/>
                <w:iCs/>
              </w:rPr>
            </w:pPr>
          </w:p>
          <w:p w14:paraId="4B942F43" w14:textId="4D6EEF86" w:rsidR="0096408A" w:rsidRDefault="0096408A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96408A">
              <w:rPr>
                <w:rFonts w:eastAsia="Calibri" w:cstheme="minorHAnsi"/>
                <w:b/>
                <w:bCs/>
                <w:i/>
              </w:rPr>
              <w:t>A.R.T. media technology</w:t>
            </w:r>
          </w:p>
          <w:p w14:paraId="33E7D800" w14:textId="741F042C" w:rsidR="0096408A" w:rsidRPr="0096408A" w:rsidRDefault="0096408A" w:rsidP="00C85F1C">
            <w:pPr>
              <w:jc w:val="both"/>
              <w:rPr>
                <w:rFonts w:eastAsia="Calibri" w:cstheme="minorHAnsi"/>
                <w:iCs/>
              </w:rPr>
            </w:pPr>
            <w:r w:rsidRPr="0096408A">
              <w:rPr>
                <w:rFonts w:eastAsia="Calibri" w:cstheme="minorHAnsi"/>
                <w:iCs/>
              </w:rPr>
              <w:t xml:space="preserve">Rada bere na vědomí nabídku od A.R.T. </w:t>
            </w:r>
            <w:r w:rsidR="003D66DA">
              <w:rPr>
                <w:rFonts w:eastAsia="Calibri" w:cstheme="minorHAnsi"/>
                <w:iCs/>
              </w:rPr>
              <w:t>media</w:t>
            </w:r>
            <w:r w:rsidR="00175859">
              <w:rPr>
                <w:rFonts w:eastAsia="Calibri" w:cstheme="minorHAnsi"/>
                <w:iCs/>
              </w:rPr>
              <w:t xml:space="preserve"> a v letošní sezóně nevyužije.</w:t>
            </w:r>
          </w:p>
          <w:p w14:paraId="664275D7" w14:textId="0E2AD700" w:rsidR="0096408A" w:rsidRDefault="00175859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Využití o</w:t>
            </w:r>
            <w:r w:rsidR="003D66DA">
              <w:rPr>
                <w:rFonts w:eastAsia="Calibri" w:cstheme="minorHAnsi"/>
                <w:iCs/>
              </w:rPr>
              <w:t>bsluh</w:t>
            </w:r>
            <w:r>
              <w:rPr>
                <w:rFonts w:eastAsia="Calibri" w:cstheme="minorHAnsi"/>
                <w:iCs/>
              </w:rPr>
              <w:t>y</w:t>
            </w:r>
            <w:r w:rsidR="003D66DA">
              <w:rPr>
                <w:rFonts w:eastAsia="Calibri" w:cstheme="minorHAnsi"/>
                <w:iCs/>
              </w:rPr>
              <w:t xml:space="preserve"> o</w:t>
            </w:r>
            <w:r w:rsidR="0096408A">
              <w:rPr>
                <w:rFonts w:eastAsia="Calibri" w:cstheme="minorHAnsi"/>
                <w:iCs/>
              </w:rPr>
              <w:t>brazovk</w:t>
            </w:r>
            <w:r w:rsidR="003D66DA">
              <w:rPr>
                <w:rFonts w:eastAsia="Calibri" w:cstheme="minorHAnsi"/>
                <w:iCs/>
              </w:rPr>
              <w:t>y</w:t>
            </w:r>
            <w:r w:rsidR="0096408A">
              <w:rPr>
                <w:rFonts w:eastAsia="Calibri" w:cstheme="minorHAnsi"/>
                <w:iCs/>
              </w:rPr>
              <w:t xml:space="preserve"> na MMČR </w:t>
            </w:r>
            <w:r w:rsidR="003D66DA">
              <w:rPr>
                <w:rFonts w:eastAsia="Calibri" w:cstheme="minorHAnsi"/>
                <w:iCs/>
              </w:rPr>
              <w:t xml:space="preserve">závody dospělých </w:t>
            </w:r>
            <w:r w:rsidR="0096408A">
              <w:rPr>
                <w:rFonts w:eastAsia="Calibri" w:cstheme="minorHAnsi"/>
                <w:iCs/>
              </w:rPr>
              <w:t>ve Špindl</w:t>
            </w:r>
            <w:r w:rsidR="003D66DA">
              <w:rPr>
                <w:rFonts w:eastAsia="Calibri" w:cstheme="minorHAnsi"/>
                <w:iCs/>
              </w:rPr>
              <w:t>erově Mlýně</w:t>
            </w:r>
            <w:r w:rsidR="0096408A">
              <w:rPr>
                <w:rFonts w:eastAsia="Calibri" w:cstheme="minorHAnsi"/>
                <w:iCs/>
              </w:rPr>
              <w:t xml:space="preserve"> bude nasmlouvána a hrazena </w:t>
            </w:r>
            <w:r w:rsidR="003D66DA">
              <w:rPr>
                <w:rFonts w:eastAsia="Calibri" w:cstheme="minorHAnsi"/>
                <w:iCs/>
              </w:rPr>
              <w:t xml:space="preserve">přímo </w:t>
            </w:r>
            <w:r w:rsidR="0096408A">
              <w:rPr>
                <w:rFonts w:eastAsia="Calibri" w:cstheme="minorHAnsi"/>
                <w:iCs/>
              </w:rPr>
              <w:t>pořad</w:t>
            </w:r>
            <w:r w:rsidR="003D66DA">
              <w:rPr>
                <w:rFonts w:eastAsia="Calibri" w:cstheme="minorHAnsi"/>
                <w:iCs/>
              </w:rPr>
              <w:t>atelem</w:t>
            </w:r>
            <w:r w:rsidR="00173113">
              <w:rPr>
                <w:rFonts w:eastAsia="Calibri" w:cstheme="minorHAnsi"/>
                <w:iCs/>
              </w:rPr>
              <w:t xml:space="preserve"> </w:t>
            </w:r>
            <w:r w:rsidR="00173113" w:rsidRPr="00EA2E8E">
              <w:rPr>
                <w:rFonts w:eastAsia="Calibri" w:cstheme="minorHAnsi"/>
                <w:iCs/>
                <w:color w:val="000000" w:themeColor="text1"/>
              </w:rPr>
              <w:t>závodů</w:t>
            </w:r>
            <w:r w:rsidR="0096408A">
              <w:rPr>
                <w:rFonts w:eastAsia="Calibri" w:cstheme="minorHAnsi"/>
                <w:iCs/>
              </w:rPr>
              <w:t>.</w:t>
            </w:r>
          </w:p>
          <w:p w14:paraId="0B8652FF" w14:textId="3B2AAC78" w:rsidR="0096408A" w:rsidRDefault="0096408A" w:rsidP="00C85F1C">
            <w:pPr>
              <w:jc w:val="both"/>
              <w:rPr>
                <w:rFonts w:eastAsia="Calibri" w:cstheme="minorHAnsi"/>
                <w:iCs/>
              </w:rPr>
            </w:pPr>
          </w:p>
          <w:p w14:paraId="6F275B65" w14:textId="7D3714B3" w:rsidR="0096408A" w:rsidRDefault="0096408A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96408A">
              <w:rPr>
                <w:rFonts w:eastAsia="Calibri" w:cstheme="minorHAnsi"/>
                <w:b/>
                <w:bCs/>
                <w:i/>
              </w:rPr>
              <w:t>20.7</w:t>
            </w:r>
          </w:p>
          <w:p w14:paraId="45220E8A" w14:textId="131C262C" w:rsidR="0096408A" w:rsidRPr="00EA2E8E" w:rsidRDefault="0096408A" w:rsidP="00C85F1C">
            <w:pPr>
              <w:jc w:val="both"/>
              <w:rPr>
                <w:rFonts w:eastAsia="Calibri" w:cstheme="minorHAnsi"/>
                <w:b/>
                <w:bCs/>
                <w:i/>
                <w:color w:val="000000" w:themeColor="text1"/>
              </w:rPr>
            </w:pPr>
            <w:r>
              <w:rPr>
                <w:rFonts w:eastAsia="Calibri" w:cstheme="minorHAnsi"/>
                <w:b/>
                <w:bCs/>
                <w:i/>
              </w:rPr>
              <w:t xml:space="preserve">Rozdělení </w:t>
            </w:r>
            <w:r w:rsidR="00173113" w:rsidRPr="00EA2E8E">
              <w:rPr>
                <w:rFonts w:eastAsia="Calibri" w:cstheme="minorHAnsi"/>
                <w:b/>
                <w:bCs/>
                <w:i/>
                <w:color w:val="000000" w:themeColor="text1"/>
              </w:rPr>
              <w:t xml:space="preserve">dodatečných </w:t>
            </w:r>
            <w:r w:rsidRPr="00EA2E8E">
              <w:rPr>
                <w:rFonts w:eastAsia="Calibri" w:cstheme="minorHAnsi"/>
                <w:b/>
                <w:bCs/>
                <w:i/>
                <w:color w:val="000000" w:themeColor="text1"/>
              </w:rPr>
              <w:t>finančních prostředků pro RDA</w:t>
            </w:r>
          </w:p>
          <w:p w14:paraId="314395FD" w14:textId="39BDC906" w:rsidR="00C93836" w:rsidRPr="00EA2E8E" w:rsidRDefault="00175859" w:rsidP="00C85F1C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 w:rsidRPr="00EA2E8E">
              <w:rPr>
                <w:rFonts w:eastAsia="Calibri" w:cstheme="minorHAnsi"/>
                <w:iCs/>
                <w:color w:val="000000" w:themeColor="text1"/>
              </w:rPr>
              <w:t>N</w:t>
            </w:r>
            <w:r w:rsidR="003D66DA" w:rsidRPr="00EA2E8E">
              <w:rPr>
                <w:rFonts w:eastAsia="Calibri" w:cstheme="minorHAnsi"/>
                <w:iCs/>
                <w:color w:val="000000" w:themeColor="text1"/>
              </w:rPr>
              <w:t xml:space="preserve">ávrh na sezónu </w:t>
            </w:r>
            <w:r w:rsidR="00173113" w:rsidRPr="00EA2E8E">
              <w:rPr>
                <w:rFonts w:eastAsia="Calibri" w:cstheme="minorHAnsi"/>
                <w:iCs/>
                <w:color w:val="000000" w:themeColor="text1"/>
              </w:rPr>
              <w:t xml:space="preserve">2019 </w:t>
            </w:r>
            <w:r w:rsidR="003D66DA" w:rsidRPr="00EA2E8E">
              <w:rPr>
                <w:rFonts w:eastAsia="Calibri" w:cstheme="minorHAnsi"/>
                <w:iCs/>
                <w:color w:val="000000" w:themeColor="text1"/>
              </w:rPr>
              <w:t>pro</w:t>
            </w:r>
            <w:r w:rsidR="00C93836" w:rsidRPr="00EA2E8E">
              <w:rPr>
                <w:rFonts w:eastAsia="Calibri" w:cstheme="minorHAnsi"/>
                <w:iCs/>
                <w:color w:val="000000" w:themeColor="text1"/>
              </w:rPr>
              <w:t xml:space="preserve"> RDA muži </w:t>
            </w:r>
            <w:r w:rsidRPr="00EA2E8E">
              <w:rPr>
                <w:rFonts w:eastAsia="Calibri" w:cstheme="minorHAnsi"/>
                <w:iCs/>
                <w:color w:val="000000" w:themeColor="text1"/>
              </w:rPr>
              <w:t xml:space="preserve">od </w:t>
            </w:r>
            <w:r w:rsidR="00C93836" w:rsidRPr="00EA2E8E">
              <w:rPr>
                <w:rFonts w:eastAsia="Calibri" w:cstheme="minorHAnsi"/>
                <w:iCs/>
                <w:color w:val="000000" w:themeColor="text1"/>
              </w:rPr>
              <w:t>T</w:t>
            </w:r>
            <w:r w:rsidRPr="00EA2E8E">
              <w:rPr>
                <w:rFonts w:eastAsia="Calibri" w:cstheme="minorHAnsi"/>
                <w:iCs/>
                <w:color w:val="000000" w:themeColor="text1"/>
              </w:rPr>
              <w:t>.</w:t>
            </w:r>
            <w:r w:rsidR="00173113" w:rsidRPr="00EA2E8E">
              <w:rPr>
                <w:rFonts w:eastAsia="Calibri" w:cstheme="minorHAnsi"/>
                <w:iCs/>
                <w:color w:val="000000" w:themeColor="text1"/>
              </w:rPr>
              <w:t xml:space="preserve"> </w:t>
            </w:r>
            <w:proofErr w:type="spellStart"/>
            <w:r w:rsidR="00C93836" w:rsidRPr="00EA2E8E">
              <w:rPr>
                <w:rFonts w:eastAsia="Calibri" w:cstheme="minorHAnsi"/>
                <w:iCs/>
                <w:color w:val="000000" w:themeColor="text1"/>
              </w:rPr>
              <w:t>K</w:t>
            </w:r>
            <w:r w:rsidRPr="00EA2E8E">
              <w:rPr>
                <w:rFonts w:eastAsia="Calibri" w:cstheme="minorHAnsi"/>
                <w:iCs/>
                <w:color w:val="000000" w:themeColor="text1"/>
              </w:rPr>
              <w:t>linského</w:t>
            </w:r>
            <w:proofErr w:type="spellEnd"/>
            <w:r w:rsidRPr="00EA2E8E">
              <w:rPr>
                <w:rFonts w:eastAsia="Calibri" w:cstheme="minorHAnsi"/>
                <w:iCs/>
                <w:color w:val="000000" w:themeColor="text1"/>
              </w:rPr>
              <w:t xml:space="preserve">, </w:t>
            </w:r>
            <w:r w:rsidR="00173113" w:rsidRPr="00EA2E8E">
              <w:rPr>
                <w:rFonts w:eastAsia="Calibri" w:cstheme="minorHAnsi"/>
                <w:iCs/>
                <w:color w:val="000000" w:themeColor="text1"/>
              </w:rPr>
              <w:t xml:space="preserve">návrh rozděluje všechny dodatečné finanční prostředků pro RDA muži, </w:t>
            </w:r>
            <w:r w:rsidRPr="00EA2E8E">
              <w:rPr>
                <w:rFonts w:eastAsia="Calibri" w:cstheme="minorHAnsi"/>
                <w:iCs/>
                <w:color w:val="000000" w:themeColor="text1"/>
              </w:rPr>
              <w:t>vyúčtování provedou účastníci WC či COC zvlášť.</w:t>
            </w:r>
          </w:p>
          <w:p w14:paraId="7C9BFBB6" w14:textId="0E54EFAD" w:rsidR="00C93836" w:rsidRPr="00EA2E8E" w:rsidRDefault="00175859" w:rsidP="00C85F1C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 w:rsidRPr="00EA2E8E">
              <w:rPr>
                <w:rFonts w:eastAsia="Calibri" w:cstheme="minorHAnsi"/>
                <w:iCs/>
                <w:color w:val="000000" w:themeColor="text1"/>
              </w:rPr>
              <w:t xml:space="preserve">Návrh na rozdělení financí pro WC </w:t>
            </w:r>
            <w:proofErr w:type="spellStart"/>
            <w:r w:rsidRPr="00EA2E8E">
              <w:rPr>
                <w:rFonts w:eastAsia="Calibri" w:cstheme="minorHAnsi"/>
                <w:iCs/>
                <w:color w:val="000000" w:themeColor="text1"/>
              </w:rPr>
              <w:t>Levi</w:t>
            </w:r>
            <w:proofErr w:type="spellEnd"/>
            <w:r w:rsidRPr="00EA2E8E">
              <w:rPr>
                <w:rFonts w:eastAsia="Calibri" w:cstheme="minorHAnsi"/>
                <w:iCs/>
                <w:color w:val="000000" w:themeColor="text1"/>
              </w:rPr>
              <w:t xml:space="preserve"> pro</w:t>
            </w:r>
            <w:r w:rsidR="00C93836" w:rsidRPr="00EA2E8E">
              <w:rPr>
                <w:rFonts w:eastAsia="Calibri" w:cstheme="minorHAnsi"/>
                <w:iCs/>
                <w:color w:val="000000" w:themeColor="text1"/>
              </w:rPr>
              <w:t xml:space="preserve"> </w:t>
            </w:r>
            <w:r w:rsidR="003D66DA" w:rsidRPr="00EA2E8E">
              <w:rPr>
                <w:rFonts w:eastAsia="Calibri" w:cstheme="minorHAnsi"/>
                <w:iCs/>
                <w:color w:val="000000" w:themeColor="text1"/>
              </w:rPr>
              <w:t>RDA ženy</w:t>
            </w:r>
            <w:r w:rsidR="00173113" w:rsidRPr="00EA2E8E">
              <w:rPr>
                <w:rFonts w:eastAsia="Calibri" w:cstheme="minorHAnsi"/>
                <w:iCs/>
                <w:color w:val="000000" w:themeColor="text1"/>
              </w:rPr>
              <w:t xml:space="preserve"> od E. </w:t>
            </w:r>
            <w:proofErr w:type="spellStart"/>
            <w:r w:rsidR="00173113" w:rsidRPr="00EA2E8E">
              <w:rPr>
                <w:rFonts w:eastAsia="Calibri" w:cstheme="minorHAnsi"/>
                <w:iCs/>
                <w:color w:val="000000" w:themeColor="text1"/>
              </w:rPr>
              <w:t>Kurfurstové</w:t>
            </w:r>
            <w:proofErr w:type="spellEnd"/>
            <w:r w:rsidR="00173113" w:rsidRPr="00EA2E8E">
              <w:rPr>
                <w:rFonts w:eastAsia="Calibri" w:cstheme="minorHAnsi"/>
                <w:iCs/>
                <w:color w:val="000000" w:themeColor="text1"/>
              </w:rPr>
              <w:t xml:space="preserve">, návrh rozděluje jen část dodatečných finančních prostředků pro RDA </w:t>
            </w:r>
            <w:proofErr w:type="gramStart"/>
            <w:r w:rsidR="00173113" w:rsidRPr="00EA2E8E">
              <w:rPr>
                <w:rFonts w:eastAsia="Calibri" w:cstheme="minorHAnsi"/>
                <w:iCs/>
                <w:color w:val="000000" w:themeColor="text1"/>
              </w:rPr>
              <w:t xml:space="preserve">ženy </w:t>
            </w:r>
            <w:r w:rsidR="003D66DA" w:rsidRPr="00EA2E8E">
              <w:rPr>
                <w:rFonts w:eastAsia="Calibri" w:cstheme="minorHAnsi"/>
                <w:iCs/>
                <w:color w:val="000000" w:themeColor="text1"/>
              </w:rPr>
              <w:t>- zodpovědný</w:t>
            </w:r>
            <w:proofErr w:type="gramEnd"/>
            <w:r w:rsidR="00AF0BD4" w:rsidRPr="00EA2E8E">
              <w:rPr>
                <w:rFonts w:eastAsia="Calibri" w:cstheme="minorHAnsi"/>
                <w:iCs/>
                <w:color w:val="000000" w:themeColor="text1"/>
              </w:rPr>
              <w:t xml:space="preserve"> za vyúčtování</w:t>
            </w:r>
            <w:r w:rsidRPr="00EA2E8E">
              <w:rPr>
                <w:rFonts w:eastAsia="Calibri" w:cstheme="minorHAnsi"/>
                <w:iCs/>
                <w:color w:val="000000" w:themeColor="text1"/>
              </w:rPr>
              <w:t xml:space="preserve"> je Ivan Cap.</w:t>
            </w:r>
          </w:p>
          <w:p w14:paraId="00104D53" w14:textId="6CFFA1AC" w:rsidR="00175859" w:rsidRPr="00EA2E8E" w:rsidRDefault="00175859" w:rsidP="00C85F1C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 w:rsidRPr="00EA2E8E">
              <w:rPr>
                <w:rFonts w:eastAsia="Calibri" w:cstheme="minorHAnsi"/>
                <w:iCs/>
                <w:color w:val="000000" w:themeColor="text1"/>
              </w:rPr>
              <w:t>Rada souhlasí s předloženými návrhy.</w:t>
            </w:r>
            <w:r w:rsidR="00173113" w:rsidRPr="00EA2E8E">
              <w:rPr>
                <w:rFonts w:eastAsia="Calibri" w:cstheme="minorHAnsi"/>
                <w:iCs/>
                <w:color w:val="000000" w:themeColor="text1"/>
              </w:rPr>
              <w:t xml:space="preserve"> Rada předpokládá předložení dalšího návrhu na rozdělení zbývající části dodatečných finančních prostředků pro RDA ženy od E. </w:t>
            </w:r>
            <w:proofErr w:type="spellStart"/>
            <w:r w:rsidR="00173113" w:rsidRPr="00EA2E8E">
              <w:rPr>
                <w:rFonts w:eastAsia="Calibri" w:cstheme="minorHAnsi"/>
                <w:iCs/>
                <w:color w:val="000000" w:themeColor="text1"/>
              </w:rPr>
              <w:t>Kurfurstové</w:t>
            </w:r>
            <w:proofErr w:type="spellEnd"/>
            <w:r w:rsidR="00173113" w:rsidRPr="00EA2E8E">
              <w:rPr>
                <w:rFonts w:eastAsia="Calibri" w:cstheme="minorHAnsi"/>
                <w:iCs/>
                <w:color w:val="000000" w:themeColor="text1"/>
              </w:rPr>
              <w:t>.</w:t>
            </w:r>
          </w:p>
          <w:p w14:paraId="5DEC8615" w14:textId="6C8687B0" w:rsidR="00C93836" w:rsidRPr="0059138D" w:rsidRDefault="00C93836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59138D">
              <w:rPr>
                <w:rFonts w:eastAsia="Calibri" w:cstheme="minorHAnsi"/>
                <w:b/>
                <w:bCs/>
                <w:i/>
              </w:rPr>
              <w:t>P</w:t>
            </w:r>
            <w:r w:rsidR="0059138D" w:rsidRPr="0059138D">
              <w:rPr>
                <w:rFonts w:eastAsia="Calibri" w:cstheme="minorHAnsi"/>
                <w:b/>
                <w:bCs/>
                <w:i/>
              </w:rPr>
              <w:t>ro</w:t>
            </w:r>
            <w:r w:rsidRPr="0059138D">
              <w:rPr>
                <w:rFonts w:eastAsia="Calibri" w:cstheme="minorHAnsi"/>
                <w:b/>
                <w:bCs/>
                <w:i/>
              </w:rPr>
              <w:t xml:space="preserve"> 5</w:t>
            </w:r>
          </w:p>
          <w:p w14:paraId="04F9C104" w14:textId="7C6E705F" w:rsidR="00C93836" w:rsidRDefault="00C93836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33D9D603" w14:textId="124B4DC6" w:rsidR="00C93836" w:rsidRDefault="00C93836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20.8</w:t>
            </w:r>
          </w:p>
          <w:p w14:paraId="6DF36750" w14:textId="11ED781D" w:rsidR="00C93836" w:rsidRDefault="00C93836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Žádost o poskytnutí příspěvku</w:t>
            </w:r>
            <w:r w:rsidR="00843189">
              <w:rPr>
                <w:rFonts w:eastAsia="Calibri" w:cstheme="minorHAnsi"/>
                <w:b/>
                <w:bCs/>
                <w:i/>
              </w:rPr>
              <w:t xml:space="preserve"> LK Baník Ostrava</w:t>
            </w:r>
          </w:p>
          <w:p w14:paraId="54E8FA08" w14:textId="25EA3CCC" w:rsidR="00843189" w:rsidRPr="0059138D" w:rsidRDefault="00843189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59138D">
              <w:rPr>
                <w:rFonts w:eastAsia="Calibri" w:cstheme="minorHAnsi"/>
                <w:b/>
                <w:bCs/>
                <w:i/>
              </w:rPr>
              <w:t>Pro 1</w:t>
            </w:r>
          </w:p>
          <w:p w14:paraId="4CA2FDD7" w14:textId="0ADA3E28" w:rsidR="00843189" w:rsidRPr="0059138D" w:rsidRDefault="00843189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59138D">
              <w:rPr>
                <w:rFonts w:eastAsia="Calibri" w:cstheme="minorHAnsi"/>
                <w:b/>
                <w:bCs/>
                <w:i/>
              </w:rPr>
              <w:t>Proti 3</w:t>
            </w:r>
          </w:p>
          <w:p w14:paraId="718F3070" w14:textId="67088484" w:rsidR="00843189" w:rsidRPr="0059138D" w:rsidRDefault="00843189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59138D">
              <w:rPr>
                <w:rFonts w:eastAsia="Calibri" w:cstheme="minorHAnsi"/>
                <w:b/>
                <w:bCs/>
                <w:i/>
              </w:rPr>
              <w:t>Zdržel se 1</w:t>
            </w:r>
          </w:p>
          <w:p w14:paraId="50644D64" w14:textId="293D9E93" w:rsidR="00843189" w:rsidRPr="00EA2E8E" w:rsidRDefault="00843189" w:rsidP="00843189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>
              <w:rPr>
                <w:rFonts w:eastAsia="Calibri" w:cstheme="minorHAnsi"/>
                <w:iCs/>
              </w:rPr>
              <w:t xml:space="preserve">Rada zamítá tuto žádost z důvodu nepochopení </w:t>
            </w:r>
            <w:r w:rsidR="00175859">
              <w:rPr>
                <w:rFonts w:eastAsia="Calibri" w:cstheme="minorHAnsi"/>
                <w:iCs/>
              </w:rPr>
              <w:t xml:space="preserve">záměru </w:t>
            </w:r>
            <w:r>
              <w:rPr>
                <w:rFonts w:eastAsia="Calibri" w:cstheme="minorHAnsi"/>
                <w:iCs/>
              </w:rPr>
              <w:t>úseku</w:t>
            </w:r>
            <w:r w:rsidR="00175859">
              <w:rPr>
                <w:rFonts w:eastAsia="Calibri" w:cstheme="minorHAnsi"/>
                <w:iCs/>
              </w:rPr>
              <w:t xml:space="preserve"> AD.</w:t>
            </w:r>
            <w:r>
              <w:rPr>
                <w:rFonts w:eastAsia="Calibri" w:cstheme="minorHAnsi"/>
                <w:iCs/>
              </w:rPr>
              <w:t xml:space="preserve"> Záměr rady je podpo</w:t>
            </w:r>
            <w:r w:rsidR="00173113">
              <w:rPr>
                <w:rFonts w:eastAsia="Calibri" w:cstheme="minorHAnsi"/>
                <w:iCs/>
              </w:rPr>
              <w:t>rovat</w:t>
            </w:r>
            <w:r>
              <w:rPr>
                <w:rFonts w:eastAsia="Calibri" w:cstheme="minorHAnsi"/>
                <w:iCs/>
              </w:rPr>
              <w:t xml:space="preserve"> </w:t>
            </w:r>
            <w:r w:rsidRPr="00EA2E8E">
              <w:rPr>
                <w:rFonts w:eastAsia="Calibri" w:cstheme="minorHAnsi"/>
                <w:iCs/>
                <w:color w:val="000000" w:themeColor="text1"/>
              </w:rPr>
              <w:t>otevřen</w:t>
            </w:r>
            <w:r w:rsidR="00173113" w:rsidRPr="00EA2E8E">
              <w:rPr>
                <w:rFonts w:eastAsia="Calibri" w:cstheme="minorHAnsi"/>
                <w:iCs/>
                <w:color w:val="000000" w:themeColor="text1"/>
              </w:rPr>
              <w:t>é</w:t>
            </w:r>
            <w:r w:rsidRPr="00EA2E8E">
              <w:rPr>
                <w:rFonts w:eastAsia="Calibri" w:cstheme="minorHAnsi"/>
                <w:iCs/>
                <w:color w:val="000000" w:themeColor="text1"/>
              </w:rPr>
              <w:t xml:space="preserve"> workshop</w:t>
            </w:r>
            <w:r w:rsidR="00173113" w:rsidRPr="00EA2E8E">
              <w:rPr>
                <w:rFonts w:eastAsia="Calibri" w:cstheme="minorHAnsi"/>
                <w:iCs/>
                <w:color w:val="000000" w:themeColor="text1"/>
              </w:rPr>
              <w:t>y</w:t>
            </w:r>
            <w:r w:rsidRPr="00EA2E8E">
              <w:rPr>
                <w:rFonts w:eastAsia="Calibri" w:cstheme="minorHAnsi"/>
                <w:iCs/>
                <w:color w:val="000000" w:themeColor="text1"/>
              </w:rPr>
              <w:t xml:space="preserve"> pro širokou závodnickou </w:t>
            </w:r>
            <w:r w:rsidR="00173113" w:rsidRPr="00EA2E8E">
              <w:rPr>
                <w:rFonts w:eastAsia="Calibri" w:cstheme="minorHAnsi"/>
                <w:iCs/>
                <w:color w:val="000000" w:themeColor="text1"/>
              </w:rPr>
              <w:t xml:space="preserve">a trenérskou </w:t>
            </w:r>
            <w:r w:rsidRPr="00EA2E8E">
              <w:rPr>
                <w:rFonts w:eastAsia="Calibri" w:cstheme="minorHAnsi"/>
                <w:iCs/>
                <w:color w:val="000000" w:themeColor="text1"/>
              </w:rPr>
              <w:t>základnu z</w:t>
            </w:r>
            <w:r w:rsidR="00173113" w:rsidRPr="00EA2E8E">
              <w:rPr>
                <w:rFonts w:eastAsia="Calibri" w:cstheme="minorHAnsi"/>
                <w:iCs/>
                <w:color w:val="000000" w:themeColor="text1"/>
              </w:rPr>
              <w:t xml:space="preserve"> celého </w:t>
            </w:r>
            <w:r w:rsidRPr="00EA2E8E">
              <w:rPr>
                <w:rFonts w:eastAsia="Calibri" w:cstheme="minorHAnsi"/>
                <w:iCs/>
                <w:color w:val="000000" w:themeColor="text1"/>
              </w:rPr>
              <w:t>kraje</w:t>
            </w:r>
            <w:r w:rsidR="00173113" w:rsidRPr="00EA2E8E">
              <w:rPr>
                <w:rFonts w:eastAsia="Calibri" w:cstheme="minorHAnsi"/>
                <w:iCs/>
                <w:color w:val="000000" w:themeColor="text1"/>
              </w:rPr>
              <w:t>, nikoli ledovcové soustředění jednoho oddílu pro jeho členy, jakkoli výborně trenérsky zajištěné.</w:t>
            </w:r>
          </w:p>
          <w:p w14:paraId="5BB29FEA" w14:textId="1AA6B039" w:rsidR="00AF4CA0" w:rsidRDefault="00AF4CA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AF4CA0">
              <w:rPr>
                <w:rFonts w:eastAsia="Calibri" w:cstheme="minorHAnsi"/>
                <w:b/>
                <w:bCs/>
                <w:i/>
              </w:rPr>
              <w:lastRenderedPageBreak/>
              <w:t>20.9</w:t>
            </w:r>
          </w:p>
          <w:p w14:paraId="07C33C0C" w14:textId="69349AE1" w:rsidR="00AF4CA0" w:rsidRDefault="00AF4CA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 xml:space="preserve">Pověřovací </w:t>
            </w:r>
            <w:proofErr w:type="gramStart"/>
            <w:r>
              <w:rPr>
                <w:rFonts w:eastAsia="Calibri" w:cstheme="minorHAnsi"/>
                <w:b/>
                <w:bCs/>
                <w:i/>
              </w:rPr>
              <w:t>dopis  -</w:t>
            </w:r>
            <w:proofErr w:type="gramEnd"/>
            <w:r>
              <w:rPr>
                <w:rFonts w:eastAsia="Calibri" w:cstheme="minorHAnsi"/>
                <w:b/>
                <w:bCs/>
                <w:i/>
              </w:rPr>
              <w:t xml:space="preserve"> pořádání závodů RKZ, MČR, FIS a MMČR</w:t>
            </w:r>
          </w:p>
          <w:p w14:paraId="281290E3" w14:textId="69CE66B8" w:rsidR="00AF4CA0" w:rsidRPr="006B111E" w:rsidRDefault="00AF4CA0" w:rsidP="00C85F1C">
            <w:pPr>
              <w:jc w:val="both"/>
              <w:rPr>
                <w:rFonts w:eastAsia="Calibri" w:cstheme="minorHAnsi"/>
                <w:iCs/>
                <w:color w:val="000000" w:themeColor="text1"/>
              </w:rPr>
            </w:pPr>
            <w:r w:rsidRPr="00AF4CA0">
              <w:rPr>
                <w:rFonts w:eastAsia="Calibri" w:cstheme="minorHAnsi"/>
                <w:iCs/>
              </w:rPr>
              <w:t>Rada bere na vědomí návrhy pověřovacích dopisů</w:t>
            </w:r>
            <w:r w:rsidR="00505A43">
              <w:rPr>
                <w:rFonts w:eastAsia="Calibri" w:cstheme="minorHAnsi"/>
                <w:iCs/>
              </w:rPr>
              <w:t xml:space="preserve"> </w:t>
            </w:r>
            <w:r w:rsidR="00505A43" w:rsidRPr="006B111E">
              <w:rPr>
                <w:rFonts w:eastAsia="Calibri" w:cstheme="minorHAnsi"/>
                <w:iCs/>
                <w:color w:val="000000" w:themeColor="text1"/>
              </w:rPr>
              <w:t>obsahujících mj. i navýšení příspěvku pro pořadatele závodů v souladu s usnesením Pléna z jara 2019.</w:t>
            </w:r>
            <w:bookmarkStart w:id="0" w:name="_GoBack"/>
            <w:bookmarkEnd w:id="0"/>
          </w:p>
          <w:p w14:paraId="1820088D" w14:textId="77777777" w:rsidR="00AF4CA0" w:rsidRPr="00AF4CA0" w:rsidRDefault="00AF4CA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20C98353" w14:textId="0B87F288" w:rsidR="00C93836" w:rsidRDefault="00C93836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C93836">
              <w:rPr>
                <w:rFonts w:eastAsia="Calibri" w:cstheme="minorHAnsi"/>
                <w:b/>
                <w:bCs/>
                <w:i/>
              </w:rPr>
              <w:t>20.</w:t>
            </w:r>
            <w:r w:rsidR="00AF4CA0">
              <w:rPr>
                <w:rFonts w:eastAsia="Calibri" w:cstheme="minorHAnsi"/>
                <w:b/>
                <w:bCs/>
                <w:i/>
              </w:rPr>
              <w:t>10</w:t>
            </w:r>
          </w:p>
          <w:p w14:paraId="6E56E7FB" w14:textId="2EF07981" w:rsidR="00C93836" w:rsidRDefault="00C93836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Žádost o finanční příspěvek SK Špindl</w:t>
            </w:r>
          </w:p>
          <w:p w14:paraId="5A7214D4" w14:textId="73065786" w:rsidR="00AF4CA0" w:rsidRPr="0059138D" w:rsidRDefault="00AF4CA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59138D">
              <w:rPr>
                <w:rFonts w:eastAsia="Calibri" w:cstheme="minorHAnsi"/>
                <w:b/>
                <w:bCs/>
                <w:i/>
              </w:rPr>
              <w:t>Pro 0</w:t>
            </w:r>
          </w:p>
          <w:p w14:paraId="41517574" w14:textId="6722CE4B" w:rsidR="00AF4CA0" w:rsidRPr="0059138D" w:rsidRDefault="00AF4CA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59138D">
              <w:rPr>
                <w:rFonts w:eastAsia="Calibri" w:cstheme="minorHAnsi"/>
                <w:b/>
                <w:bCs/>
                <w:i/>
              </w:rPr>
              <w:t>Proti 4</w:t>
            </w:r>
          </w:p>
          <w:p w14:paraId="1D5632A7" w14:textId="55589EDF" w:rsidR="00AF4CA0" w:rsidRPr="0059138D" w:rsidRDefault="00AF4CA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59138D">
              <w:rPr>
                <w:rFonts w:eastAsia="Calibri" w:cstheme="minorHAnsi"/>
                <w:b/>
                <w:bCs/>
                <w:i/>
              </w:rPr>
              <w:t>Zdržel se 1</w:t>
            </w:r>
          </w:p>
          <w:p w14:paraId="43D3C021" w14:textId="0E499795" w:rsidR="00AF4CA0" w:rsidRPr="00AF4CA0" w:rsidRDefault="0059138D" w:rsidP="00C85F1C">
            <w:pPr>
              <w:jc w:val="both"/>
              <w:rPr>
                <w:rFonts w:eastAsia="Calibri" w:cstheme="minorHAnsi"/>
                <w:iCs/>
              </w:rPr>
            </w:pPr>
            <w:r>
              <w:rPr>
                <w:rFonts w:eastAsia="Calibri" w:cstheme="minorHAnsi"/>
                <w:iCs/>
              </w:rPr>
              <w:t>Rada považuje tuto žádost jako n</w:t>
            </w:r>
            <w:r w:rsidR="00AF4CA0">
              <w:rPr>
                <w:rFonts w:eastAsia="Calibri" w:cstheme="minorHAnsi"/>
                <w:iCs/>
              </w:rPr>
              <w:t xml:space="preserve">esystémové řešení – žádosti tohoto typu </w:t>
            </w:r>
            <w:r>
              <w:rPr>
                <w:rFonts w:eastAsia="Calibri" w:cstheme="minorHAnsi"/>
                <w:iCs/>
              </w:rPr>
              <w:t xml:space="preserve">je třeba </w:t>
            </w:r>
            <w:r w:rsidR="00AF4CA0">
              <w:rPr>
                <w:rFonts w:eastAsia="Calibri" w:cstheme="minorHAnsi"/>
                <w:iCs/>
              </w:rPr>
              <w:t xml:space="preserve">směřovat na </w:t>
            </w:r>
            <w:r>
              <w:rPr>
                <w:rFonts w:eastAsia="Calibri" w:cstheme="minorHAnsi"/>
                <w:iCs/>
              </w:rPr>
              <w:t>kraje.</w:t>
            </w:r>
          </w:p>
          <w:p w14:paraId="0DEA7FD6" w14:textId="7836E9A3" w:rsidR="00C93836" w:rsidRDefault="00C93836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6DAE1B8E" w14:textId="2FC6F3D4" w:rsidR="00C93836" w:rsidRDefault="00C93836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20.1</w:t>
            </w:r>
            <w:r w:rsidR="00AF4CA0">
              <w:rPr>
                <w:rFonts w:eastAsia="Calibri" w:cstheme="minorHAnsi"/>
                <w:b/>
                <w:bCs/>
                <w:i/>
              </w:rPr>
              <w:t>1</w:t>
            </w:r>
          </w:p>
          <w:p w14:paraId="75F0132A" w14:textId="7ECCE8C5" w:rsidR="00AF4CA0" w:rsidRDefault="00843189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Zastoupení v</w:t>
            </w:r>
            <w:r w:rsidR="0059138D">
              <w:rPr>
                <w:rFonts w:eastAsia="Calibri" w:cstheme="minorHAnsi"/>
                <w:b/>
                <w:bCs/>
                <w:i/>
              </w:rPr>
              <w:t> </w:t>
            </w:r>
            <w:r>
              <w:rPr>
                <w:rFonts w:eastAsia="Calibri" w:cstheme="minorHAnsi"/>
                <w:b/>
                <w:bCs/>
                <w:i/>
              </w:rPr>
              <w:t>komi</w:t>
            </w:r>
            <w:r w:rsidR="0059138D">
              <w:rPr>
                <w:rFonts w:eastAsia="Calibri" w:cstheme="minorHAnsi"/>
                <w:b/>
                <w:bCs/>
                <w:i/>
              </w:rPr>
              <w:t>sí</w:t>
            </w:r>
            <w:r>
              <w:rPr>
                <w:rFonts w:eastAsia="Calibri" w:cstheme="minorHAnsi"/>
                <w:b/>
                <w:bCs/>
                <w:i/>
              </w:rPr>
              <w:t>ch FIS</w:t>
            </w:r>
          </w:p>
          <w:p w14:paraId="160AC71A" w14:textId="0ABC3A36" w:rsidR="0059138D" w:rsidRDefault="0059138D" w:rsidP="00C85F1C">
            <w:pPr>
              <w:jc w:val="both"/>
              <w:rPr>
                <w:rFonts w:eastAsia="Calibri" w:cstheme="minorHAnsi"/>
                <w:iCs/>
              </w:rPr>
            </w:pPr>
            <w:r w:rsidRPr="0059138D">
              <w:rPr>
                <w:rFonts w:eastAsia="Calibri" w:cstheme="minorHAnsi"/>
                <w:iCs/>
              </w:rPr>
              <w:t>Rada souhlasí s předloženým návrhem</w:t>
            </w:r>
            <w:r>
              <w:rPr>
                <w:rFonts w:eastAsia="Calibri" w:cstheme="minorHAnsi"/>
                <w:iCs/>
              </w:rPr>
              <w:t xml:space="preserve"> zastoupení v komisích FIS.</w:t>
            </w:r>
          </w:p>
          <w:p w14:paraId="7211D8E5" w14:textId="24CD41DF" w:rsidR="0059138D" w:rsidRPr="0059138D" w:rsidRDefault="0059138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59138D">
              <w:rPr>
                <w:rFonts w:eastAsia="Calibri" w:cstheme="minorHAnsi"/>
                <w:b/>
                <w:bCs/>
                <w:i/>
              </w:rPr>
              <w:t>Pro 5</w:t>
            </w:r>
          </w:p>
          <w:p w14:paraId="4406EF25" w14:textId="59113894" w:rsidR="00AF4CA0" w:rsidRDefault="00AF4CA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04B47351" w14:textId="65F707E5" w:rsidR="00AF4CA0" w:rsidRDefault="00AF4CA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20.12</w:t>
            </w:r>
          </w:p>
          <w:p w14:paraId="6787FB85" w14:textId="586D0776" w:rsidR="00C93836" w:rsidRDefault="00AF4CA0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Ž</w:t>
            </w:r>
            <w:r w:rsidR="00843189">
              <w:rPr>
                <w:rFonts w:eastAsia="Calibri" w:cstheme="minorHAnsi"/>
                <w:b/>
                <w:bCs/>
                <w:i/>
              </w:rPr>
              <w:t>ádost na mezinárodního TD</w:t>
            </w:r>
          </w:p>
          <w:p w14:paraId="69C425E9" w14:textId="0137FCD6" w:rsidR="0059138D" w:rsidRDefault="0059138D" w:rsidP="00C85F1C">
            <w:pPr>
              <w:jc w:val="both"/>
              <w:rPr>
                <w:rFonts w:eastAsia="Calibri" w:cstheme="minorHAnsi"/>
                <w:iCs/>
              </w:rPr>
            </w:pPr>
            <w:r w:rsidRPr="0059138D">
              <w:rPr>
                <w:rFonts w:eastAsia="Calibri" w:cstheme="minorHAnsi"/>
                <w:iCs/>
              </w:rPr>
              <w:t>Rada souhlasí s odesláním žádosti</w:t>
            </w:r>
            <w:r>
              <w:rPr>
                <w:rFonts w:eastAsia="Calibri" w:cstheme="minorHAnsi"/>
                <w:iCs/>
              </w:rPr>
              <w:t xml:space="preserve"> T. Lipanského na mezinárodního TD.</w:t>
            </w:r>
          </w:p>
          <w:p w14:paraId="5BEB57E3" w14:textId="445AE170" w:rsidR="0059138D" w:rsidRPr="0059138D" w:rsidRDefault="0059138D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 w:rsidRPr="0059138D">
              <w:rPr>
                <w:rFonts w:eastAsia="Calibri" w:cstheme="minorHAnsi"/>
                <w:b/>
                <w:bCs/>
                <w:i/>
              </w:rPr>
              <w:t>Pro 5</w:t>
            </w:r>
          </w:p>
          <w:p w14:paraId="55B25F63" w14:textId="37023427" w:rsidR="00843189" w:rsidRDefault="00843189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6A97982D" w14:textId="38982A65" w:rsidR="00843189" w:rsidRDefault="00046524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20.1</w:t>
            </w:r>
            <w:r w:rsidR="00804EDE">
              <w:rPr>
                <w:rFonts w:eastAsia="Calibri" w:cstheme="minorHAnsi"/>
                <w:b/>
                <w:bCs/>
                <w:i/>
              </w:rPr>
              <w:t>3</w:t>
            </w:r>
          </w:p>
          <w:p w14:paraId="70D0BDAA" w14:textId="6D910EAE" w:rsidR="00804EDE" w:rsidRDefault="00804EDE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  <w:r>
              <w:rPr>
                <w:rFonts w:eastAsia="Calibri" w:cstheme="minorHAnsi"/>
                <w:b/>
                <w:bCs/>
                <w:i/>
              </w:rPr>
              <w:t>DON QUIET</w:t>
            </w:r>
          </w:p>
          <w:p w14:paraId="455169B6" w14:textId="77777777" w:rsidR="00804EDE" w:rsidRPr="00175859" w:rsidRDefault="00046524" w:rsidP="00C85F1C">
            <w:pPr>
              <w:jc w:val="both"/>
              <w:rPr>
                <w:rFonts w:eastAsia="Calibri" w:cstheme="minorHAnsi"/>
                <w:iCs/>
              </w:rPr>
            </w:pPr>
            <w:r w:rsidRPr="00175859">
              <w:rPr>
                <w:rFonts w:eastAsia="Calibri" w:cstheme="minorHAnsi"/>
                <w:iCs/>
              </w:rPr>
              <w:t>Rada konstatoval</w:t>
            </w:r>
            <w:r w:rsidR="00804EDE" w:rsidRPr="00175859">
              <w:rPr>
                <w:rFonts w:eastAsia="Calibri" w:cstheme="minorHAnsi"/>
                <w:iCs/>
              </w:rPr>
              <w:t xml:space="preserve">a </w:t>
            </w:r>
            <w:r w:rsidRPr="00175859">
              <w:rPr>
                <w:rFonts w:eastAsia="Calibri" w:cstheme="minorHAnsi"/>
                <w:iCs/>
              </w:rPr>
              <w:t xml:space="preserve">nesoulad </w:t>
            </w:r>
            <w:r w:rsidR="00804EDE" w:rsidRPr="00175859">
              <w:rPr>
                <w:rFonts w:eastAsia="Calibri" w:cstheme="minorHAnsi"/>
                <w:iCs/>
              </w:rPr>
              <w:t xml:space="preserve">reprezentační </w:t>
            </w:r>
            <w:r w:rsidRPr="00175859">
              <w:rPr>
                <w:rFonts w:eastAsia="Calibri" w:cstheme="minorHAnsi"/>
                <w:iCs/>
              </w:rPr>
              <w:t xml:space="preserve">smlouvy STR se závazky úseku </w:t>
            </w:r>
            <w:r w:rsidR="00804EDE" w:rsidRPr="00175859">
              <w:rPr>
                <w:rFonts w:eastAsia="Calibri" w:cstheme="minorHAnsi"/>
                <w:iCs/>
              </w:rPr>
              <w:t>vůči fy DQ.</w:t>
            </w:r>
          </w:p>
          <w:p w14:paraId="2C429480" w14:textId="2E479D00" w:rsidR="00046524" w:rsidRPr="00175859" w:rsidRDefault="00804EDE" w:rsidP="00C85F1C">
            <w:pPr>
              <w:jc w:val="both"/>
              <w:rPr>
                <w:rFonts w:eastAsia="Calibri" w:cstheme="minorHAnsi"/>
                <w:iCs/>
              </w:rPr>
            </w:pPr>
            <w:r w:rsidRPr="00175859">
              <w:rPr>
                <w:rFonts w:eastAsia="Calibri" w:cstheme="minorHAnsi"/>
                <w:iCs/>
              </w:rPr>
              <w:t xml:space="preserve">K dalšímu jednání Rada s fy Don </w:t>
            </w:r>
            <w:proofErr w:type="spellStart"/>
            <w:r w:rsidRPr="00175859">
              <w:rPr>
                <w:rFonts w:eastAsia="Calibri" w:cstheme="minorHAnsi"/>
                <w:iCs/>
              </w:rPr>
              <w:t>Quiet</w:t>
            </w:r>
            <w:proofErr w:type="spellEnd"/>
            <w:r w:rsidRPr="00175859">
              <w:rPr>
                <w:rFonts w:eastAsia="Calibri" w:cstheme="minorHAnsi"/>
                <w:iCs/>
              </w:rPr>
              <w:t xml:space="preserve"> pověřuje KV</w:t>
            </w:r>
            <w:r w:rsidR="00505A43">
              <w:rPr>
                <w:rFonts w:eastAsia="Calibri" w:cstheme="minorHAnsi"/>
                <w:iCs/>
              </w:rPr>
              <w:t>,</w:t>
            </w:r>
            <w:r w:rsidRPr="00175859">
              <w:rPr>
                <w:rFonts w:eastAsia="Calibri" w:cstheme="minorHAnsi"/>
                <w:iCs/>
              </w:rPr>
              <w:t xml:space="preserve"> FB a LF.</w:t>
            </w:r>
          </w:p>
          <w:p w14:paraId="790AF702" w14:textId="77777777" w:rsidR="00804EDE" w:rsidRDefault="00804EDE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6410CD46" w14:textId="77777777" w:rsidR="00843189" w:rsidRPr="00C93836" w:rsidRDefault="00843189" w:rsidP="00C85F1C">
            <w:pPr>
              <w:jc w:val="both"/>
              <w:rPr>
                <w:rFonts w:eastAsia="Calibri" w:cstheme="minorHAnsi"/>
                <w:b/>
                <w:bCs/>
                <w:i/>
              </w:rPr>
            </w:pPr>
          </w:p>
          <w:p w14:paraId="1CE87CC5" w14:textId="1E07505C" w:rsidR="002B1FFF" w:rsidRPr="009D3473" w:rsidRDefault="002B1FFF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  <w:color w:val="000000" w:themeColor="text1"/>
              </w:rPr>
            </w:pPr>
          </w:p>
          <w:p w14:paraId="21C95E5D" w14:textId="125A1A72" w:rsidR="00E45764" w:rsidRPr="009D3473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</w:rPr>
            </w:pPr>
            <w:r w:rsidRPr="009D3473">
              <w:rPr>
                <w:rFonts w:ascii="Calibri" w:eastAsia="Calibri" w:hAnsi="Calibri" w:cs="Calibri"/>
              </w:rPr>
              <w:t>Zapsala:</w:t>
            </w:r>
            <w:r w:rsidR="00D8009A" w:rsidRPr="009D3473">
              <w:rPr>
                <w:rFonts w:ascii="Calibri" w:eastAsia="Calibri" w:hAnsi="Calibri" w:cs="Calibri"/>
              </w:rPr>
              <w:t xml:space="preserve"> </w:t>
            </w:r>
            <w:r w:rsidRPr="009D3473">
              <w:rPr>
                <w:rFonts w:ascii="Calibri" w:eastAsia="Calibri" w:hAnsi="Calibri" w:cs="Calibri"/>
              </w:rPr>
              <w:t>Danuta Štrougalová</w:t>
            </w:r>
          </w:p>
          <w:p w14:paraId="4535D7F2" w14:textId="4E9814B9" w:rsidR="00E45764" w:rsidRPr="009D3473" w:rsidRDefault="00E45764" w:rsidP="00C85F1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132"/>
              </w:tabs>
              <w:spacing w:line="264" w:lineRule="auto"/>
              <w:ind w:right="972"/>
              <w:jc w:val="both"/>
              <w:rPr>
                <w:rFonts w:ascii="Calibri" w:eastAsia="Calibri" w:hAnsi="Calibri" w:cs="Calibri"/>
              </w:rPr>
            </w:pPr>
            <w:r w:rsidRPr="009D3473">
              <w:rPr>
                <w:rFonts w:ascii="Calibri" w:eastAsia="Calibri" w:hAnsi="Calibri" w:cs="Calibri"/>
              </w:rPr>
              <w:t xml:space="preserve">Ověřil: </w:t>
            </w:r>
            <w:r w:rsidR="00505A43" w:rsidRPr="00EA2E8E">
              <w:rPr>
                <w:rFonts w:ascii="Calibri" w:eastAsia="Calibri" w:hAnsi="Calibri" w:cs="Calibri"/>
                <w:color w:val="000000" w:themeColor="text1"/>
              </w:rPr>
              <w:t xml:space="preserve">Filip Brýdl, </w:t>
            </w:r>
            <w:r w:rsidRPr="009D3473">
              <w:rPr>
                <w:rFonts w:ascii="Calibri" w:eastAsia="Calibri" w:hAnsi="Calibri" w:cs="Calibri"/>
              </w:rPr>
              <w:t>Martin Štěpán</w:t>
            </w:r>
          </w:p>
          <w:p w14:paraId="3DAA47AA" w14:textId="77777777" w:rsidR="00E45764" w:rsidRPr="009D3473" w:rsidRDefault="00E45764" w:rsidP="00B53F47">
            <w:pPr>
              <w:rPr>
                <w:rFonts w:ascii="Teuton" w:hAnsi="Teuton"/>
                <w:sz w:val="20"/>
                <w:szCs w:val="20"/>
              </w:rPr>
            </w:pPr>
          </w:p>
        </w:tc>
      </w:tr>
      <w:tr w:rsidR="00E45764" w:rsidRPr="00C7074A" w14:paraId="77799095" w14:textId="77777777" w:rsidTr="00E45764">
        <w:trPr>
          <w:trHeight w:val="227"/>
        </w:trPr>
        <w:tc>
          <w:tcPr>
            <w:tcW w:w="9606" w:type="dxa"/>
          </w:tcPr>
          <w:p w14:paraId="4C1C5F1C" w14:textId="77777777" w:rsidR="00E45764" w:rsidRPr="00C7074A" w:rsidRDefault="00E45764" w:rsidP="00B53F47">
            <w:pPr>
              <w:rPr>
                <w:rFonts w:ascii="Teuton" w:hAnsi="Teuton"/>
                <w:sz w:val="20"/>
                <w:szCs w:val="20"/>
              </w:rPr>
            </w:pPr>
          </w:p>
        </w:tc>
      </w:tr>
    </w:tbl>
    <w:p w14:paraId="024FC884" w14:textId="36D42C02" w:rsidR="00C55481" w:rsidRPr="00C55481" w:rsidRDefault="00C55481" w:rsidP="00C55481">
      <w:pPr>
        <w:tabs>
          <w:tab w:val="left" w:pos="1711"/>
        </w:tabs>
        <w:rPr>
          <w:rFonts w:ascii="Teuton" w:hAnsi="Teuton"/>
          <w:sz w:val="20"/>
          <w:szCs w:val="20"/>
        </w:rPr>
      </w:pPr>
    </w:p>
    <w:sectPr w:rsidR="00C55481" w:rsidRPr="00C55481" w:rsidSect="001A7736">
      <w:headerReference w:type="default" r:id="rId8"/>
      <w:footerReference w:type="default" r:id="rId9"/>
      <w:pgSz w:w="11901" w:h="16817"/>
      <w:pgMar w:top="2835" w:right="170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08BA2C" w14:textId="77777777" w:rsidR="00D95D6E" w:rsidRDefault="00D95D6E" w:rsidP="003106E2">
      <w:pPr>
        <w:spacing w:after="0" w:line="240" w:lineRule="auto"/>
      </w:pPr>
      <w:r>
        <w:separator/>
      </w:r>
    </w:p>
  </w:endnote>
  <w:endnote w:type="continuationSeparator" w:id="0">
    <w:p w14:paraId="6706CBAA" w14:textId="77777777" w:rsidR="00D95D6E" w:rsidRDefault="00D95D6E" w:rsidP="0031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uton">
    <w:altName w:val="Times New Roman"/>
    <w:panose1 w:val="020B0604020202020204"/>
    <w:charset w:val="00"/>
    <w:family w:val="auto"/>
    <w:pitch w:val="variable"/>
    <w:sig w:usb0="800000AF" w:usb1="5000204A" w:usb2="00000000" w:usb3="00000000" w:csb0="000001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P Light">
    <w:panose1 w:val="020B0604020202020204"/>
    <w:charset w:val="00"/>
    <w:family w:val="auto"/>
    <w:pitch w:val="variable"/>
    <w:sig w:usb0="A10000AF" w:usb1="5001E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B2A3F9" w14:textId="65BE418B" w:rsidR="001D4F0A" w:rsidRPr="009401A3" w:rsidRDefault="009401A3" w:rsidP="001C4D5F">
    <w:pPr>
      <w:pStyle w:val="Zpat"/>
      <w:rPr>
        <w:rFonts w:ascii="Teuton" w:hAnsi="Teuton"/>
        <w:b/>
        <w:color w:val="333333"/>
        <w:sz w:val="16"/>
        <w:szCs w:val="16"/>
      </w:rPr>
    </w:pPr>
    <w:r>
      <w:rPr>
        <w:rFonts w:ascii="Teuton" w:hAnsi="Teuton"/>
        <w:b/>
        <w:color w:val="333333"/>
        <w:sz w:val="16"/>
        <w:szCs w:val="16"/>
      </w:rPr>
      <w:t xml:space="preserve">Úsek alpských </w:t>
    </w:r>
    <w:proofErr w:type="gramStart"/>
    <w:r>
      <w:rPr>
        <w:rFonts w:ascii="Teuton" w:hAnsi="Teuton"/>
        <w:b/>
        <w:color w:val="333333"/>
        <w:sz w:val="16"/>
        <w:szCs w:val="16"/>
      </w:rPr>
      <w:t xml:space="preserve">disciplín </w:t>
    </w:r>
    <w:r w:rsidR="00FB42F2" w:rsidRPr="001C4D5F">
      <w:rPr>
        <w:rFonts w:ascii="Teuton" w:hAnsi="Teuton" w:cs="Arial"/>
        <w:b/>
        <w:color w:val="333333"/>
        <w:sz w:val="16"/>
        <w:szCs w:val="16"/>
      </w:rPr>
      <w:t xml:space="preserve"> </w:t>
    </w:r>
    <w:r w:rsidR="00A04F13" w:rsidRPr="001C4D5F">
      <w:rPr>
        <w:rFonts w:ascii="Teuton" w:hAnsi="Teuton" w:cs="Arial"/>
        <w:b/>
        <w:color w:val="333333"/>
        <w:sz w:val="16"/>
        <w:szCs w:val="16"/>
      </w:rPr>
      <w:t>SLČ</w:t>
    </w:r>
    <w:r w:rsidR="001D4F0A" w:rsidRPr="001C4D5F">
      <w:rPr>
        <w:rFonts w:ascii="Teuton" w:hAnsi="Teuton"/>
        <w:b/>
        <w:color w:val="333333"/>
        <w:sz w:val="16"/>
        <w:szCs w:val="16"/>
      </w:rPr>
      <w:t>R</w:t>
    </w:r>
    <w:proofErr w:type="gramEnd"/>
    <w:r w:rsidR="001D4F0A" w:rsidRPr="001C4D5F">
      <w:rPr>
        <w:rFonts w:ascii="Teuton" w:hAnsi="Teuton"/>
        <w:color w:val="333333"/>
        <w:sz w:val="16"/>
        <w:szCs w:val="16"/>
      </w:rPr>
      <w:t>, Cukrovarnická 483/42, 162 00 Praha 6, telefon +420</w:t>
    </w:r>
    <w:r>
      <w:rPr>
        <w:rFonts w:ascii="Teuton" w:hAnsi="Teuton"/>
        <w:color w:val="333333"/>
        <w:sz w:val="16"/>
        <w:szCs w:val="16"/>
      </w:rPr>
      <w:t> 608 555 088</w:t>
    </w:r>
    <w:r w:rsidR="001D4F0A" w:rsidRPr="001C4D5F">
      <w:rPr>
        <w:rFonts w:ascii="Teuton" w:hAnsi="Teuton"/>
        <w:color w:val="333333"/>
        <w:sz w:val="16"/>
        <w:szCs w:val="16"/>
      </w:rPr>
      <w:t xml:space="preserve">, email </w:t>
    </w:r>
    <w:r>
      <w:rPr>
        <w:rFonts w:ascii="Teuton" w:hAnsi="Teuton"/>
        <w:color w:val="333333"/>
        <w:sz w:val="16"/>
        <w:szCs w:val="16"/>
      </w:rPr>
      <w:t>alpin</w:t>
    </w:r>
    <w:r w:rsidR="001C4D5F" w:rsidRPr="001C4D5F">
      <w:rPr>
        <w:rFonts w:ascii="Teuton" w:hAnsi="Teuton" w:cs="CP Light"/>
        <w:color w:val="333333"/>
        <w:sz w:val="16"/>
        <w:szCs w:val="16"/>
      </w:rPr>
      <w:t>@czech-ski.com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C43BF1" w14:textId="77777777" w:rsidR="00D95D6E" w:rsidRDefault="00D95D6E" w:rsidP="003106E2">
      <w:pPr>
        <w:spacing w:after="0" w:line="240" w:lineRule="auto"/>
      </w:pPr>
      <w:r>
        <w:separator/>
      </w:r>
    </w:p>
  </w:footnote>
  <w:footnote w:type="continuationSeparator" w:id="0">
    <w:p w14:paraId="1123D8BB" w14:textId="77777777" w:rsidR="00D95D6E" w:rsidRDefault="00D95D6E" w:rsidP="003106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CE9484" w14:textId="38452172" w:rsidR="003106E2" w:rsidRDefault="00675F3C">
    <w:pPr>
      <w:pStyle w:val="Zhlav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F20EDFA" wp14:editId="3D566850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65292" cy="772160"/>
              <wp:effectExtent l="0" t="0" r="0" b="8890"/>
              <wp:wrapNone/>
              <wp:docPr id="1" name="Skupin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65292" cy="772160"/>
                        <a:chOff x="0" y="0"/>
                        <a:chExt cx="5965292" cy="772160"/>
                      </a:xfrm>
                    </wpg:grpSpPr>
                    <pic:pic xmlns:pic="http://schemas.openxmlformats.org/drawingml/2006/picture">
                      <pic:nvPicPr>
                        <pic:cNvPr id="3" name="Obrázek 3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124552" y="48898"/>
                          <a:ext cx="840740" cy="671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  <pic:pic xmlns:pic="http://schemas.openxmlformats.org/drawingml/2006/picture">
                      <pic:nvPicPr>
                        <pic:cNvPr id="4" name="Obrázek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276249" y="146695"/>
                          <a:ext cx="1485900" cy="42227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Obrázek 5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5030" cy="7721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1783821E" id="Skupina 1" o:spid="_x0000_s1026" style="position:absolute;margin-left:0;margin-top:-.05pt;width:469.7pt;height:60.8pt;z-index:251659264" coordsize="59652,77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ázek 3" o:spid="_x0000_s1027" type="#_x0000_t75" style="position:absolute;left:51245;top:488;width:8407;height:67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">
                <v:imagedata r:id="rId4" o:title=""/>
              </v:shape>
              <v:shape id="Obrázek 4" o:spid="_x0000_s1028" type="#_x0000_t75" style="position:absolute;left:12762;top:1466;width:14859;height:4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">
                <v:imagedata r:id="rId5" o:title=""/>
              </v:shape>
              <v:shape id="Obrázek 5" o:spid="_x0000_s1029" type="#_x0000_t75" style="position:absolute;width:8750;height:7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">
                <v:imagedata r:id="rId6" o:title="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759F5"/>
    <w:multiLevelType w:val="hybridMultilevel"/>
    <w:tmpl w:val="A67C8AC8"/>
    <w:lvl w:ilvl="0" w:tplc="CC045CD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177D69"/>
    <w:multiLevelType w:val="hybridMultilevel"/>
    <w:tmpl w:val="FDE4B4FC"/>
    <w:styleLink w:val="Importovanstyl1"/>
    <w:lvl w:ilvl="0" w:tplc="DF5A1FC8">
      <w:start w:val="1"/>
      <w:numFmt w:val="decimal"/>
      <w:lvlText w:val="%1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A0C8C0">
      <w:start w:val="1"/>
      <w:numFmt w:val="lowerLetter"/>
      <w:lvlText w:val="%2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14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11B008D6">
      <w:start w:val="1"/>
      <w:numFmt w:val="lowerRoman"/>
      <w:lvlText w:val="%3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157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7E701F22">
      <w:start w:val="1"/>
      <w:numFmt w:val="decimal"/>
      <w:lvlText w:val="%4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287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BCFEF9D2">
      <w:start w:val="1"/>
      <w:numFmt w:val="lowerLetter"/>
      <w:suff w:val="nothing"/>
      <w:lvlText w:val="%5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3363" w:hanging="1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B5C926C">
      <w:start w:val="1"/>
      <w:numFmt w:val="lowerRoman"/>
      <w:lvlText w:val="%6."/>
      <w:lvlJc w:val="left"/>
      <w:pPr>
        <w:tabs>
          <w:tab w:val="left" w:pos="3540"/>
          <w:tab w:val="left" w:pos="37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4317" w:hanging="30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A5288794">
      <w:start w:val="1"/>
      <w:numFmt w:val="decimal"/>
      <w:lvlText w:val="%7."/>
      <w:lvlJc w:val="left"/>
      <w:pPr>
        <w:tabs>
          <w:tab w:val="left" w:pos="3540"/>
          <w:tab w:val="left" w:pos="3740"/>
          <w:tab w:val="left" w:pos="4248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503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C74C36D0">
      <w:start w:val="1"/>
      <w:numFmt w:val="lowerLetter"/>
      <w:lvlText w:val="%8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6372"/>
          <w:tab w:val="left" w:pos="7080"/>
          <w:tab w:val="left" w:pos="7788"/>
          <w:tab w:val="left" w:pos="8496"/>
          <w:tab w:val="left" w:pos="9132"/>
        </w:tabs>
        <w:ind w:left="5757" w:hanging="3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40A9816">
      <w:start w:val="1"/>
      <w:numFmt w:val="lowerRoman"/>
      <w:suff w:val="nothing"/>
      <w:lvlText w:val="%9."/>
      <w:lvlJc w:val="left"/>
      <w:pPr>
        <w:tabs>
          <w:tab w:val="left" w:pos="3540"/>
          <w:tab w:val="left" w:pos="37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ind w:left="6372" w:hanging="19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72B33BF"/>
    <w:multiLevelType w:val="hybridMultilevel"/>
    <w:tmpl w:val="4872C72E"/>
    <w:lvl w:ilvl="0" w:tplc="D5A0DA4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057E07"/>
    <w:multiLevelType w:val="hybridMultilevel"/>
    <w:tmpl w:val="FDE4B4FC"/>
    <w:numStyleLink w:val="Importovanstyl1"/>
  </w:abstractNum>
  <w:abstractNum w:abstractNumId="4" w15:restartNumberingAfterBreak="0">
    <w:nsid w:val="71A63D6B"/>
    <w:multiLevelType w:val="hybridMultilevel"/>
    <w:tmpl w:val="E812BA8E"/>
    <w:lvl w:ilvl="0" w:tplc="89200374"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5" w15:restartNumberingAfterBreak="0">
    <w:nsid w:val="7D673CDD"/>
    <w:multiLevelType w:val="hybridMultilevel"/>
    <w:tmpl w:val="7572F9BA"/>
    <w:lvl w:ilvl="0" w:tplc="D86C52A8">
      <w:numFmt w:val="bullet"/>
      <w:lvlText w:val="-"/>
      <w:lvlJc w:val="left"/>
      <w:pPr>
        <w:ind w:left="717" w:hanging="360"/>
      </w:pPr>
      <w:rPr>
        <w:rFonts w:ascii="Cambria" w:eastAsiaTheme="minorHAnsi" w:hAnsi="Cambri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7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6E2"/>
    <w:rsid w:val="000265AC"/>
    <w:rsid w:val="0004356F"/>
    <w:rsid w:val="000436DE"/>
    <w:rsid w:val="000437C7"/>
    <w:rsid w:val="00046524"/>
    <w:rsid w:val="00054B44"/>
    <w:rsid w:val="0005655E"/>
    <w:rsid w:val="00067BD6"/>
    <w:rsid w:val="00097270"/>
    <w:rsid w:val="000B2D3F"/>
    <w:rsid w:val="000C77BB"/>
    <w:rsid w:val="00121CB1"/>
    <w:rsid w:val="00127337"/>
    <w:rsid w:val="001347D3"/>
    <w:rsid w:val="00155BC8"/>
    <w:rsid w:val="0016640D"/>
    <w:rsid w:val="001715A4"/>
    <w:rsid w:val="00173113"/>
    <w:rsid w:val="00175859"/>
    <w:rsid w:val="001A7736"/>
    <w:rsid w:val="001C4D5F"/>
    <w:rsid w:val="001D4F0A"/>
    <w:rsid w:val="001F3DF1"/>
    <w:rsid w:val="001F58DC"/>
    <w:rsid w:val="0023311D"/>
    <w:rsid w:val="00247E15"/>
    <w:rsid w:val="0029647A"/>
    <w:rsid w:val="002B1FFF"/>
    <w:rsid w:val="002D416E"/>
    <w:rsid w:val="002D72EC"/>
    <w:rsid w:val="002F1EC2"/>
    <w:rsid w:val="003106E2"/>
    <w:rsid w:val="00314793"/>
    <w:rsid w:val="00322402"/>
    <w:rsid w:val="003332B9"/>
    <w:rsid w:val="003611D9"/>
    <w:rsid w:val="00362C0E"/>
    <w:rsid w:val="003935D2"/>
    <w:rsid w:val="003A7089"/>
    <w:rsid w:val="003D0DEE"/>
    <w:rsid w:val="003D5AA1"/>
    <w:rsid w:val="003D66DA"/>
    <w:rsid w:val="003F6A27"/>
    <w:rsid w:val="0044038A"/>
    <w:rsid w:val="00446BA2"/>
    <w:rsid w:val="004A4904"/>
    <w:rsid w:val="004F4FE5"/>
    <w:rsid w:val="00505105"/>
    <w:rsid w:val="00505A43"/>
    <w:rsid w:val="0051134D"/>
    <w:rsid w:val="00536E2D"/>
    <w:rsid w:val="00544D0B"/>
    <w:rsid w:val="005644AC"/>
    <w:rsid w:val="00571A6C"/>
    <w:rsid w:val="0059138D"/>
    <w:rsid w:val="005B0E48"/>
    <w:rsid w:val="005D50FD"/>
    <w:rsid w:val="005E0533"/>
    <w:rsid w:val="0060238B"/>
    <w:rsid w:val="00652923"/>
    <w:rsid w:val="006539B3"/>
    <w:rsid w:val="00675F3C"/>
    <w:rsid w:val="006963CD"/>
    <w:rsid w:val="00697757"/>
    <w:rsid w:val="006B111E"/>
    <w:rsid w:val="0070660D"/>
    <w:rsid w:val="007659AA"/>
    <w:rsid w:val="00766E86"/>
    <w:rsid w:val="00776D96"/>
    <w:rsid w:val="007D5E07"/>
    <w:rsid w:val="00804EDE"/>
    <w:rsid w:val="00821534"/>
    <w:rsid w:val="00833F3D"/>
    <w:rsid w:val="00837B5D"/>
    <w:rsid w:val="00843189"/>
    <w:rsid w:val="008637DF"/>
    <w:rsid w:val="00884DA0"/>
    <w:rsid w:val="008E5665"/>
    <w:rsid w:val="008F434F"/>
    <w:rsid w:val="0090045C"/>
    <w:rsid w:val="00910CFE"/>
    <w:rsid w:val="009401A3"/>
    <w:rsid w:val="00943EDD"/>
    <w:rsid w:val="00954682"/>
    <w:rsid w:val="0096408A"/>
    <w:rsid w:val="009B535C"/>
    <w:rsid w:val="009D3473"/>
    <w:rsid w:val="009E0500"/>
    <w:rsid w:val="009F13C2"/>
    <w:rsid w:val="00A04F13"/>
    <w:rsid w:val="00A54C68"/>
    <w:rsid w:val="00A87A4B"/>
    <w:rsid w:val="00AD34E0"/>
    <w:rsid w:val="00AD6F91"/>
    <w:rsid w:val="00AF0BD4"/>
    <w:rsid w:val="00AF413E"/>
    <w:rsid w:val="00AF4CA0"/>
    <w:rsid w:val="00B00967"/>
    <w:rsid w:val="00B009AA"/>
    <w:rsid w:val="00B07A39"/>
    <w:rsid w:val="00B12164"/>
    <w:rsid w:val="00B54D3C"/>
    <w:rsid w:val="00B82DFB"/>
    <w:rsid w:val="00B87911"/>
    <w:rsid w:val="00B9067F"/>
    <w:rsid w:val="00BC590F"/>
    <w:rsid w:val="00BF330A"/>
    <w:rsid w:val="00C33CBB"/>
    <w:rsid w:val="00C363B7"/>
    <w:rsid w:val="00C548D9"/>
    <w:rsid w:val="00C55481"/>
    <w:rsid w:val="00C7074A"/>
    <w:rsid w:val="00C85F1C"/>
    <w:rsid w:val="00C9167B"/>
    <w:rsid w:val="00C93836"/>
    <w:rsid w:val="00CC7F4E"/>
    <w:rsid w:val="00CE41E8"/>
    <w:rsid w:val="00D24A50"/>
    <w:rsid w:val="00D4290E"/>
    <w:rsid w:val="00D46132"/>
    <w:rsid w:val="00D8009A"/>
    <w:rsid w:val="00D95D6E"/>
    <w:rsid w:val="00DA5334"/>
    <w:rsid w:val="00DB47A8"/>
    <w:rsid w:val="00DD67A3"/>
    <w:rsid w:val="00DF3234"/>
    <w:rsid w:val="00E348EF"/>
    <w:rsid w:val="00E3658C"/>
    <w:rsid w:val="00E45764"/>
    <w:rsid w:val="00E511DA"/>
    <w:rsid w:val="00E764F2"/>
    <w:rsid w:val="00E871C4"/>
    <w:rsid w:val="00E9527C"/>
    <w:rsid w:val="00E97010"/>
    <w:rsid w:val="00EA0F80"/>
    <w:rsid w:val="00EA2E8E"/>
    <w:rsid w:val="00ED5594"/>
    <w:rsid w:val="00EE00CD"/>
    <w:rsid w:val="00EE2927"/>
    <w:rsid w:val="00EF2767"/>
    <w:rsid w:val="00EF68B2"/>
    <w:rsid w:val="00F00A7A"/>
    <w:rsid w:val="00F35B4A"/>
    <w:rsid w:val="00F457C2"/>
    <w:rsid w:val="00F4799E"/>
    <w:rsid w:val="00F75BCD"/>
    <w:rsid w:val="00F851B0"/>
    <w:rsid w:val="00F85A2A"/>
    <w:rsid w:val="00F90C03"/>
    <w:rsid w:val="00FB0727"/>
    <w:rsid w:val="00FB25D8"/>
    <w:rsid w:val="00FB42F2"/>
    <w:rsid w:val="00FC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B26E6"/>
  <w15:docId w15:val="{4916AF3B-F9E2-455F-8ECE-916899654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DD67A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06E2"/>
  </w:style>
  <w:style w:type="paragraph" w:styleId="Zpat">
    <w:name w:val="footer"/>
    <w:basedOn w:val="Normln"/>
    <w:link w:val="ZpatChar"/>
    <w:uiPriority w:val="99"/>
    <w:unhideWhenUsed/>
    <w:rsid w:val="003106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06E2"/>
  </w:style>
  <w:style w:type="paragraph" w:styleId="Textbubliny">
    <w:name w:val="Balloon Text"/>
    <w:basedOn w:val="Normln"/>
    <w:link w:val="TextbublinyChar"/>
    <w:uiPriority w:val="99"/>
    <w:semiHidden/>
    <w:unhideWhenUsed/>
    <w:rsid w:val="00310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06E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097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C7074A"/>
    <w:pPr>
      <w:ind w:left="720"/>
      <w:contextualSpacing/>
    </w:pPr>
  </w:style>
  <w:style w:type="character" w:styleId="Hypertextovodkaz">
    <w:name w:val="Hyperlink"/>
    <w:rsid w:val="00E45764"/>
    <w:rPr>
      <w:u w:val="single"/>
    </w:rPr>
  </w:style>
  <w:style w:type="numbering" w:customStyle="1" w:styleId="Importovanstyl1">
    <w:name w:val="Importovaný styl 1"/>
    <w:rsid w:val="00E45764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8F4E6B-4A26-4841-8C53-D97D13887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541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noway</dc:creator>
  <cp:lastModifiedBy>danuta@skiklubspindl.cz</cp:lastModifiedBy>
  <cp:revision>3</cp:revision>
  <dcterms:created xsi:type="dcterms:W3CDTF">2019-11-15T14:09:00Z</dcterms:created>
  <dcterms:modified xsi:type="dcterms:W3CDTF">2019-11-15T16:01:00Z</dcterms:modified>
</cp:coreProperties>
</file>