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5E2FC" w14:textId="77777777" w:rsidR="00DE467D" w:rsidRDefault="00DE467D" w:rsidP="00D63422">
      <w:pPr>
        <w:spacing w:after="0" w:line="360" w:lineRule="auto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4FCC892D" w14:textId="77777777" w:rsidR="00DE467D" w:rsidRDefault="00DE467D" w:rsidP="00D63422">
      <w:pPr>
        <w:spacing w:after="0" w:line="360" w:lineRule="auto"/>
        <w:rPr>
          <w:szCs w:val="18"/>
        </w:rPr>
      </w:pPr>
    </w:p>
    <w:p w14:paraId="2CD554AA" w14:textId="77777777" w:rsidR="003C2706" w:rsidRDefault="003C2706" w:rsidP="003C2706">
      <w:pPr>
        <w:spacing w:line="240" w:lineRule="auto"/>
        <w:ind w:right="567"/>
        <w:outlineLvl w:val="0"/>
      </w:pPr>
      <w:r>
        <w:t xml:space="preserve">Členům Rady OSÚ </w:t>
      </w:r>
      <w:r>
        <w:rPr>
          <w:lang w:val="en-US"/>
        </w:rPr>
        <w:t>AD SL</w:t>
      </w:r>
      <w:r>
        <w:t xml:space="preserve">ČR, revizní komise OSÚ AD </w:t>
      </w:r>
    </w:p>
    <w:p w14:paraId="0F1DC0BF" w14:textId="77777777" w:rsidR="003C2706" w:rsidRPr="00941BD0" w:rsidRDefault="003C2706" w:rsidP="003C2706">
      <w:pPr>
        <w:spacing w:line="240" w:lineRule="auto"/>
        <w:ind w:right="567"/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</w:r>
      <w:r>
        <w:tab/>
        <w:t xml:space="preserve">V Praze dne </w:t>
      </w:r>
      <w:proofErr w:type="gramStart"/>
      <w:r>
        <w:t>27.1.2019</w:t>
      </w:r>
      <w:proofErr w:type="gramEnd"/>
    </w:p>
    <w:p w14:paraId="037821B4" w14:textId="30D0FC01" w:rsidR="003C2706" w:rsidRDefault="003C2706" w:rsidP="003C2706">
      <w:pPr>
        <w:spacing w:line="240" w:lineRule="auto"/>
        <w:ind w:right="567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Pozvánka na jednání Rady OSÚ </w:t>
      </w:r>
      <w:r w:rsidRPr="003C2706">
        <w:rPr>
          <w:b/>
          <w:bCs/>
          <w:sz w:val="24"/>
          <w:szCs w:val="24"/>
        </w:rPr>
        <w:t>AD SL</w:t>
      </w:r>
      <w:r>
        <w:rPr>
          <w:b/>
          <w:bCs/>
          <w:sz w:val="24"/>
          <w:szCs w:val="24"/>
        </w:rPr>
        <w:t>Č</w:t>
      </w:r>
      <w:r w:rsidRPr="003C2706">
        <w:rPr>
          <w:b/>
          <w:bCs/>
          <w:sz w:val="24"/>
          <w:szCs w:val="24"/>
        </w:rPr>
        <w:t xml:space="preserve">R </w:t>
      </w:r>
      <w:r>
        <w:rPr>
          <w:b/>
          <w:bCs/>
          <w:sz w:val="24"/>
          <w:szCs w:val="24"/>
        </w:rPr>
        <w:t>č. 11/2019</w:t>
      </w:r>
    </w:p>
    <w:p w14:paraId="32B1A05A" w14:textId="77777777" w:rsidR="003C2706" w:rsidRDefault="003C2706" w:rsidP="003C2706">
      <w:pPr>
        <w:spacing w:line="240" w:lineRule="auto"/>
        <w:ind w:right="567"/>
        <w:rPr>
          <w:sz w:val="24"/>
          <w:szCs w:val="24"/>
        </w:rPr>
      </w:pPr>
    </w:p>
    <w:p w14:paraId="63616BBE" w14:textId="77777777" w:rsidR="003C2706" w:rsidRDefault="003C2706" w:rsidP="003C2706">
      <w:pPr>
        <w:spacing w:line="240" w:lineRule="auto"/>
        <w:ind w:right="567"/>
        <w:rPr>
          <w:sz w:val="24"/>
          <w:szCs w:val="24"/>
        </w:rPr>
      </w:pPr>
      <w:proofErr w:type="spellStart"/>
      <w:r>
        <w:rPr>
          <w:sz w:val="24"/>
          <w:szCs w:val="24"/>
        </w:rPr>
        <w:t>kter</w:t>
      </w:r>
      <w:proofErr w:type="spellEnd"/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 xml:space="preserve">se bude konat </w:t>
      </w:r>
      <w:r>
        <w:rPr>
          <w:b/>
          <w:bCs/>
          <w:color w:val="FF0000"/>
          <w:sz w:val="24"/>
          <w:szCs w:val="24"/>
          <w:u w:color="FF0000"/>
        </w:rPr>
        <w:t xml:space="preserve">středu </w:t>
      </w:r>
      <w:proofErr w:type="gramStart"/>
      <w:r>
        <w:rPr>
          <w:b/>
          <w:bCs/>
          <w:color w:val="FF0000"/>
          <w:sz w:val="24"/>
          <w:szCs w:val="24"/>
          <w:u w:color="FF0000"/>
        </w:rPr>
        <w:t>30.1.2019</w:t>
      </w:r>
      <w:proofErr w:type="gramEnd"/>
      <w:r>
        <w:rPr>
          <w:b/>
          <w:bCs/>
          <w:color w:val="FF0000"/>
          <w:sz w:val="24"/>
          <w:szCs w:val="24"/>
          <w:u w:color="FF0000"/>
        </w:rPr>
        <w:t xml:space="preserve"> od 15:00</w:t>
      </w:r>
      <w:r>
        <w:rPr>
          <w:color w:val="FF0000"/>
          <w:sz w:val="24"/>
          <w:szCs w:val="24"/>
          <w:u w:color="FF0000"/>
        </w:rPr>
        <w:t xml:space="preserve"> </w:t>
      </w:r>
      <w:r>
        <w:rPr>
          <w:sz w:val="24"/>
          <w:szCs w:val="24"/>
        </w:rPr>
        <w:t xml:space="preserve"> v sídle SLČR, Cukrovarnická 42, Praha </w:t>
      </w:r>
    </w:p>
    <w:p w14:paraId="2B6F4A11" w14:textId="77777777" w:rsidR="003C2706" w:rsidRDefault="003C2706" w:rsidP="003C2706">
      <w:pPr>
        <w:tabs>
          <w:tab w:val="left" w:pos="3740"/>
        </w:tabs>
        <w:rPr>
          <w:sz w:val="24"/>
          <w:szCs w:val="24"/>
        </w:rPr>
      </w:pPr>
      <w:r>
        <w:rPr>
          <w:sz w:val="24"/>
          <w:szCs w:val="24"/>
        </w:rPr>
        <w:t>Program:</w:t>
      </w:r>
    </w:p>
    <w:p w14:paraId="6779332F" w14:textId="77777777" w:rsidR="003C2706" w:rsidRDefault="003C2706" w:rsidP="003C2706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>Zahájení</w:t>
      </w:r>
    </w:p>
    <w:p w14:paraId="2FAD7714" w14:textId="77777777" w:rsidR="003C2706" w:rsidRDefault="003C2706" w:rsidP="003C2706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Kontrola zápisu a usnesení </w:t>
      </w:r>
    </w:p>
    <w:p w14:paraId="2CBE0E69" w14:textId="77777777" w:rsidR="003C2706" w:rsidRDefault="003C2706" w:rsidP="003C2706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Hlasování per </w:t>
      </w:r>
      <w:proofErr w:type="spellStart"/>
      <w:r>
        <w:rPr>
          <w:sz w:val="24"/>
          <w:szCs w:val="24"/>
        </w:rPr>
        <w:t>rollam</w:t>
      </w:r>
      <w:proofErr w:type="spellEnd"/>
      <w:r>
        <w:rPr>
          <w:sz w:val="24"/>
          <w:szCs w:val="24"/>
        </w:rPr>
        <w:t xml:space="preserve"> (přesun závodů)</w:t>
      </w:r>
    </w:p>
    <w:p w14:paraId="123BAB50" w14:textId="77777777" w:rsidR="003C2706" w:rsidRDefault="003C2706" w:rsidP="003C2706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>Rozpočtové provizorium 2019</w:t>
      </w:r>
    </w:p>
    <w:p w14:paraId="1627D563" w14:textId="77777777" w:rsidR="003C2706" w:rsidRDefault="003C2706" w:rsidP="003C2706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>Finální nominace MS Are</w:t>
      </w:r>
    </w:p>
    <w:p w14:paraId="1131E8B8" w14:textId="77777777" w:rsidR="003C2706" w:rsidRDefault="003C2706" w:rsidP="003C2706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>Organizační příprava MSJ, EYOWF – (při účasti JF)</w:t>
      </w:r>
    </w:p>
    <w:p w14:paraId="42B9A5B3" w14:textId="77777777" w:rsidR="003C2706" w:rsidRPr="00C149DD" w:rsidRDefault="003C2706" w:rsidP="003C2706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PR </w:t>
      </w:r>
    </w:p>
    <w:p w14:paraId="6716891C" w14:textId="77777777" w:rsidR="003C2706" w:rsidRDefault="003C2706" w:rsidP="003C2706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>Marketing (lístky WC, donátoři)</w:t>
      </w:r>
    </w:p>
    <w:p w14:paraId="6696E324" w14:textId="77777777" w:rsidR="003C2706" w:rsidRPr="005D0449" w:rsidRDefault="003C2706" w:rsidP="003C2706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sz w:val="24"/>
          <w:szCs w:val="24"/>
        </w:rPr>
      </w:pPr>
      <w:proofErr w:type="spellStart"/>
      <w:r w:rsidRPr="00AF450E">
        <w:rPr>
          <w:sz w:val="24"/>
          <w:szCs w:val="24"/>
        </w:rPr>
        <w:t>Různ</w:t>
      </w:r>
      <w:proofErr w:type="spellEnd"/>
      <w:r w:rsidRPr="00AF450E">
        <w:rPr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 xml:space="preserve"> </w:t>
      </w:r>
      <w:bookmarkStart w:id="0" w:name="_GoBack"/>
      <w:bookmarkEnd w:id="0"/>
    </w:p>
    <w:p w14:paraId="4594D277" w14:textId="77777777" w:rsidR="003C2706" w:rsidRDefault="003C2706" w:rsidP="003C2706">
      <w:pPr>
        <w:spacing w:after="0" w:line="240" w:lineRule="auto"/>
        <w:ind w:right="567"/>
        <w:rPr>
          <w:b/>
          <w:bCs/>
          <w:sz w:val="24"/>
          <w:szCs w:val="24"/>
        </w:rPr>
      </w:pPr>
    </w:p>
    <w:p w14:paraId="795AF8C4" w14:textId="77777777" w:rsidR="003C2706" w:rsidRDefault="003C2706" w:rsidP="003C2706">
      <w:pPr>
        <w:spacing w:after="0" w:line="240" w:lineRule="auto"/>
        <w:ind w:right="567"/>
        <w:rPr>
          <w:b/>
          <w:bCs/>
          <w:sz w:val="24"/>
          <w:szCs w:val="24"/>
        </w:rPr>
      </w:pPr>
    </w:p>
    <w:p w14:paraId="320679BB" w14:textId="77777777" w:rsidR="003C2706" w:rsidRDefault="003C2706" w:rsidP="003C2706">
      <w:pPr>
        <w:spacing w:after="0" w:line="240" w:lineRule="auto"/>
        <w:ind w:right="567"/>
        <w:rPr>
          <w:b/>
          <w:bCs/>
          <w:sz w:val="24"/>
          <w:szCs w:val="24"/>
        </w:rPr>
      </w:pPr>
    </w:p>
    <w:p w14:paraId="6B195AB2" w14:textId="77777777" w:rsidR="003C2706" w:rsidRDefault="003C2706" w:rsidP="003C2706">
      <w:pPr>
        <w:spacing w:line="240" w:lineRule="auto"/>
        <w:ind w:right="567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 pozdravem </w:t>
      </w:r>
    </w:p>
    <w:p w14:paraId="5C6081DC" w14:textId="77777777" w:rsidR="003C2706" w:rsidRDefault="003C2706" w:rsidP="003C2706">
      <w:pPr>
        <w:spacing w:line="240" w:lineRule="auto"/>
        <w:ind w:right="567"/>
        <w:rPr>
          <w:b/>
          <w:bCs/>
          <w:sz w:val="24"/>
          <w:szCs w:val="24"/>
          <w:lang w:val="it-IT"/>
        </w:rPr>
      </w:pPr>
    </w:p>
    <w:p w14:paraId="7D62CA68" w14:textId="77777777" w:rsidR="003C2706" w:rsidRDefault="003C2706" w:rsidP="003C2706">
      <w:pPr>
        <w:spacing w:line="240" w:lineRule="auto"/>
        <w:ind w:right="567"/>
        <w:rPr>
          <w:b/>
          <w:bCs/>
          <w:sz w:val="24"/>
          <w:szCs w:val="24"/>
          <w:lang w:val="it-IT"/>
        </w:rPr>
      </w:pPr>
    </w:p>
    <w:p w14:paraId="51FBF0CA" w14:textId="77777777" w:rsidR="003C2706" w:rsidRDefault="003C2706" w:rsidP="003C2706">
      <w:pPr>
        <w:spacing w:line="240" w:lineRule="auto"/>
        <w:ind w:right="567"/>
        <w:rPr>
          <w:b/>
          <w:bCs/>
          <w:sz w:val="24"/>
          <w:szCs w:val="24"/>
          <w:lang w:val="it-IT"/>
        </w:rPr>
      </w:pPr>
    </w:p>
    <w:p w14:paraId="46B95773" w14:textId="77777777" w:rsidR="003C2706" w:rsidRDefault="003C2706" w:rsidP="003C2706">
      <w:pPr>
        <w:spacing w:line="240" w:lineRule="auto"/>
        <w:ind w:right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it-IT"/>
        </w:rPr>
        <w:t>Ladislav Forejtek</w:t>
      </w:r>
      <w:r>
        <w:rPr>
          <w:b/>
          <w:bCs/>
          <w:sz w:val="24"/>
          <w:szCs w:val="24"/>
          <w:lang w:val="it-IT"/>
        </w:rPr>
        <w:tab/>
      </w:r>
      <w:r>
        <w:rPr>
          <w:b/>
          <w:bCs/>
          <w:sz w:val="24"/>
          <w:szCs w:val="24"/>
          <w:lang w:val="it-IT"/>
        </w:rPr>
        <w:tab/>
      </w:r>
      <w:r>
        <w:rPr>
          <w:b/>
          <w:bCs/>
          <w:sz w:val="24"/>
          <w:szCs w:val="24"/>
          <w:lang w:val="it-IT"/>
        </w:rPr>
        <w:tab/>
      </w:r>
      <w:r>
        <w:rPr>
          <w:b/>
          <w:bCs/>
          <w:sz w:val="24"/>
          <w:szCs w:val="24"/>
          <w:lang w:val="it-IT"/>
        </w:rPr>
        <w:tab/>
        <w:t xml:space="preserve">     Danuta </w:t>
      </w:r>
      <w:r>
        <w:rPr>
          <w:b/>
          <w:bCs/>
          <w:sz w:val="24"/>
          <w:szCs w:val="24"/>
        </w:rPr>
        <w:t>Š</w:t>
      </w:r>
      <w:proofErr w:type="spellStart"/>
      <w:r>
        <w:rPr>
          <w:b/>
          <w:bCs/>
          <w:sz w:val="24"/>
          <w:szCs w:val="24"/>
          <w:lang w:val="en-US"/>
        </w:rPr>
        <w:t>trougalov</w:t>
      </w:r>
      <w:proofErr w:type="spellEnd"/>
      <w:r>
        <w:rPr>
          <w:b/>
          <w:bCs/>
          <w:sz w:val="24"/>
          <w:szCs w:val="24"/>
        </w:rPr>
        <w:t xml:space="preserve">á </w:t>
      </w:r>
    </w:p>
    <w:p w14:paraId="4F5CA91F" w14:textId="77777777" w:rsidR="003C2706" w:rsidRDefault="003C2706" w:rsidP="003C2706">
      <w:pPr>
        <w:spacing w:line="240" w:lineRule="auto"/>
        <w:ind w:right="567"/>
      </w:pPr>
      <w:r>
        <w:rPr>
          <w:b/>
          <w:bCs/>
          <w:sz w:val="24"/>
          <w:szCs w:val="24"/>
        </w:rPr>
        <w:t xml:space="preserve">předseda OSÚ </w:t>
      </w:r>
      <w:r>
        <w:rPr>
          <w:b/>
          <w:bCs/>
          <w:sz w:val="24"/>
          <w:szCs w:val="24"/>
          <w:lang w:val="en-US"/>
        </w:rPr>
        <w:t xml:space="preserve">AD </w:t>
      </w:r>
      <w:proofErr w:type="gramStart"/>
      <w:r>
        <w:rPr>
          <w:b/>
          <w:bCs/>
          <w:sz w:val="24"/>
          <w:szCs w:val="24"/>
          <w:lang w:val="en-US"/>
        </w:rPr>
        <w:t>SL</w:t>
      </w:r>
      <w:r>
        <w:rPr>
          <w:b/>
          <w:bCs/>
          <w:sz w:val="24"/>
          <w:szCs w:val="24"/>
        </w:rPr>
        <w:t xml:space="preserve">ČR                                          </w:t>
      </w:r>
      <w:proofErr w:type="spellStart"/>
      <w:r>
        <w:rPr>
          <w:b/>
          <w:bCs/>
          <w:sz w:val="24"/>
          <w:szCs w:val="24"/>
        </w:rPr>
        <w:t>manaž</w:t>
      </w:r>
      <w:r w:rsidRPr="003C2706">
        <w:rPr>
          <w:b/>
          <w:bCs/>
          <w:sz w:val="24"/>
          <w:szCs w:val="24"/>
          <w:lang w:val="en-US"/>
        </w:rPr>
        <w:t>er</w:t>
      </w:r>
      <w:proofErr w:type="spellEnd"/>
      <w:proofErr w:type="gramEnd"/>
      <w:r w:rsidRPr="003C2706">
        <w:rPr>
          <w:b/>
          <w:bCs/>
          <w:sz w:val="24"/>
          <w:szCs w:val="24"/>
          <w:lang w:val="en-US"/>
        </w:rPr>
        <w:t xml:space="preserve"> OS</w:t>
      </w:r>
      <w:r>
        <w:rPr>
          <w:b/>
          <w:bCs/>
          <w:sz w:val="24"/>
          <w:szCs w:val="24"/>
        </w:rPr>
        <w:t xml:space="preserve">Ú </w:t>
      </w:r>
      <w:r>
        <w:rPr>
          <w:b/>
          <w:bCs/>
          <w:sz w:val="24"/>
          <w:szCs w:val="24"/>
          <w:lang w:val="en-US"/>
        </w:rPr>
        <w:t>AD SL</w:t>
      </w:r>
      <w:r>
        <w:rPr>
          <w:b/>
          <w:bCs/>
          <w:sz w:val="24"/>
          <w:szCs w:val="24"/>
        </w:rPr>
        <w:t>ČR</w:t>
      </w:r>
    </w:p>
    <w:p w14:paraId="574FD7D6" w14:textId="77777777" w:rsidR="00C7074A" w:rsidRPr="00DE467D" w:rsidRDefault="00C7074A" w:rsidP="00C7074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1822C1" w14:textId="77777777" w:rsidR="00C7074A" w:rsidRPr="00C7074A" w:rsidRDefault="00C7074A" w:rsidP="00FC6942">
      <w:pPr>
        <w:spacing w:after="0" w:line="240" w:lineRule="auto"/>
        <w:rPr>
          <w:rFonts w:ascii="Teuton" w:hAnsi="Teuton"/>
          <w:sz w:val="20"/>
          <w:szCs w:val="20"/>
        </w:rPr>
      </w:pPr>
    </w:p>
    <w:p w14:paraId="11FA232D" w14:textId="77777777" w:rsidR="00C7074A" w:rsidRPr="00C7074A" w:rsidRDefault="00C7074A" w:rsidP="00FC6942">
      <w:pPr>
        <w:spacing w:after="0" w:line="240" w:lineRule="auto"/>
        <w:rPr>
          <w:rFonts w:ascii="Teuton" w:hAnsi="Teuton"/>
          <w:sz w:val="20"/>
          <w:szCs w:val="20"/>
        </w:rPr>
      </w:pPr>
    </w:p>
    <w:p w14:paraId="44243FC0" w14:textId="77777777" w:rsidR="00C7074A" w:rsidRPr="00C7074A" w:rsidRDefault="00C7074A" w:rsidP="00FC6942">
      <w:pPr>
        <w:spacing w:after="0" w:line="240" w:lineRule="auto"/>
        <w:rPr>
          <w:rFonts w:ascii="Teuton" w:hAnsi="Teuton"/>
          <w:sz w:val="20"/>
          <w:szCs w:val="20"/>
        </w:rPr>
      </w:pPr>
    </w:p>
    <w:p w14:paraId="3DAE90C0" w14:textId="77777777" w:rsidR="00C7074A" w:rsidRPr="00C7074A" w:rsidRDefault="00C7074A" w:rsidP="00FC6942">
      <w:pPr>
        <w:spacing w:after="0" w:line="240" w:lineRule="auto"/>
        <w:rPr>
          <w:rFonts w:ascii="Teuton" w:hAnsi="Teuton"/>
          <w:sz w:val="20"/>
          <w:szCs w:val="20"/>
        </w:rPr>
      </w:pPr>
    </w:p>
    <w:p w14:paraId="6CF3F415" w14:textId="77777777" w:rsidR="00C7074A" w:rsidRPr="00C7074A" w:rsidRDefault="00C7074A" w:rsidP="00FC6942">
      <w:pPr>
        <w:spacing w:after="0" w:line="240" w:lineRule="auto"/>
        <w:rPr>
          <w:rFonts w:ascii="Teuton" w:hAnsi="Teuton"/>
          <w:sz w:val="20"/>
          <w:szCs w:val="20"/>
        </w:rPr>
      </w:pPr>
    </w:p>
    <w:p w14:paraId="65E7BDC4" w14:textId="77777777" w:rsidR="00C7074A" w:rsidRPr="00C7074A" w:rsidRDefault="00C7074A" w:rsidP="00FC6942">
      <w:pPr>
        <w:spacing w:after="0" w:line="240" w:lineRule="auto"/>
        <w:rPr>
          <w:rFonts w:ascii="Teuton" w:hAnsi="Teuton"/>
          <w:sz w:val="20"/>
          <w:szCs w:val="20"/>
        </w:rPr>
      </w:pPr>
    </w:p>
    <w:p w14:paraId="0667F707" w14:textId="4CA32159" w:rsidR="00686E3C" w:rsidRDefault="00686E3C">
      <w:pPr>
        <w:rPr>
          <w:rFonts w:ascii="Teuton" w:hAnsi="Teuton"/>
          <w:sz w:val="20"/>
          <w:szCs w:val="20"/>
        </w:rPr>
      </w:pPr>
      <w:r>
        <w:rPr>
          <w:rFonts w:ascii="Teuton" w:hAnsi="Teuton"/>
          <w:sz w:val="20"/>
          <w:szCs w:val="20"/>
        </w:rPr>
        <w:br w:type="page"/>
      </w:r>
    </w:p>
    <w:p w14:paraId="7A592F2C" w14:textId="77777777" w:rsidR="00686E3C" w:rsidRPr="00686E3C" w:rsidRDefault="00686E3C" w:rsidP="00FC6942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86E3C" w:rsidRPr="00686E3C" w:rsidSect="00686E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255930" w14:textId="77777777" w:rsidR="004C2D74" w:rsidRDefault="004C2D74" w:rsidP="003106E2">
      <w:pPr>
        <w:spacing w:after="0" w:line="240" w:lineRule="auto"/>
      </w:pPr>
      <w:r>
        <w:separator/>
      </w:r>
    </w:p>
  </w:endnote>
  <w:endnote w:type="continuationSeparator" w:id="0">
    <w:p w14:paraId="2E198FB5" w14:textId="77777777" w:rsidR="004C2D74" w:rsidRDefault="004C2D74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">
    <w:altName w:val="Times New Roman"/>
    <w:charset w:val="00"/>
    <w:family w:val="auto"/>
    <w:pitch w:val="variable"/>
    <w:sig w:usb0="800000AF" w:usb1="50002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898B6" w14:textId="77777777" w:rsidR="007C6516" w:rsidRDefault="007C651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97ED6" w14:textId="77777777" w:rsidR="001D4F0A" w:rsidRPr="00922EE0" w:rsidRDefault="00A04F1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 w:rsidRPr="00922EE0">
      <w:rPr>
        <w:rFonts w:ascii="Arial" w:hAnsi="Arial" w:cs="Arial"/>
        <w:b/>
        <w:color w:val="333333"/>
        <w:spacing w:val="-2"/>
        <w:sz w:val="16"/>
        <w:szCs w:val="16"/>
      </w:rPr>
      <w:t>S</w:t>
    </w:r>
    <w:r w:rsidR="003E3EFF" w:rsidRPr="00922EE0">
      <w:rPr>
        <w:rFonts w:ascii="Arial" w:hAnsi="Arial" w:cs="Arial"/>
        <w:b/>
        <w:color w:val="333333"/>
        <w:spacing w:val="-2"/>
        <w:sz w:val="16"/>
        <w:szCs w:val="16"/>
      </w:rPr>
      <w:t xml:space="preserve">vaz lyžařů </w:t>
    </w:r>
    <w:r w:rsidRPr="00922EE0">
      <w:rPr>
        <w:rFonts w:ascii="Arial" w:hAnsi="Arial" w:cs="Arial"/>
        <w:b/>
        <w:color w:val="333333"/>
        <w:spacing w:val="-2"/>
        <w:sz w:val="16"/>
        <w:szCs w:val="16"/>
      </w:rPr>
      <w:t>Č</w:t>
    </w:r>
    <w:r w:rsidR="001D4F0A" w:rsidRPr="00922EE0">
      <w:rPr>
        <w:rFonts w:ascii="Arial" w:hAnsi="Arial" w:cs="Arial"/>
        <w:b/>
        <w:color w:val="333333"/>
        <w:spacing w:val="-2"/>
        <w:sz w:val="16"/>
        <w:szCs w:val="16"/>
      </w:rPr>
      <w:t>R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220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980</w:t>
    </w:r>
    <w:r w:rsidRPr="00922EE0">
      <w:rPr>
        <w:rFonts w:ascii="Arial" w:hAnsi="Arial" w:cs="Arial"/>
        <w:color w:val="333333"/>
        <w:spacing w:val="-2"/>
        <w:sz w:val="16"/>
        <w:szCs w:val="16"/>
      </w:rPr>
      <w:t xml:space="preserve">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618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ski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@czech-ski.com, www.czech-ski.com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9CC1B" w14:textId="77777777" w:rsidR="007C6516" w:rsidRDefault="007C651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56309E" w14:textId="77777777" w:rsidR="004C2D74" w:rsidRDefault="004C2D74" w:rsidP="003106E2">
      <w:pPr>
        <w:spacing w:after="0" w:line="240" w:lineRule="auto"/>
      </w:pPr>
      <w:r>
        <w:separator/>
      </w:r>
    </w:p>
  </w:footnote>
  <w:footnote w:type="continuationSeparator" w:id="0">
    <w:p w14:paraId="382842E2" w14:textId="77777777" w:rsidR="004C2D74" w:rsidRDefault="004C2D74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9A2B1B" w14:textId="77777777" w:rsidR="007C6516" w:rsidRDefault="007C651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34D04" w14:textId="5BAD814B" w:rsidR="003106E2" w:rsidRDefault="00F33D3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1" behindDoc="0" locked="0" layoutInCell="1" allowOverlap="1" wp14:anchorId="470ED853" wp14:editId="15E9145B">
          <wp:simplePos x="0" y="0"/>
          <wp:positionH relativeFrom="column">
            <wp:posOffset>5363210</wp:posOffset>
          </wp:positionH>
          <wp:positionV relativeFrom="paragraph">
            <wp:posOffset>82795</wp:posOffset>
          </wp:positionV>
          <wp:extent cx="791210" cy="379874"/>
          <wp:effectExtent l="0" t="0" r="8890" b="1270"/>
          <wp:wrapNone/>
          <wp:docPr id="7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4" descr="Lnatland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1210" cy="37987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2335" behindDoc="0" locked="0" layoutInCell="1" allowOverlap="1" wp14:anchorId="646F63EF" wp14:editId="3A82FB5E">
          <wp:simplePos x="0" y="0"/>
          <wp:positionH relativeFrom="column">
            <wp:posOffset>4296410</wp:posOffset>
          </wp:positionH>
          <wp:positionV relativeFrom="paragraph">
            <wp:posOffset>26035</wp:posOffset>
          </wp:positionV>
          <wp:extent cx="707390" cy="565150"/>
          <wp:effectExtent l="0" t="0" r="0" b="6350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8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56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07A2">
      <w:rPr>
        <w:noProof/>
        <w:lang w:eastAsia="cs-CZ"/>
      </w:rPr>
      <w:drawing>
        <wp:anchor distT="0" distB="0" distL="114300" distR="114300" simplePos="0" relativeHeight="251656191" behindDoc="1" locked="0" layoutInCell="1" allowOverlap="1" wp14:anchorId="00801637" wp14:editId="4DF2152C">
          <wp:simplePos x="0" y="0"/>
          <wp:positionH relativeFrom="column">
            <wp:posOffset>-43180</wp:posOffset>
          </wp:positionH>
          <wp:positionV relativeFrom="paragraph">
            <wp:posOffset>-131140</wp:posOffset>
          </wp:positionV>
          <wp:extent cx="2331720" cy="78359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1720" cy="783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145FC" w14:textId="77777777" w:rsidR="007C6516" w:rsidRDefault="007C651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E70969"/>
    <w:multiLevelType w:val="hybridMultilevel"/>
    <w:tmpl w:val="75BE64F6"/>
    <w:styleLink w:val="Importovanstyl1"/>
    <w:lvl w:ilvl="0" w:tplc="B8A29882">
      <w:start w:val="1"/>
      <w:numFmt w:val="decimal"/>
      <w:lvlText w:val="%1."/>
      <w:lvlJc w:val="left"/>
      <w:pPr>
        <w:tabs>
          <w:tab w:val="left" w:pos="374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1CEFDE">
      <w:start w:val="1"/>
      <w:numFmt w:val="lowerLetter"/>
      <w:lvlText w:val="%2."/>
      <w:lvlJc w:val="left"/>
      <w:pPr>
        <w:tabs>
          <w:tab w:val="left" w:pos="374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0046B0">
      <w:start w:val="1"/>
      <w:numFmt w:val="lowerRoman"/>
      <w:lvlText w:val="%3."/>
      <w:lvlJc w:val="left"/>
      <w:pPr>
        <w:tabs>
          <w:tab w:val="left" w:pos="3740"/>
        </w:tabs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8CEBDC">
      <w:start w:val="1"/>
      <w:numFmt w:val="decimal"/>
      <w:lvlText w:val="%4."/>
      <w:lvlJc w:val="left"/>
      <w:pPr>
        <w:tabs>
          <w:tab w:val="left" w:pos="37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56AE56">
      <w:start w:val="1"/>
      <w:numFmt w:val="lowerLetter"/>
      <w:lvlText w:val="%5."/>
      <w:lvlJc w:val="left"/>
      <w:pPr>
        <w:tabs>
          <w:tab w:val="left" w:pos="37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FA37A6">
      <w:start w:val="1"/>
      <w:numFmt w:val="lowerRoman"/>
      <w:lvlText w:val="%6."/>
      <w:lvlJc w:val="left"/>
      <w:pPr>
        <w:tabs>
          <w:tab w:val="left" w:pos="3740"/>
        </w:tabs>
        <w:ind w:left="43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BC18D2">
      <w:start w:val="1"/>
      <w:numFmt w:val="decimal"/>
      <w:lvlText w:val="%7."/>
      <w:lvlJc w:val="left"/>
      <w:pPr>
        <w:tabs>
          <w:tab w:val="left" w:pos="37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9492E8">
      <w:start w:val="1"/>
      <w:numFmt w:val="lowerLetter"/>
      <w:lvlText w:val="%8."/>
      <w:lvlJc w:val="left"/>
      <w:pPr>
        <w:tabs>
          <w:tab w:val="left" w:pos="37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0896BA">
      <w:start w:val="1"/>
      <w:numFmt w:val="lowerRoman"/>
      <w:lvlText w:val="%9."/>
      <w:lvlJc w:val="left"/>
      <w:pPr>
        <w:tabs>
          <w:tab w:val="left" w:pos="3740"/>
        </w:tabs>
        <w:ind w:left="64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A057E07"/>
    <w:multiLevelType w:val="hybridMultilevel"/>
    <w:tmpl w:val="75BE64F6"/>
    <w:numStyleLink w:val="Importovanstyl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44F52"/>
    <w:rsid w:val="00097270"/>
    <w:rsid w:val="001D4F0A"/>
    <w:rsid w:val="0029649A"/>
    <w:rsid w:val="002C76DA"/>
    <w:rsid w:val="002D5911"/>
    <w:rsid w:val="002F1EC2"/>
    <w:rsid w:val="003079B4"/>
    <w:rsid w:val="003106E2"/>
    <w:rsid w:val="00362D20"/>
    <w:rsid w:val="00376540"/>
    <w:rsid w:val="003C2706"/>
    <w:rsid w:val="003D5515"/>
    <w:rsid w:val="003E3EFF"/>
    <w:rsid w:val="004229CC"/>
    <w:rsid w:val="004C2D74"/>
    <w:rsid w:val="004F0F92"/>
    <w:rsid w:val="0055408E"/>
    <w:rsid w:val="005722A7"/>
    <w:rsid w:val="005E0533"/>
    <w:rsid w:val="0061396E"/>
    <w:rsid w:val="00683150"/>
    <w:rsid w:val="00686E3C"/>
    <w:rsid w:val="00687919"/>
    <w:rsid w:val="007C6516"/>
    <w:rsid w:val="00820AD4"/>
    <w:rsid w:val="008E0650"/>
    <w:rsid w:val="0092192E"/>
    <w:rsid w:val="00922EE0"/>
    <w:rsid w:val="009D28AD"/>
    <w:rsid w:val="009F4FD5"/>
    <w:rsid w:val="00A04F13"/>
    <w:rsid w:val="00A17AB6"/>
    <w:rsid w:val="00A8436E"/>
    <w:rsid w:val="00AA1828"/>
    <w:rsid w:val="00AA1A53"/>
    <w:rsid w:val="00AD4215"/>
    <w:rsid w:val="00B07B2C"/>
    <w:rsid w:val="00B307A2"/>
    <w:rsid w:val="00B55957"/>
    <w:rsid w:val="00B763DC"/>
    <w:rsid w:val="00BD71CF"/>
    <w:rsid w:val="00C21D4D"/>
    <w:rsid w:val="00C548D9"/>
    <w:rsid w:val="00C6539F"/>
    <w:rsid w:val="00C7074A"/>
    <w:rsid w:val="00CC0343"/>
    <w:rsid w:val="00D63422"/>
    <w:rsid w:val="00DC23C0"/>
    <w:rsid w:val="00DD67A3"/>
    <w:rsid w:val="00DE467D"/>
    <w:rsid w:val="00E97010"/>
    <w:rsid w:val="00ED0A56"/>
    <w:rsid w:val="00F33D34"/>
    <w:rsid w:val="00F3413C"/>
    <w:rsid w:val="00F83860"/>
    <w:rsid w:val="00FB42F2"/>
    <w:rsid w:val="00FC618F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F1F1DA8A-CFAC-4869-AC28-63D34899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paragraph" w:styleId="Nadpis1">
    <w:name w:val="heading 1"/>
    <w:basedOn w:val="Normln"/>
    <w:next w:val="Normln"/>
    <w:link w:val="Nadpis1Char"/>
    <w:qFormat/>
    <w:rsid w:val="0029649A"/>
    <w:pPr>
      <w:keepNext/>
      <w:tabs>
        <w:tab w:val="left" w:pos="7655"/>
      </w:tabs>
      <w:spacing w:after="0" w:line="240" w:lineRule="auto"/>
      <w:ind w:right="1275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29649A"/>
    <w:pPr>
      <w:keepNext/>
      <w:tabs>
        <w:tab w:val="left" w:pos="7655"/>
      </w:tabs>
      <w:spacing w:after="0" w:line="240" w:lineRule="auto"/>
      <w:ind w:right="1275"/>
      <w:jc w:val="right"/>
      <w:outlineLvl w:val="2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29649A"/>
    <w:pPr>
      <w:keepNext/>
      <w:tabs>
        <w:tab w:val="left" w:pos="7655"/>
      </w:tabs>
      <w:spacing w:after="0" w:line="240" w:lineRule="auto"/>
      <w:ind w:right="1275"/>
      <w:outlineLvl w:val="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29649A"/>
    <w:pPr>
      <w:keepNext/>
      <w:tabs>
        <w:tab w:val="left" w:pos="7655"/>
      </w:tabs>
      <w:spacing w:after="0" w:line="240" w:lineRule="auto"/>
      <w:ind w:right="1275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C7074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29649A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29649A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29649A"/>
    <w:pPr>
      <w:tabs>
        <w:tab w:val="left" w:pos="7655"/>
      </w:tabs>
      <w:spacing w:after="0" w:line="240" w:lineRule="auto"/>
      <w:ind w:right="127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rsid w:val="0029649A"/>
    <w:pPr>
      <w:tabs>
        <w:tab w:val="left" w:pos="7655"/>
      </w:tabs>
      <w:spacing w:after="0" w:line="240" w:lineRule="auto"/>
      <w:ind w:right="1275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21D4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21D4D"/>
  </w:style>
  <w:style w:type="character" w:styleId="Hypertextovodkaz">
    <w:name w:val="Hyperlink"/>
    <w:basedOn w:val="Standardnpsmoodstavce"/>
    <w:uiPriority w:val="99"/>
    <w:semiHidden/>
    <w:unhideWhenUsed/>
    <w:rsid w:val="00DE467D"/>
    <w:rPr>
      <w:color w:val="0000FF"/>
      <w:u w:val="single"/>
    </w:rPr>
  </w:style>
  <w:style w:type="numbering" w:customStyle="1" w:styleId="Importovanstyl1">
    <w:name w:val="Importovaný styl 1"/>
    <w:rsid w:val="003C270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E4FFEA-C4C8-45FB-B20E-19F591C29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noway</dc:creator>
  <cp:lastModifiedBy>Sekretariat AD</cp:lastModifiedBy>
  <cp:revision>2</cp:revision>
  <cp:lastPrinted>2019-01-28T10:13:00Z</cp:lastPrinted>
  <dcterms:created xsi:type="dcterms:W3CDTF">2019-01-28T10:31:00Z</dcterms:created>
  <dcterms:modified xsi:type="dcterms:W3CDTF">2019-01-28T10:31:00Z</dcterms:modified>
</cp:coreProperties>
</file>