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2F48" w14:textId="5C82CB3D" w:rsidR="009B2A93" w:rsidRDefault="007F45F3" w:rsidP="007F45F3">
      <w:pPr>
        <w:jc w:val="center"/>
      </w:pPr>
      <w:r>
        <w:rPr>
          <w:noProof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C565" w14:textId="5E906C30" w:rsidR="007F45F3" w:rsidRDefault="007F45F3" w:rsidP="007F45F3">
      <w:pPr>
        <w:jc w:val="center"/>
      </w:pPr>
    </w:p>
    <w:p w14:paraId="53727FFD" w14:textId="77777777" w:rsidR="00FC5050" w:rsidRPr="00E30072" w:rsidRDefault="00FC5050" w:rsidP="00FC5050">
      <w:pPr>
        <w:rPr>
          <w:rFonts w:ascii="Times New Roman" w:hAnsi="Times New Roman" w:cs="Times New Roman"/>
          <w:sz w:val="32"/>
          <w:szCs w:val="32"/>
        </w:rPr>
      </w:pPr>
      <w:r w:rsidRPr="00E30072">
        <w:rPr>
          <w:rFonts w:ascii="Times New Roman" w:hAnsi="Times New Roman" w:cs="Times New Roman"/>
          <w:sz w:val="32"/>
          <w:szCs w:val="32"/>
        </w:rPr>
        <w:t>Zápis Komise mládeže OSÚ AD SLČR</w:t>
      </w:r>
    </w:p>
    <w:p w14:paraId="6AA4ED31" w14:textId="77777777" w:rsidR="00FC5050" w:rsidRPr="00E30072" w:rsidRDefault="00FC5050" w:rsidP="00FC5050">
      <w:pPr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>Praha-sídlo SLČR 13 hod</w:t>
      </w:r>
    </w:p>
    <w:p w14:paraId="542C5A4D" w14:textId="77777777" w:rsidR="00FC5050" w:rsidRDefault="00FC5050" w:rsidP="00FC5050">
      <w:pPr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>Přítomni: dle prezenční listiny</w:t>
      </w:r>
    </w:p>
    <w:p w14:paraId="44910C39" w14:textId="77777777" w:rsidR="00FC5050" w:rsidRPr="00E30072" w:rsidRDefault="00FC5050" w:rsidP="00FC5050">
      <w:pPr>
        <w:rPr>
          <w:rFonts w:ascii="Times New Roman" w:hAnsi="Times New Roman" w:cs="Times New Roman"/>
          <w:sz w:val="24"/>
          <w:szCs w:val="24"/>
        </w:rPr>
      </w:pPr>
    </w:p>
    <w:p w14:paraId="0B8EAECB" w14:textId="77777777" w:rsidR="00FC5050" w:rsidRPr="00E30072" w:rsidRDefault="00FC5050" w:rsidP="00FC5050">
      <w:pPr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>J.Bogdálek přivítal účastníky a zahájil jednání</w:t>
      </w:r>
    </w:p>
    <w:p w14:paraId="7BD44B2E" w14:textId="77777777" w:rsidR="00FC5050" w:rsidRPr="00E30072" w:rsidRDefault="00FC5050" w:rsidP="00FC5050">
      <w:pPr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>Program</w:t>
      </w:r>
    </w:p>
    <w:p w14:paraId="1A550EB6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Kalendář žákovských závodů   RKZ, UKZ</w:t>
      </w:r>
    </w:p>
    <w:p w14:paraId="4C221E47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Lyžařské dovednosti, obsah, hodnocení</w:t>
      </w:r>
    </w:p>
    <w:p w14:paraId="53F0728B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Nominační kritéria na zahraniční závody a do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RVž</w:t>
      </w:r>
      <w:proofErr w:type="spellEnd"/>
    </w:p>
    <w:p w14:paraId="4A6715CA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Činnost a složení TRŽ</w:t>
      </w:r>
    </w:p>
    <w:p w14:paraId="6FBBB14F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STK a žákovské lyžování</w:t>
      </w:r>
    </w:p>
    <w:p w14:paraId="0E8E161E" w14:textId="77777777" w:rsidR="00FC5050" w:rsidRPr="00E30072" w:rsidRDefault="00FC5050" w:rsidP="00FC5050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Různé</w:t>
      </w:r>
    </w:p>
    <w:p w14:paraId="7BF33E75" w14:textId="77777777" w:rsidR="00FC5050" w:rsidRPr="00E30072" w:rsidRDefault="00FC5050" w:rsidP="00FC505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00C3C" w14:textId="77777777" w:rsidR="00FC5050" w:rsidRPr="008C0A60" w:rsidRDefault="00FC5050" w:rsidP="00FC5050">
      <w:pPr>
        <w:spacing w:before="100" w:after="10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1.Kalendář žákovských závodů RKZ, UKZ</w:t>
      </w:r>
    </w:p>
    <w:p w14:paraId="25D22BD8" w14:textId="77777777" w:rsidR="00FC5050" w:rsidRPr="00E30072" w:rsidRDefault="00FC5050" w:rsidP="00FC505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Současný stav kalendáře UKZ pošleme jako součást zápisu a zástupce krajů prosíme aby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    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aktivně vyjednávali se svými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Skiareály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možnosti a termíny na pořádání závodů.</w:t>
      </w:r>
    </w:p>
    <w:p w14:paraId="0AE8D357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1006A3A" w14:textId="77777777" w:rsidR="00FC5050" w:rsidRPr="008C0A6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2. Lyžařské dovednosti, obsah, hodnocení</w:t>
      </w:r>
    </w:p>
    <w:p w14:paraId="27F800B3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Diskuze k předloženému materiálu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Met.komisí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J.Matějů</w:t>
      </w:r>
      <w:proofErr w:type="spellEnd"/>
    </w:p>
    <w:p w14:paraId="703F8D65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12048A3" w14:textId="77777777" w:rsidR="00FC5050" w:rsidRPr="008C0A6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i/>
          <w:iCs/>
          <w:sz w:val="24"/>
          <w:szCs w:val="24"/>
        </w:rPr>
        <w:t>Návrh textu do SŘ 2020/2021</w:t>
      </w:r>
    </w:p>
    <w:p w14:paraId="5E8F7340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4.5. Testy lyžařských dovedností budou </w:t>
      </w:r>
      <w:proofErr w:type="gramStart"/>
      <w:r w:rsidRPr="00E30072">
        <w:rPr>
          <w:rFonts w:ascii="Times New Roman" w:eastAsia="Times New Roman" w:hAnsi="Times New Roman" w:cs="Times New Roman"/>
          <w:sz w:val="24"/>
          <w:szCs w:val="24"/>
        </w:rPr>
        <w:t>zařazeny  do</w:t>
      </w:r>
      <w:proofErr w:type="gram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hodnocení ČP 20 -21 </w:t>
      </w:r>
    </w:p>
    <w:p w14:paraId="40453684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hlasovaní 12 pro</w:t>
      </w:r>
    </w:p>
    <w:p w14:paraId="3A493EBE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Do pořadí ČP žactva budou započítány ze všech odjetých závodů v disciplíně SL, GS – 3 závody, v disciplíně SG – 2 závody a ze </w:t>
      </w:r>
      <w:proofErr w:type="gramStart"/>
      <w:r w:rsidRPr="00E30072">
        <w:rPr>
          <w:rFonts w:ascii="Times New Roman" w:eastAsia="Times New Roman" w:hAnsi="Times New Roman" w:cs="Times New Roman"/>
          <w:sz w:val="24"/>
          <w:szCs w:val="24"/>
        </w:rPr>
        <w:t>čtyř  naplánovaných</w:t>
      </w:r>
      <w:proofErr w:type="gram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závodů (2xVZ, 1xTLD, 1x PAR) – 3 závody, které vycházejí nejlépe pro závodníka.</w:t>
      </w:r>
    </w:p>
    <w:p w14:paraId="26F8E23B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48B73EC" w14:textId="77777777" w:rsidR="008542E2" w:rsidRDefault="008542E2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EB0ACA" w14:textId="77777777" w:rsidR="008542E2" w:rsidRDefault="008542E2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09A9FE" w14:textId="77777777" w:rsidR="008542E2" w:rsidRDefault="008542E2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CB6179" w14:textId="77777777" w:rsidR="008542E2" w:rsidRDefault="008542E2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6EB0CB" w14:textId="56671D85" w:rsidR="00044035" w:rsidRPr="008542E2" w:rsidRDefault="00FC5050" w:rsidP="008542E2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3.Nominační kritéria na zahraniční závody a do </w:t>
      </w:r>
      <w:proofErr w:type="spellStart"/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RVž</w:t>
      </w:r>
      <w:proofErr w:type="spellEnd"/>
    </w:p>
    <w:p w14:paraId="38E04943" w14:textId="4CAB5FD9" w:rsidR="00FC5050" w:rsidRDefault="00044035" w:rsidP="00FC5050">
      <w:pPr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Kritéria výběru RVŽ</w:t>
      </w:r>
      <w:r w:rsidR="00FC5050" w:rsidRPr="008C0A6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2021</w:t>
      </w:r>
    </w:p>
    <w:p w14:paraId="1DE237EC" w14:textId="1C3578A3" w:rsidR="008542E2" w:rsidRPr="00377E90" w:rsidRDefault="00DD53C2" w:rsidP="008542E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Tento bod </w:t>
      </w:r>
      <w:r w:rsidR="008542E2">
        <w:rPr>
          <w:rFonts w:ascii="Times New Roman" w:eastAsia="Times New Roman" w:hAnsi="Times New Roman" w:cs="Times New Roman"/>
          <w:b/>
          <w:sz w:val="24"/>
          <w:szCs w:val="24"/>
        </w:rPr>
        <w:t xml:space="preserve">byl </w:t>
      </w:r>
      <w:r w:rsidR="00317D74">
        <w:rPr>
          <w:rFonts w:ascii="Times New Roman" w:eastAsia="Times New Roman" w:hAnsi="Times New Roman" w:cs="Times New Roman"/>
          <w:b/>
          <w:sz w:val="24"/>
          <w:szCs w:val="24"/>
        </w:rPr>
        <w:t xml:space="preserve">po ověření </w:t>
      </w:r>
      <w:r w:rsidR="008542E2">
        <w:rPr>
          <w:rFonts w:ascii="Times New Roman" w:eastAsia="Times New Roman" w:hAnsi="Times New Roman" w:cs="Times New Roman"/>
          <w:b/>
          <w:sz w:val="24"/>
          <w:szCs w:val="24"/>
        </w:rPr>
        <w:t>upřesněn</w:t>
      </w:r>
      <w:r w:rsidR="00317D74">
        <w:rPr>
          <w:rFonts w:ascii="Times New Roman" w:eastAsia="Times New Roman" w:hAnsi="Times New Roman" w:cs="Times New Roman"/>
          <w:b/>
          <w:sz w:val="24"/>
          <w:szCs w:val="24"/>
        </w:rPr>
        <w:t xml:space="preserve"> a opraven </w:t>
      </w:r>
      <w:r w:rsidR="008542E2">
        <w:rPr>
          <w:rFonts w:ascii="Times New Roman" w:eastAsia="Times New Roman" w:hAnsi="Times New Roman" w:cs="Times New Roman"/>
          <w:b/>
          <w:sz w:val="24"/>
          <w:szCs w:val="24"/>
        </w:rPr>
        <w:t xml:space="preserve"> hlasováním </w:t>
      </w:r>
      <w:r w:rsidR="008542E2" w:rsidRPr="00377E90">
        <w:rPr>
          <w:rFonts w:ascii="Times New Roman" w:eastAsia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="008542E2" w:rsidRPr="00377E90">
        <w:rPr>
          <w:rFonts w:ascii="Times New Roman" w:eastAsia="Times New Roman" w:hAnsi="Times New Roman" w:cs="Times New Roman"/>
          <w:b/>
          <w:sz w:val="24"/>
          <w:szCs w:val="24"/>
        </w:rPr>
        <w:t>rol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8542E2" w:rsidRPr="00377E90">
        <w:rPr>
          <w:rFonts w:ascii="Times New Roman" w:eastAsia="Times New Roman" w:hAnsi="Times New Roman" w:cs="Times New Roman"/>
          <w:b/>
          <w:sz w:val="24"/>
          <w:szCs w:val="24"/>
        </w:rPr>
        <w:t>am</w:t>
      </w:r>
      <w:proofErr w:type="spellEnd"/>
    </w:p>
    <w:p w14:paraId="327A69C6" w14:textId="1D38902C" w:rsidR="00AB4A68" w:rsidRPr="00A6199C" w:rsidRDefault="00044035" w:rsidP="00AB4A68">
      <w:pPr>
        <w:rPr>
          <w:rFonts w:ascii="Times New Roman" w:eastAsia="Times New Roman" w:hAnsi="Times New Roman" w:cs="Times New Roman"/>
          <w:sz w:val="24"/>
          <w:szCs w:val="24"/>
        </w:rPr>
      </w:pPr>
      <w:r w:rsidRPr="00A6199C">
        <w:rPr>
          <w:rFonts w:ascii="Times New Roman" w:eastAsia="Times New Roman" w:hAnsi="Times New Roman" w:cs="Times New Roman"/>
          <w:sz w:val="24"/>
          <w:szCs w:val="24"/>
        </w:rPr>
        <w:t xml:space="preserve">První žák je vítěz ČP, druhý žák je nejlepší v součtu bodů 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>z 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RKZ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(GS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+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lepší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 xml:space="preserve"> disciplína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okud je nejlepší bodový zároveň vítězem ČP bere se na druhém místě druhý v ČP.</w:t>
      </w:r>
      <w:r w:rsidR="00667C85" w:rsidRPr="0066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A68">
        <w:rPr>
          <w:rFonts w:ascii="Times New Roman" w:eastAsia="Times New Roman" w:hAnsi="Times New Roman" w:cs="Times New Roman"/>
          <w:sz w:val="24"/>
          <w:szCs w:val="24"/>
        </w:rPr>
        <w:t>Třetí a čtvrtý žák se vybírá stejnou metodikou jako první dva.</w:t>
      </w:r>
    </w:p>
    <w:p w14:paraId="74B6D423" w14:textId="0FD65147" w:rsidR="00FC5050" w:rsidRDefault="00044035" w:rsidP="00A619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9C">
        <w:rPr>
          <w:rFonts w:ascii="Times New Roman" w:eastAsia="Times New Roman" w:hAnsi="Times New Roman" w:cs="Times New Roman"/>
          <w:sz w:val="24"/>
          <w:szCs w:val="24"/>
        </w:rPr>
        <w:t>Do RDJ  budou nominování 2 nejlepší žáci a 2 nejlepší žákyně</w:t>
      </w:r>
      <w:r w:rsidR="00667C85">
        <w:rPr>
          <w:rFonts w:ascii="Times New Roman" w:eastAsia="Times New Roman" w:hAnsi="Times New Roman" w:cs="Times New Roman"/>
          <w:sz w:val="24"/>
          <w:szCs w:val="24"/>
        </w:rPr>
        <w:t>:</w:t>
      </w:r>
      <w:r w:rsidR="00DF5A5F" w:rsidRPr="00A61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F8CC96" w14:textId="4066DEC9" w:rsidR="00667C85" w:rsidRDefault="00667C85" w:rsidP="00A619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9C">
        <w:rPr>
          <w:rFonts w:ascii="Times New Roman" w:eastAsia="Times New Roman" w:hAnsi="Times New Roman" w:cs="Times New Roman"/>
          <w:sz w:val="24"/>
          <w:szCs w:val="24"/>
        </w:rPr>
        <w:t>První žák je vítěz ČP, druhý žák je nejlepší v součtu bodů z RKZ (GS + lepší disciplína</w:t>
      </w:r>
      <w:r>
        <w:rPr>
          <w:rFonts w:ascii="Times New Roman" w:eastAsia="Times New Roman" w:hAnsi="Times New Roman" w:cs="Times New Roman"/>
          <w:sz w:val="24"/>
          <w:szCs w:val="24"/>
        </w:rPr>
        <w:t>). P</w:t>
      </w:r>
      <w:r w:rsidRPr="00A6199C">
        <w:rPr>
          <w:rFonts w:ascii="Times New Roman" w:eastAsia="Times New Roman" w:hAnsi="Times New Roman" w:cs="Times New Roman"/>
          <w:sz w:val="24"/>
          <w:szCs w:val="24"/>
        </w:rPr>
        <w:t>okud je nejlepší bodový zároveň vítězem ČP bere se na druhém místě druhý v ČP.</w:t>
      </w:r>
    </w:p>
    <w:p w14:paraId="0C22A1AF" w14:textId="22A4EA22" w:rsidR="00377E90" w:rsidRPr="00377E90" w:rsidRDefault="00377E90" w:rsidP="00A6199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3338A" w14:textId="479C72B0" w:rsidR="00DD53C2" w:rsidRDefault="00DD53C2" w:rsidP="00A6199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Hlasování per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rollam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2F65D80" w14:textId="433E1332" w:rsidR="00377E90" w:rsidRPr="00377E90" w:rsidRDefault="00377E90" w:rsidP="00A6199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E90">
        <w:rPr>
          <w:rFonts w:ascii="Times New Roman" w:eastAsia="Times New Roman" w:hAnsi="Times New Roman" w:cs="Times New Roman"/>
          <w:b/>
          <w:sz w:val="24"/>
          <w:szCs w:val="24"/>
        </w:rPr>
        <w:t>Pro 10 – proti 1 – zdržel se 3</w:t>
      </w:r>
    </w:p>
    <w:p w14:paraId="24F54804" w14:textId="77777777" w:rsidR="00FC5050" w:rsidRPr="00E30072" w:rsidRDefault="00FC5050" w:rsidP="00FC5050">
      <w:pPr>
        <w:pStyle w:val="Nadpis1"/>
        <w:jc w:val="left"/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 xml:space="preserve">Pravidla pro obsazování žákovských zahraničních závodů </w:t>
      </w:r>
      <w:r w:rsidRPr="00E30072">
        <w:rPr>
          <w:rFonts w:ascii="Times New Roman" w:hAnsi="Times New Roman" w:cs="Times New Roman"/>
          <w:sz w:val="24"/>
          <w:szCs w:val="24"/>
          <w:lang w:val="nl-NL"/>
        </w:rPr>
        <w:t xml:space="preserve">FIS </w:t>
      </w:r>
      <w:r w:rsidRPr="00E30072">
        <w:rPr>
          <w:rFonts w:ascii="Times New Roman" w:hAnsi="Times New Roman" w:cs="Times New Roman"/>
          <w:sz w:val="24"/>
          <w:szCs w:val="24"/>
        </w:rPr>
        <w:t xml:space="preserve">– </w:t>
      </w:r>
      <w:r w:rsidRPr="00FC5050">
        <w:rPr>
          <w:rFonts w:ascii="Times New Roman" w:hAnsi="Times New Roman" w:cs="Times New Roman"/>
          <w:sz w:val="24"/>
          <w:szCs w:val="24"/>
        </w:rPr>
        <w:t>CHILDREN v</w:t>
      </w:r>
      <w:r w:rsidRPr="00E300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sez</w:t>
      </w:r>
      <w:r w:rsidRPr="00E30072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30072">
        <w:rPr>
          <w:rFonts w:ascii="Times New Roman" w:hAnsi="Times New Roman" w:cs="Times New Roman"/>
          <w:sz w:val="24"/>
          <w:szCs w:val="24"/>
        </w:rPr>
        <w:t>ně 2020/21</w:t>
      </w:r>
    </w:p>
    <w:p w14:paraId="70D87A52" w14:textId="77777777" w:rsidR="00FC5050" w:rsidRPr="00E30072" w:rsidRDefault="00FC5050" w:rsidP="00FC5050">
      <w:pPr>
        <w:pStyle w:val="Nadpis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0072">
        <w:rPr>
          <w:rFonts w:ascii="Times New Roman" w:hAnsi="Times New Roman" w:cs="Times New Roman"/>
          <w:color w:val="000000"/>
          <w:sz w:val="24"/>
          <w:szCs w:val="24"/>
        </w:rPr>
        <w:t>Kv</w:t>
      </w:r>
      <w:r w:rsidRPr="00E30072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ó</w:t>
      </w:r>
      <w:proofErr w:type="spellEnd"/>
      <w:r w:rsidRPr="00E30072">
        <w:rPr>
          <w:rFonts w:ascii="Times New Roman" w:hAnsi="Times New Roman" w:cs="Times New Roman"/>
          <w:color w:val="000000"/>
          <w:sz w:val="24"/>
          <w:szCs w:val="24"/>
        </w:rPr>
        <w:t>ta:</w:t>
      </w:r>
    </w:p>
    <w:p w14:paraId="3BD996D2" w14:textId="77777777" w:rsidR="00FC5050" w:rsidRPr="00E30072" w:rsidRDefault="00FC5050" w:rsidP="00FC5050">
      <w:pPr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 xml:space="preserve">Základní 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kv</w:t>
      </w:r>
      <w:r w:rsidRPr="00E30072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30072">
        <w:rPr>
          <w:rFonts w:ascii="Times New Roman" w:hAnsi="Times New Roman" w:cs="Times New Roman"/>
          <w:sz w:val="24"/>
          <w:szCs w:val="24"/>
        </w:rPr>
        <w:t>ta U14: 2 chlapci + 2 dívky.</w:t>
      </w:r>
      <w:r w:rsidRPr="00E30072">
        <w:rPr>
          <w:rFonts w:ascii="Times New Roman" w:hAnsi="Times New Roman" w:cs="Times New Roman"/>
          <w:sz w:val="24"/>
          <w:szCs w:val="24"/>
        </w:rPr>
        <w:br/>
        <w:t xml:space="preserve">Základní 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kv</w:t>
      </w:r>
      <w:r w:rsidRPr="00E30072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30072">
        <w:rPr>
          <w:rFonts w:ascii="Times New Roman" w:hAnsi="Times New Roman" w:cs="Times New Roman"/>
          <w:sz w:val="24"/>
          <w:szCs w:val="24"/>
        </w:rPr>
        <w:t>ta U16: 3 chlapci + 3 dívky.</w:t>
      </w:r>
    </w:p>
    <w:p w14:paraId="257BDA05" w14:textId="77777777" w:rsidR="00FC5050" w:rsidRPr="00E30072" w:rsidRDefault="00FC5050" w:rsidP="00FC505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</w:rPr>
        <w:t xml:space="preserve">Z následujících možností </w:t>
      </w:r>
      <w:r w:rsidRPr="00E30072">
        <w:rPr>
          <w:rFonts w:ascii="Times New Roman" w:hAnsi="Times New Roman" w:cs="Times New Roman"/>
          <w:sz w:val="24"/>
          <w:szCs w:val="24"/>
          <w:lang w:val="fr-FR"/>
        </w:rPr>
        <w:t>se pou</w:t>
      </w:r>
      <w:r w:rsidRPr="00E30072">
        <w:rPr>
          <w:rFonts w:ascii="Times New Roman" w:hAnsi="Times New Roman" w:cs="Times New Roman"/>
          <w:sz w:val="24"/>
          <w:szCs w:val="24"/>
        </w:rPr>
        <w:t xml:space="preserve">žije pro závodníka nejvýhodnější varianta, nominuje se podle 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souč</w:t>
      </w:r>
      <w:proofErr w:type="spellEnd"/>
      <w:r w:rsidRPr="00E30072">
        <w:rPr>
          <w:rFonts w:ascii="Times New Roman" w:hAnsi="Times New Roman" w:cs="Times New Roman"/>
          <w:sz w:val="24"/>
          <w:szCs w:val="24"/>
          <w:lang w:val="it-IT"/>
        </w:rPr>
        <w:t xml:space="preserve">tu </w:t>
      </w:r>
      <w:proofErr w:type="spellStart"/>
      <w:r w:rsidRPr="00E30072">
        <w:rPr>
          <w:rFonts w:ascii="Times New Roman" w:hAnsi="Times New Roman" w:cs="Times New Roman"/>
          <w:sz w:val="24"/>
          <w:szCs w:val="24"/>
          <w:lang w:val="it-IT"/>
        </w:rPr>
        <w:t>discipl</w:t>
      </w:r>
      <w:r w:rsidRPr="00E30072">
        <w:rPr>
          <w:rFonts w:ascii="Times New Roman" w:hAnsi="Times New Roman" w:cs="Times New Roman"/>
          <w:sz w:val="24"/>
          <w:szCs w:val="24"/>
        </w:rPr>
        <w:t>ín</w:t>
      </w:r>
      <w:proofErr w:type="spellEnd"/>
      <w:r w:rsidRPr="00E300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kter</w:t>
      </w:r>
      <w:proofErr w:type="spellEnd"/>
      <w:r w:rsidRPr="00E30072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E30072">
        <w:rPr>
          <w:rFonts w:ascii="Times New Roman" w:hAnsi="Times New Roman" w:cs="Times New Roman"/>
          <w:sz w:val="24"/>
          <w:szCs w:val="24"/>
        </w:rPr>
        <w:t xml:space="preserve">se jedou na </w:t>
      </w:r>
      <w:proofErr w:type="spellStart"/>
      <w:r w:rsidRPr="00E30072">
        <w:rPr>
          <w:rFonts w:ascii="Times New Roman" w:hAnsi="Times New Roman" w:cs="Times New Roman"/>
          <w:sz w:val="24"/>
          <w:szCs w:val="24"/>
        </w:rPr>
        <w:t>dotyčn</w:t>
      </w:r>
      <w:proofErr w:type="spellEnd"/>
      <w:r w:rsidRPr="00E30072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E30072">
        <w:rPr>
          <w:rFonts w:ascii="Times New Roman" w:hAnsi="Times New Roman" w:cs="Times New Roman"/>
          <w:sz w:val="24"/>
          <w:szCs w:val="24"/>
        </w:rPr>
        <w:t>m mezinárodním závodě.</w:t>
      </w:r>
    </w:p>
    <w:p w14:paraId="1B67C297" w14:textId="77777777" w:rsidR="00FC5050" w:rsidRPr="00E30072" w:rsidRDefault="00FC5050" w:rsidP="00FC5050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0072">
        <w:rPr>
          <w:rFonts w:ascii="Times New Roman" w:hAnsi="Times New Roman" w:cs="Times New Roman"/>
          <w:sz w:val="24"/>
          <w:szCs w:val="24"/>
          <w:u w:color="92D050"/>
        </w:rPr>
        <w:t>Průměr ze dvou závodů kategorie A.</w:t>
      </w:r>
    </w:p>
    <w:p w14:paraId="76A0ED59" w14:textId="77777777" w:rsidR="00FC5050" w:rsidRPr="00FC5050" w:rsidRDefault="00FC5050" w:rsidP="00FC5050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5050">
        <w:rPr>
          <w:rFonts w:ascii="Times New Roman" w:hAnsi="Times New Roman" w:cs="Times New Roman"/>
          <w:sz w:val="24"/>
          <w:szCs w:val="24"/>
          <w:u w:color="92D050"/>
        </w:rPr>
        <w:t>Jeden v</w:t>
      </w:r>
      <w:r w:rsidRPr="00E30072">
        <w:rPr>
          <w:rFonts w:ascii="Times New Roman" w:hAnsi="Times New Roman" w:cs="Times New Roman"/>
          <w:sz w:val="24"/>
          <w:szCs w:val="24"/>
          <w:u w:color="92D050"/>
        </w:rPr>
        <w:t>ýsledek ze závodů kategorie A povýšený o jednoduchou přirážku.</w:t>
      </w:r>
    </w:p>
    <w:p w14:paraId="16BE6F03" w14:textId="77777777" w:rsidR="00FC5050" w:rsidRPr="00E30072" w:rsidRDefault="00FC5050" w:rsidP="00FC5050">
      <w:pPr>
        <w:rPr>
          <w:rFonts w:ascii="Times New Roman" w:eastAsia="Calibri" w:hAnsi="Times New Roman" w:cs="Times New Roman"/>
          <w:sz w:val="24"/>
          <w:szCs w:val="24"/>
        </w:rPr>
      </w:pPr>
    </w:p>
    <w:p w14:paraId="22B58D59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19.-20.1.2021 </w:t>
      </w:r>
      <w:proofErr w:type="spellStart"/>
      <w:r w:rsidRPr="00E30072">
        <w:rPr>
          <w:color w:val="000000"/>
        </w:rPr>
        <w:t>Vratna</w:t>
      </w:r>
      <w:proofErr w:type="spellEnd"/>
    </w:p>
    <w:p w14:paraId="29FC5F35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22.-23.1.2021 Říčky v Orlických horách </w:t>
      </w:r>
    </w:p>
    <w:p w14:paraId="51DD3FDB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27.-30.1.2021 </w:t>
      </w:r>
      <w:proofErr w:type="spellStart"/>
      <w:r w:rsidRPr="00E30072">
        <w:rPr>
          <w:color w:val="000000"/>
        </w:rPr>
        <w:t>Folgaria</w:t>
      </w:r>
      <w:proofErr w:type="spellEnd"/>
    </w:p>
    <w:p w14:paraId="2FE798F7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13.-14.2.2021 </w:t>
      </w:r>
      <w:proofErr w:type="spellStart"/>
      <w:r w:rsidRPr="00E30072">
        <w:rPr>
          <w:color w:val="000000"/>
        </w:rPr>
        <w:t>Škofja</w:t>
      </w:r>
      <w:proofErr w:type="spellEnd"/>
      <w:r w:rsidRPr="00E30072">
        <w:rPr>
          <w:color w:val="000000"/>
        </w:rPr>
        <w:t xml:space="preserve"> </w:t>
      </w:r>
      <w:proofErr w:type="spellStart"/>
      <w:r w:rsidRPr="00E30072">
        <w:rPr>
          <w:color w:val="000000"/>
        </w:rPr>
        <w:t>Loka</w:t>
      </w:r>
      <w:proofErr w:type="spellEnd"/>
    </w:p>
    <w:p w14:paraId="62E3FE7D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>16.-17.2.2021 Zagreb-</w:t>
      </w:r>
      <w:proofErr w:type="spellStart"/>
      <w:r w:rsidRPr="00E30072">
        <w:rPr>
          <w:color w:val="000000"/>
        </w:rPr>
        <w:t>Sljeme</w:t>
      </w:r>
      <w:proofErr w:type="spellEnd"/>
    </w:p>
    <w:p w14:paraId="5FA6FB8B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1.-2.4.2021 </w:t>
      </w:r>
      <w:proofErr w:type="spellStart"/>
      <w:r w:rsidRPr="00E30072">
        <w:rPr>
          <w:color w:val="000000"/>
        </w:rPr>
        <w:t>Abetone</w:t>
      </w:r>
      <w:proofErr w:type="spellEnd"/>
    </w:p>
    <w:p w14:paraId="240CE02F" w14:textId="77777777" w:rsidR="00FC5050" w:rsidRPr="00E30072" w:rsidRDefault="00FC5050" w:rsidP="00FC5050">
      <w:pPr>
        <w:pStyle w:val="Normlnweb"/>
        <w:spacing w:before="0" w:beforeAutospacing="0" w:after="0" w:afterAutospacing="0"/>
        <w:rPr>
          <w:color w:val="000000"/>
        </w:rPr>
      </w:pPr>
      <w:r w:rsidRPr="00E30072">
        <w:rPr>
          <w:color w:val="000000"/>
        </w:rPr>
        <w:t xml:space="preserve">8.-9.4.2021 </w:t>
      </w:r>
      <w:proofErr w:type="spellStart"/>
      <w:r w:rsidRPr="00E30072">
        <w:rPr>
          <w:color w:val="000000"/>
        </w:rPr>
        <w:t>Vald´Isere</w:t>
      </w:r>
      <w:proofErr w:type="spellEnd"/>
    </w:p>
    <w:p w14:paraId="1D013901" w14:textId="77777777" w:rsidR="00FC5050" w:rsidRPr="00E30072" w:rsidRDefault="00FC5050" w:rsidP="00FC5050">
      <w:pPr>
        <w:rPr>
          <w:rFonts w:ascii="Times New Roman" w:eastAsia="Calibri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F48B3E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A8EA5FD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V případě neuskutečnění závodů RKZ před mezinárodními závody v lednu rozhoduje o nominaci a dalších nominačních kritérií TRŽ</w:t>
      </w:r>
    </w:p>
    <w:p w14:paraId="1D8293EF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571F411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FAD0B83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C9F8A89" w14:textId="77777777" w:rsidR="00FC5050" w:rsidRPr="008C0A6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4.Činnost a složení TRŽ</w:t>
      </w:r>
    </w:p>
    <w:p w14:paraId="6F92A3FA" w14:textId="77777777" w:rsidR="00FC505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Doplnění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S.Hofmana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, místo </w:t>
      </w:r>
      <w:proofErr w:type="spellStart"/>
      <w:proofErr w:type="gramStart"/>
      <w:r w:rsidRPr="00E30072">
        <w:rPr>
          <w:rFonts w:ascii="Times New Roman" w:eastAsia="Times New Roman" w:hAnsi="Times New Roman" w:cs="Times New Roman"/>
          <w:sz w:val="24"/>
          <w:szCs w:val="24"/>
        </w:rPr>
        <w:t>J.Rakušana</w:t>
      </w:r>
      <w:r>
        <w:rPr>
          <w:rFonts w:ascii="Times New Roman" w:eastAsia="Times New Roman" w:hAnsi="Times New Roman" w:cs="Times New Roman"/>
          <w:sz w:val="24"/>
          <w:szCs w:val="24"/>
        </w:rPr>
        <w:t>,který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odchází na vlastní žádost.</w:t>
      </w:r>
    </w:p>
    <w:p w14:paraId="67A99179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 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Zdržel se 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6F3EBF46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53CC4FC" w14:textId="77777777" w:rsidR="00FC505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75DC866" w14:textId="77777777" w:rsidR="00FC5050" w:rsidRPr="008C0A6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5.STK a žákovské lyžování</w:t>
      </w:r>
    </w:p>
    <w:p w14:paraId="03DDA429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EF67B9" w14:textId="77777777" w:rsidR="00FC505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Postup u vyřazovacího závodu 50-30-15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6B1234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Pro 12</w:t>
      </w:r>
    </w:p>
    <w:p w14:paraId="7DA6213D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95624E2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Pravidla pro losování kvalifikačního jednokolového slalomu, v paralelním slalomu podle pořadí ČP, 1-15 se losuje, ostatní podle pořadí ČP. Další nasazení dle pravidel Par.SL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D1D888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>Pro 12</w:t>
      </w:r>
    </w:p>
    <w:p w14:paraId="156C9880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22317BB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L.Forejtek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připraví do 30.9.2020 tabulku, propozice na PAR</w:t>
      </w:r>
    </w:p>
    <w:p w14:paraId="17522160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J.Bogdálek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30072">
        <w:rPr>
          <w:rFonts w:ascii="Times New Roman" w:eastAsia="Times New Roman" w:hAnsi="Times New Roman" w:cs="Times New Roman"/>
          <w:sz w:val="24"/>
          <w:szCs w:val="24"/>
        </w:rPr>
        <w:t>navrhuje ,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TRž</w:t>
      </w:r>
      <w:proofErr w:type="spellEnd"/>
      <w:proofErr w:type="gram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navrhne na každý závod arbitra a ten bude členem Jury</w:t>
      </w:r>
    </w:p>
    <w:p w14:paraId="44D71B72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J.Bogdálek</w:t>
      </w:r>
      <w:proofErr w:type="spell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zajistí správnost kontroly odhlášek na RKZ závody</w:t>
      </w:r>
    </w:p>
    <w:p w14:paraId="0B44BE68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7495506" w14:textId="77777777" w:rsidR="00FC5050" w:rsidRPr="008C0A60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60">
        <w:rPr>
          <w:rFonts w:ascii="Times New Roman" w:eastAsia="Times New Roman" w:hAnsi="Times New Roman" w:cs="Times New Roman"/>
          <w:b/>
          <w:bCs/>
          <w:sz w:val="24"/>
          <w:szCs w:val="24"/>
        </w:rPr>
        <w:t>6.Různé</w:t>
      </w:r>
    </w:p>
    <w:p w14:paraId="034FBEB2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535B47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nfo p. </w:t>
      </w:r>
      <w:proofErr w:type="spellStart"/>
      <w:proofErr w:type="gramStart"/>
      <w:r w:rsidRPr="00E30072">
        <w:rPr>
          <w:rFonts w:ascii="Times New Roman" w:eastAsia="Times New Roman" w:hAnsi="Times New Roman" w:cs="Times New Roman"/>
          <w:sz w:val="24"/>
          <w:szCs w:val="24"/>
        </w:rPr>
        <w:t>Kaděrka,</w:t>
      </w:r>
      <w:r>
        <w:rPr>
          <w:rFonts w:ascii="Times New Roman" w:eastAsia="Times New Roman" w:hAnsi="Times New Roman" w:cs="Times New Roman"/>
          <w:sz w:val="24"/>
          <w:szCs w:val="24"/>
        </w:rPr>
        <w:t>mj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 závody UKZ Kouty v sezóně 2020/2021 se budou konat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17782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9B26FFF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D7F6533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B5A2E04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Zapsala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M.Jaroušová</w:t>
      </w:r>
      <w:proofErr w:type="spellEnd"/>
    </w:p>
    <w:p w14:paraId="2DA43D26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30072">
        <w:rPr>
          <w:rFonts w:ascii="Times New Roman" w:eastAsia="Times New Roman" w:hAnsi="Times New Roman" w:cs="Times New Roman"/>
          <w:sz w:val="24"/>
          <w:szCs w:val="24"/>
        </w:rPr>
        <w:t xml:space="preserve">Ověřil </w:t>
      </w:r>
      <w:proofErr w:type="spellStart"/>
      <w:r w:rsidRPr="00E30072">
        <w:rPr>
          <w:rFonts w:ascii="Times New Roman" w:eastAsia="Times New Roman" w:hAnsi="Times New Roman" w:cs="Times New Roman"/>
          <w:sz w:val="24"/>
          <w:szCs w:val="24"/>
        </w:rPr>
        <w:t>J.Bogdálek</w:t>
      </w:r>
      <w:proofErr w:type="spellEnd"/>
    </w:p>
    <w:p w14:paraId="10CAB1A6" w14:textId="77777777" w:rsidR="00FC5050" w:rsidRPr="00E30072" w:rsidRDefault="00FC5050" w:rsidP="00FC505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3275FA" w14:textId="77777777" w:rsidR="007F45F3" w:rsidRDefault="007F45F3" w:rsidP="007F45F3"/>
    <w:sectPr w:rsidR="007F45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6F3EA" w14:textId="77777777" w:rsidR="00155C91" w:rsidRDefault="00155C91" w:rsidP="007F45F3">
      <w:pPr>
        <w:spacing w:after="0" w:line="240" w:lineRule="auto"/>
      </w:pPr>
      <w:r>
        <w:separator/>
      </w:r>
    </w:p>
  </w:endnote>
  <w:endnote w:type="continuationSeparator" w:id="0">
    <w:p w14:paraId="0F0D7020" w14:textId="77777777" w:rsidR="00155C91" w:rsidRDefault="00155C91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9585E" w14:textId="77777777" w:rsidR="00155C91" w:rsidRDefault="00155C91" w:rsidP="007F45F3">
      <w:pPr>
        <w:spacing w:after="0" w:line="240" w:lineRule="auto"/>
      </w:pPr>
      <w:r>
        <w:separator/>
      </w:r>
    </w:p>
  </w:footnote>
  <w:footnote w:type="continuationSeparator" w:id="0">
    <w:p w14:paraId="16B0EDFA" w14:textId="77777777" w:rsidR="00155C91" w:rsidRDefault="00155C91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507E"/>
    <w:multiLevelType w:val="hybridMultilevel"/>
    <w:tmpl w:val="7AC8DCDC"/>
    <w:styleLink w:val="Importovanstyl3"/>
    <w:lvl w:ilvl="0" w:tplc="5C78F2C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4868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FE258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9A153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3C8F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C82E8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4221B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62CF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348C8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2170C8D"/>
    <w:multiLevelType w:val="hybridMultilevel"/>
    <w:tmpl w:val="A0D0B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E2C22"/>
    <w:multiLevelType w:val="hybridMultilevel"/>
    <w:tmpl w:val="7AC8DCDC"/>
    <w:numStyleLink w:val="Importovanstyl3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5F3"/>
    <w:rsid w:val="00016CCF"/>
    <w:rsid w:val="00044035"/>
    <w:rsid w:val="00155C91"/>
    <w:rsid w:val="00317D74"/>
    <w:rsid w:val="00377E90"/>
    <w:rsid w:val="005405F4"/>
    <w:rsid w:val="00565E97"/>
    <w:rsid w:val="00570C41"/>
    <w:rsid w:val="005B41D0"/>
    <w:rsid w:val="00667C85"/>
    <w:rsid w:val="006E6F5F"/>
    <w:rsid w:val="007F45F3"/>
    <w:rsid w:val="008542E2"/>
    <w:rsid w:val="009D0389"/>
    <w:rsid w:val="009F2663"/>
    <w:rsid w:val="00A6199C"/>
    <w:rsid w:val="00AB4A68"/>
    <w:rsid w:val="00AD50CA"/>
    <w:rsid w:val="00B74039"/>
    <w:rsid w:val="00BB0EEA"/>
    <w:rsid w:val="00D91CDF"/>
    <w:rsid w:val="00DD53C2"/>
    <w:rsid w:val="00DF5A5F"/>
    <w:rsid w:val="00ED445D"/>
    <w:rsid w:val="00F4429B"/>
    <w:rsid w:val="00FC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rsid w:val="00FC505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jc w:val="center"/>
      <w:outlineLvl w:val="0"/>
    </w:pPr>
    <w:rPr>
      <w:rFonts w:ascii="Cambria" w:eastAsia="Cambria" w:hAnsi="Cambria" w:cs="Cambria"/>
      <w:b/>
      <w:bCs/>
      <w:color w:val="000000"/>
      <w:sz w:val="28"/>
      <w:szCs w:val="28"/>
      <w:u w:color="365F91"/>
      <w:bdr w:val="nil"/>
      <w:lang w:eastAsia="cs-CZ"/>
    </w:rPr>
  </w:style>
  <w:style w:type="paragraph" w:styleId="Nadpis2">
    <w:name w:val="heading 2"/>
    <w:next w:val="Normln"/>
    <w:link w:val="Nadpis2Char"/>
    <w:rsid w:val="00FC505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1Char">
    <w:name w:val="Nadpis 1 Char"/>
    <w:basedOn w:val="Standardnpsmoodstavce"/>
    <w:link w:val="Nadpis1"/>
    <w:rsid w:val="00FC5050"/>
    <w:rPr>
      <w:rFonts w:ascii="Cambria" w:eastAsia="Cambria" w:hAnsi="Cambria" w:cs="Cambria"/>
      <w:b/>
      <w:bCs/>
      <w:color w:val="000000"/>
      <w:sz w:val="28"/>
      <w:szCs w:val="28"/>
      <w:u w:color="365F91"/>
      <w:bdr w:val="nil"/>
      <w:lang w:eastAsia="cs-CZ"/>
    </w:rPr>
  </w:style>
  <w:style w:type="character" w:customStyle="1" w:styleId="Nadpis2Char">
    <w:name w:val="Nadpis 2 Char"/>
    <w:basedOn w:val="Standardnpsmoodstavce"/>
    <w:link w:val="Nadpis2"/>
    <w:rsid w:val="00FC5050"/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eastAsia="cs-CZ"/>
    </w:rPr>
  </w:style>
  <w:style w:type="paragraph" w:styleId="Odstavecseseznamem">
    <w:name w:val="List Paragraph"/>
    <w:basedOn w:val="Normln"/>
    <w:qFormat/>
    <w:rsid w:val="00FC5050"/>
    <w:pPr>
      <w:spacing w:after="200" w:line="276" w:lineRule="auto"/>
      <w:ind w:left="720"/>
      <w:contextualSpacing/>
    </w:pPr>
  </w:style>
  <w:style w:type="numbering" w:customStyle="1" w:styleId="Importovanstyl3">
    <w:name w:val="Importovaný styl 3"/>
    <w:rsid w:val="00FC5050"/>
    <w:pPr>
      <w:numPr>
        <w:numId w:val="2"/>
      </w:numPr>
    </w:pPr>
  </w:style>
  <w:style w:type="paragraph" w:styleId="Normlnweb">
    <w:name w:val="Normal (Web)"/>
    <w:basedOn w:val="Normln"/>
    <w:uiPriority w:val="99"/>
    <w:semiHidden/>
    <w:unhideWhenUsed/>
    <w:rsid w:val="00FC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450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danuta@skiklubspindl.cz</cp:lastModifiedBy>
  <cp:revision>2</cp:revision>
  <dcterms:created xsi:type="dcterms:W3CDTF">2020-10-31T11:05:00Z</dcterms:created>
  <dcterms:modified xsi:type="dcterms:W3CDTF">2020-10-31T11:05:00Z</dcterms:modified>
</cp:coreProperties>
</file>