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2D890" w14:textId="4A6E0F2B" w:rsidR="001A7736" w:rsidRDefault="001A7736" w:rsidP="00C7074A">
      <w:pPr>
        <w:spacing w:line="240" w:lineRule="auto"/>
        <w:rPr>
          <w:rFonts w:ascii="Teuton" w:hAnsi="Teuto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1150" w:tblpY="50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45764" w:rsidRPr="00C7074A" w14:paraId="488C1C0D" w14:textId="77777777" w:rsidTr="009D3473">
        <w:trPr>
          <w:trHeight w:val="11624"/>
        </w:trPr>
        <w:tc>
          <w:tcPr>
            <w:tcW w:w="9606" w:type="dxa"/>
          </w:tcPr>
          <w:p w14:paraId="755B61D0" w14:textId="7FAA1AED" w:rsidR="00EF3600" w:rsidRPr="009D3473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jc w:val="center"/>
              <w:outlineLvl w:val="0"/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</w:pPr>
            <w:r w:rsidRPr="009D3473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 xml:space="preserve">Zápis č. </w:t>
            </w:r>
            <w:r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>2</w:t>
            </w:r>
            <w:r w:rsidR="00161FA6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>3</w:t>
            </w:r>
            <w:r w:rsidR="00583E6F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>/2020</w:t>
            </w:r>
            <w:r w:rsidRPr="009D3473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 xml:space="preserve"> z jednání Rady OSÚ AD SLČR </w:t>
            </w:r>
            <w:r w:rsidRPr="009D3473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 xml:space="preserve">dne </w:t>
            </w:r>
            <w:r w:rsidR="00161FA6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26</w:t>
            </w:r>
            <w:r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.</w:t>
            </w:r>
            <w:r w:rsidR="00161FA6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2</w:t>
            </w:r>
            <w:r w:rsidRPr="009D3473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.20</w:t>
            </w:r>
            <w:r w:rsidR="00EB3CBE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20</w:t>
            </w:r>
          </w:p>
          <w:p w14:paraId="4DC46864" w14:textId="77777777" w:rsidR="00EF3600" w:rsidRPr="009D3473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jc w:val="center"/>
              <w:outlineLvl w:val="0"/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</w:pPr>
          </w:p>
          <w:p w14:paraId="02E599AD" w14:textId="400845FA" w:rsidR="00EF3600" w:rsidRPr="00777B58" w:rsidRDefault="00161FA6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left="70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</w:rPr>
              <w:tab/>
              <w:t xml:space="preserve">      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</w:rPr>
              <w:tab/>
              <w:t xml:space="preserve"> V</w:t>
            </w:r>
            <w:r w:rsidR="00BB0E96"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</w:rPr>
              <w:t> Špindlerově Mlýně</w:t>
            </w:r>
            <w:r w:rsidR="00EF3600" w:rsidRPr="00777B58">
              <w:rPr>
                <w:rFonts w:ascii="Calibri" w:eastAsia="Calibri" w:hAnsi="Calibri" w:cs="Calibri"/>
              </w:rPr>
              <w:t xml:space="preserve"> dne </w:t>
            </w:r>
            <w:r>
              <w:rPr>
                <w:rFonts w:ascii="Calibri" w:eastAsia="Calibri" w:hAnsi="Calibri" w:cs="Calibri"/>
              </w:rPr>
              <w:t>26</w:t>
            </w:r>
            <w:r w:rsidR="00EB3CBE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2</w:t>
            </w:r>
            <w:r w:rsidR="00EB3CBE">
              <w:rPr>
                <w:rFonts w:ascii="Calibri" w:eastAsia="Calibri" w:hAnsi="Calibri" w:cs="Calibri"/>
              </w:rPr>
              <w:t>.2020</w:t>
            </w:r>
            <w:r w:rsidR="00EF3600" w:rsidRPr="00777B58">
              <w:rPr>
                <w:rFonts w:ascii="Calibri" w:eastAsia="Calibri" w:hAnsi="Calibri" w:cs="Calibri"/>
              </w:rPr>
              <w:t xml:space="preserve"> od 1</w:t>
            </w:r>
            <w:r>
              <w:rPr>
                <w:rFonts w:ascii="Calibri" w:eastAsia="Calibri" w:hAnsi="Calibri" w:cs="Calibri"/>
              </w:rPr>
              <w:t>6</w:t>
            </w:r>
            <w:r w:rsidR="00EF3600" w:rsidRPr="00777B58">
              <w:rPr>
                <w:rFonts w:ascii="Calibri" w:eastAsia="Calibri" w:hAnsi="Calibri" w:cs="Calibri"/>
              </w:rPr>
              <w:t>:00 hod</w:t>
            </w:r>
          </w:p>
          <w:p w14:paraId="3D45310E" w14:textId="77777777" w:rsidR="00EF3600" w:rsidRPr="00777B58" w:rsidRDefault="00EF3600" w:rsidP="00EF3600">
            <w:pPr>
              <w:tabs>
                <w:tab w:val="left" w:pos="1185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rPr>
                <w:rFonts w:eastAsia="Calibri" w:cstheme="minorHAnsi"/>
              </w:rPr>
            </w:pPr>
          </w:p>
          <w:p w14:paraId="2277AA33" w14:textId="77777777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777B58">
              <w:rPr>
                <w:rFonts w:eastAsia="Calibri" w:cstheme="minorHAnsi"/>
              </w:rPr>
              <w:t xml:space="preserve">Přítomni za Radu: </w:t>
            </w:r>
            <w:r w:rsidRPr="00777B58">
              <w:rPr>
                <w:rFonts w:eastAsia="Calibri" w:cstheme="minorHAnsi"/>
              </w:rPr>
              <w:tab/>
            </w:r>
          </w:p>
          <w:p w14:paraId="390DBAF6" w14:textId="2DED2C82" w:rsidR="00EF3600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777B58">
              <w:rPr>
                <w:rFonts w:eastAsia="Calibri" w:cstheme="minorHAnsi"/>
              </w:rPr>
              <w:t xml:space="preserve"> </w:t>
            </w:r>
            <w:proofErr w:type="spellStart"/>
            <w:r w:rsidRPr="00777B58">
              <w:rPr>
                <w:rFonts w:eastAsia="Calibri" w:cstheme="minorHAnsi"/>
              </w:rPr>
              <w:t>M.Štěpán</w:t>
            </w:r>
            <w:proofErr w:type="spellEnd"/>
            <w:r w:rsidRPr="00777B58">
              <w:rPr>
                <w:rFonts w:eastAsia="Calibri" w:cstheme="minorHAnsi"/>
              </w:rPr>
              <w:t xml:space="preserve"> (MŠ), </w:t>
            </w:r>
            <w:proofErr w:type="spellStart"/>
            <w:r w:rsidRPr="00777B58">
              <w:rPr>
                <w:rFonts w:eastAsia="Calibri" w:cstheme="minorHAnsi"/>
              </w:rPr>
              <w:t>R.Varga</w:t>
            </w:r>
            <w:proofErr w:type="spellEnd"/>
            <w:r w:rsidRPr="00777B58">
              <w:rPr>
                <w:rFonts w:eastAsia="Calibri" w:cstheme="minorHAnsi"/>
              </w:rPr>
              <w:t xml:space="preserve"> (RV</w:t>
            </w:r>
            <w:proofErr w:type="gramStart"/>
            <w:r w:rsidRPr="00777B58">
              <w:rPr>
                <w:rFonts w:eastAsia="Calibri" w:cstheme="minorHAnsi"/>
              </w:rPr>
              <w:t>)</w:t>
            </w:r>
            <w:r w:rsidR="00EB3CBE">
              <w:rPr>
                <w:rFonts w:eastAsia="Calibri" w:cstheme="minorHAnsi"/>
              </w:rPr>
              <w:t>,</w:t>
            </w:r>
            <w:r w:rsidR="00EB3CBE" w:rsidRPr="00777B58">
              <w:rPr>
                <w:rFonts w:eastAsia="Calibri" w:cstheme="minorHAnsi"/>
              </w:rPr>
              <w:t>F.</w:t>
            </w:r>
            <w:proofErr w:type="gramEnd"/>
            <w:r w:rsidR="00EB3CBE" w:rsidRPr="00777B58">
              <w:rPr>
                <w:rFonts w:eastAsia="Calibri" w:cstheme="minorHAnsi"/>
              </w:rPr>
              <w:t xml:space="preserve"> </w:t>
            </w:r>
            <w:proofErr w:type="spellStart"/>
            <w:r w:rsidR="00EB3CBE" w:rsidRPr="00777B58">
              <w:rPr>
                <w:rFonts w:eastAsia="Calibri" w:cstheme="minorHAnsi"/>
              </w:rPr>
              <w:t>Brýdl</w:t>
            </w:r>
            <w:proofErr w:type="spellEnd"/>
            <w:r w:rsidR="00EB3CBE" w:rsidRPr="00777B58">
              <w:rPr>
                <w:rFonts w:eastAsia="Calibri" w:cstheme="minorHAnsi"/>
              </w:rPr>
              <w:t xml:space="preserve"> (FB)</w:t>
            </w:r>
            <w:r w:rsidR="00EB3CBE">
              <w:rPr>
                <w:rFonts w:eastAsia="Calibri" w:cstheme="minorHAnsi"/>
              </w:rPr>
              <w:t>,</w:t>
            </w:r>
            <w:proofErr w:type="spellStart"/>
            <w:r w:rsidR="00EB3CBE" w:rsidRPr="00777B58">
              <w:rPr>
                <w:rFonts w:eastAsia="Calibri" w:cstheme="minorHAnsi"/>
              </w:rPr>
              <w:t>K.Vlček</w:t>
            </w:r>
            <w:proofErr w:type="spellEnd"/>
            <w:r w:rsidR="00EB3CBE" w:rsidRPr="00777B58">
              <w:rPr>
                <w:rFonts w:eastAsia="Calibri" w:cstheme="minorHAnsi"/>
              </w:rPr>
              <w:t xml:space="preserve"> (KV)</w:t>
            </w:r>
            <w:r w:rsidR="00161FA6">
              <w:rPr>
                <w:rFonts w:eastAsia="Calibri" w:cstheme="minorHAnsi"/>
              </w:rPr>
              <w:t xml:space="preserve">, </w:t>
            </w:r>
            <w:proofErr w:type="spellStart"/>
            <w:r w:rsidR="008717C2">
              <w:rPr>
                <w:rFonts w:eastAsia="Calibri" w:cstheme="minorHAnsi"/>
              </w:rPr>
              <w:t>S</w:t>
            </w:r>
            <w:r w:rsidR="00161FA6" w:rsidRPr="00777B58">
              <w:rPr>
                <w:rFonts w:eastAsia="Calibri" w:cstheme="minorHAnsi"/>
              </w:rPr>
              <w:t>.Kmoch</w:t>
            </w:r>
            <w:proofErr w:type="spellEnd"/>
            <w:r w:rsidR="00161FA6" w:rsidRPr="00777B58">
              <w:rPr>
                <w:rFonts w:eastAsia="Calibri" w:cstheme="minorHAnsi"/>
              </w:rPr>
              <w:t xml:space="preserve"> (SK), E. </w:t>
            </w:r>
            <w:proofErr w:type="spellStart"/>
            <w:r w:rsidR="00161FA6" w:rsidRPr="00777B58">
              <w:rPr>
                <w:rFonts w:eastAsia="Calibri" w:cstheme="minorHAnsi"/>
              </w:rPr>
              <w:t>Kurfuerstová</w:t>
            </w:r>
            <w:proofErr w:type="spellEnd"/>
            <w:r w:rsidR="00161FA6" w:rsidRPr="00777B58">
              <w:rPr>
                <w:rFonts w:eastAsia="Calibri" w:cstheme="minorHAnsi"/>
              </w:rPr>
              <w:t xml:space="preserve"> (EK),</w:t>
            </w:r>
          </w:p>
          <w:p w14:paraId="007529F0" w14:textId="289DCE82" w:rsidR="00C607C5" w:rsidRPr="00777B58" w:rsidRDefault="00C607C5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proofErr w:type="spellStart"/>
            <w:r>
              <w:rPr>
                <w:rFonts w:eastAsia="Calibri" w:cstheme="minorHAnsi"/>
              </w:rPr>
              <w:t>L.Forejtek</w:t>
            </w:r>
            <w:proofErr w:type="spellEnd"/>
            <w:r>
              <w:rPr>
                <w:rFonts w:eastAsia="Calibri" w:cstheme="minorHAnsi"/>
              </w:rPr>
              <w:t xml:space="preserve"> (LF) příchod 18</w:t>
            </w:r>
            <w:r w:rsidR="004D0D94">
              <w:rPr>
                <w:rFonts w:eastAsia="Calibri" w:cstheme="minorHAnsi"/>
              </w:rPr>
              <w:t>:</w:t>
            </w:r>
            <w:r>
              <w:rPr>
                <w:rFonts w:eastAsia="Calibri" w:cstheme="minorHAnsi"/>
              </w:rPr>
              <w:t>30</w:t>
            </w:r>
          </w:p>
          <w:p w14:paraId="5ECA44DC" w14:textId="0F107A71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777B58">
              <w:rPr>
                <w:rFonts w:eastAsia="Calibri" w:cstheme="minorHAnsi"/>
              </w:rPr>
              <w:t>Hosté: D. Štrougalová (DŠ</w:t>
            </w:r>
            <w:r w:rsidRPr="00F35B1B">
              <w:rPr>
                <w:rFonts w:eastAsia="Calibri" w:cstheme="minorHAnsi"/>
                <w:color w:val="000000" w:themeColor="text1"/>
              </w:rPr>
              <w:t>)</w:t>
            </w:r>
            <w:r w:rsidR="0066700D">
              <w:rPr>
                <w:rFonts w:eastAsia="Calibri" w:cstheme="minorHAnsi"/>
                <w:color w:val="000000" w:themeColor="text1"/>
              </w:rPr>
              <w:t xml:space="preserve">, </w:t>
            </w:r>
            <w:proofErr w:type="spellStart"/>
            <w:r w:rsidR="008717C2">
              <w:rPr>
                <w:rFonts w:eastAsia="Calibri" w:cstheme="minorHAnsi"/>
                <w:color w:val="000000" w:themeColor="text1"/>
              </w:rPr>
              <w:t>J.Fiedler</w:t>
            </w:r>
            <w:proofErr w:type="spellEnd"/>
            <w:r w:rsidR="008717C2">
              <w:rPr>
                <w:rFonts w:eastAsia="Calibri" w:cstheme="minorHAnsi"/>
                <w:color w:val="000000" w:themeColor="text1"/>
              </w:rPr>
              <w:t xml:space="preserve"> (JF), </w:t>
            </w:r>
            <w:proofErr w:type="spellStart"/>
            <w:r w:rsidR="008717C2">
              <w:rPr>
                <w:rFonts w:eastAsia="Calibri" w:cstheme="minorHAnsi"/>
                <w:color w:val="000000" w:themeColor="text1"/>
              </w:rPr>
              <w:t>M.Jaroušová</w:t>
            </w:r>
            <w:proofErr w:type="spellEnd"/>
            <w:r w:rsidR="00583E6F">
              <w:rPr>
                <w:rFonts w:eastAsia="Calibri" w:cstheme="minorHAnsi"/>
                <w:color w:val="000000" w:themeColor="text1"/>
              </w:rPr>
              <w:t xml:space="preserve"> (MJ)</w:t>
            </w:r>
          </w:p>
          <w:p w14:paraId="10C08F6E" w14:textId="77777777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</w:p>
          <w:p w14:paraId="464B2AD4" w14:textId="461964B9" w:rsidR="00EF3600" w:rsidRDefault="00EF3600" w:rsidP="00EF3600">
            <w:pPr>
              <w:tabs>
                <w:tab w:val="left" w:pos="3740"/>
              </w:tabs>
              <w:rPr>
                <w:rFonts w:cstheme="minorHAnsi"/>
              </w:rPr>
            </w:pPr>
            <w:r w:rsidRPr="00777B58">
              <w:rPr>
                <w:rFonts w:cstheme="minorHAnsi"/>
              </w:rPr>
              <w:t>Program:</w:t>
            </w:r>
          </w:p>
          <w:p w14:paraId="23BC62C9" w14:textId="243C0570" w:rsidR="0066700D" w:rsidRPr="0066700D" w:rsidRDefault="0066700D" w:rsidP="0066700D">
            <w:pPr>
              <w:pStyle w:val="Odstavecseseznamem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740"/>
              </w:tabs>
              <w:rPr>
                <w:rFonts w:cstheme="minorHAnsi"/>
              </w:rPr>
            </w:pPr>
            <w:r w:rsidRPr="0066700D">
              <w:rPr>
                <w:rFonts w:cstheme="minorHAnsi"/>
              </w:rPr>
              <w:t>Zahájení</w:t>
            </w:r>
          </w:p>
          <w:p w14:paraId="0D268C45" w14:textId="1C3B5A41" w:rsidR="0066700D" w:rsidRPr="0066700D" w:rsidRDefault="0066700D" w:rsidP="0066700D">
            <w:pPr>
              <w:pStyle w:val="Odstavecseseznamem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740"/>
              </w:tabs>
              <w:rPr>
                <w:rFonts w:cstheme="minorHAnsi"/>
              </w:rPr>
            </w:pPr>
            <w:r w:rsidRPr="0066700D">
              <w:rPr>
                <w:rFonts w:cstheme="minorHAnsi"/>
              </w:rPr>
              <w:t xml:space="preserve">Kontrola zápisu a usnesení </w:t>
            </w:r>
          </w:p>
          <w:p w14:paraId="1ADFDEFA" w14:textId="5E6C94A2" w:rsidR="0066700D" w:rsidRDefault="0066700D" w:rsidP="0066700D">
            <w:pPr>
              <w:pStyle w:val="Odstavecseseznamem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740"/>
              </w:tabs>
              <w:rPr>
                <w:rFonts w:cstheme="minorHAnsi"/>
              </w:rPr>
            </w:pPr>
            <w:r w:rsidRPr="0066700D">
              <w:rPr>
                <w:rFonts w:cstheme="minorHAnsi"/>
              </w:rPr>
              <w:t>Ekonomika</w:t>
            </w:r>
          </w:p>
          <w:p w14:paraId="093C5F7D" w14:textId="6C27EE23" w:rsidR="00E70989" w:rsidRPr="0066700D" w:rsidRDefault="00E70989" w:rsidP="0066700D">
            <w:pPr>
              <w:pStyle w:val="Odstavecseseznamem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7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Nominace MSJ </w:t>
            </w:r>
            <w:proofErr w:type="spellStart"/>
            <w:r>
              <w:rPr>
                <w:rFonts w:cstheme="minorHAnsi"/>
              </w:rPr>
              <w:t>Narvik</w:t>
            </w:r>
            <w:proofErr w:type="spellEnd"/>
            <w:r>
              <w:rPr>
                <w:rFonts w:cstheme="minorHAnsi"/>
              </w:rPr>
              <w:t xml:space="preserve"> 2020</w:t>
            </w:r>
          </w:p>
          <w:p w14:paraId="1979E13C" w14:textId="58DEC761" w:rsidR="0066700D" w:rsidRPr="0066700D" w:rsidRDefault="0066700D" w:rsidP="0066700D">
            <w:pPr>
              <w:pStyle w:val="Odstavecseseznamem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740"/>
              </w:tabs>
              <w:rPr>
                <w:rFonts w:asciiTheme="majorHAnsi" w:hAnsiTheme="majorHAnsi"/>
              </w:rPr>
            </w:pPr>
            <w:r w:rsidRPr="0066700D">
              <w:rPr>
                <w:rFonts w:cstheme="minorHAnsi"/>
              </w:rPr>
              <w:t>Různé</w:t>
            </w:r>
            <w:r w:rsidRPr="0066700D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</w:p>
          <w:p w14:paraId="5739F7D4" w14:textId="65E56C0F" w:rsidR="0066700D" w:rsidRDefault="0066700D" w:rsidP="00EF3600">
            <w:pPr>
              <w:tabs>
                <w:tab w:val="left" w:pos="3740"/>
              </w:tabs>
              <w:rPr>
                <w:rFonts w:cstheme="minorHAnsi"/>
              </w:rPr>
            </w:pPr>
          </w:p>
          <w:p w14:paraId="517BDE33" w14:textId="77777777" w:rsidR="0066700D" w:rsidRPr="00777B58" w:rsidRDefault="0066700D" w:rsidP="00EF3600">
            <w:pPr>
              <w:tabs>
                <w:tab w:val="left" w:pos="3740"/>
              </w:tabs>
              <w:rPr>
                <w:rFonts w:cstheme="minorHAnsi"/>
              </w:rPr>
            </w:pPr>
          </w:p>
          <w:p w14:paraId="0E0DCF69" w14:textId="72886676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rPr>
                <w:rFonts w:eastAsia="Calibri" w:cstheme="minorHAnsi"/>
              </w:rPr>
            </w:pPr>
            <w:r w:rsidRPr="00505A43">
              <w:rPr>
                <w:rFonts w:eastAsia="Calibri" w:cstheme="minorHAnsi"/>
              </w:rPr>
              <w:t>Rada souhlasí s předloženým</w:t>
            </w:r>
            <w:r w:rsidRPr="00D4290E">
              <w:rPr>
                <w:rFonts w:eastAsia="Calibri" w:cstheme="minorHAnsi"/>
              </w:rPr>
              <w:t xml:space="preserve"> programem</w:t>
            </w:r>
          </w:p>
          <w:p w14:paraId="3D10076E" w14:textId="773FD9DE" w:rsidR="009D3473" w:rsidRDefault="009D3473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Pro </w:t>
            </w:r>
            <w:r w:rsidR="008717C2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6</w:t>
            </w:r>
          </w:p>
          <w:p w14:paraId="2A944662" w14:textId="77777777" w:rsidR="00E22325" w:rsidRDefault="00E22325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</w:p>
          <w:p w14:paraId="2E14070D" w14:textId="779858D1" w:rsidR="004E219C" w:rsidRDefault="004E219C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</w:t>
            </w:r>
            <w:r w:rsidR="00E22325">
              <w:rPr>
                <w:rFonts w:eastAsia="Calibri" w:cstheme="minorHAnsi"/>
                <w:b/>
                <w:bCs/>
                <w:i/>
              </w:rPr>
              <w:t>3.1</w:t>
            </w:r>
          </w:p>
          <w:p w14:paraId="424F7402" w14:textId="71122A3F" w:rsidR="004E219C" w:rsidRDefault="00AB5406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Ekonomika</w:t>
            </w:r>
          </w:p>
          <w:p w14:paraId="471A411B" w14:textId="31BA5A65" w:rsidR="001578BE" w:rsidRDefault="00EB3CBE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MŠ okomentoval plnění rozpočtu O</w:t>
            </w:r>
            <w:r w:rsidR="00E22325">
              <w:rPr>
                <w:rFonts w:eastAsia="Calibri" w:cstheme="minorHAnsi"/>
                <w:iCs/>
              </w:rPr>
              <w:t>SÚ AD SLČR v předložených tabulkách</w:t>
            </w:r>
          </w:p>
          <w:p w14:paraId="552A97C0" w14:textId="3D0BF55A" w:rsidR="00E22325" w:rsidRDefault="00E22325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 xml:space="preserve">Rozpočtové provizorium OSÚ AD pro rok </w:t>
            </w:r>
            <w:proofErr w:type="gramStart"/>
            <w:r>
              <w:rPr>
                <w:rFonts w:eastAsia="Calibri" w:cstheme="minorHAnsi"/>
                <w:iCs/>
              </w:rPr>
              <w:t>2020 – 3</w:t>
            </w:r>
            <w:proofErr w:type="gramEnd"/>
            <w:r>
              <w:rPr>
                <w:rFonts w:eastAsia="Calibri" w:cstheme="minorHAnsi"/>
                <w:iCs/>
              </w:rPr>
              <w:t>.verze</w:t>
            </w:r>
          </w:p>
          <w:p w14:paraId="0ED06493" w14:textId="51DB0EE8" w:rsidR="00E22325" w:rsidRDefault="00E22325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Plnění rozpočtu OSÚ AD</w:t>
            </w:r>
            <w:r w:rsidR="00262D64">
              <w:rPr>
                <w:rFonts w:eastAsia="Calibri" w:cstheme="minorHAnsi"/>
                <w:iCs/>
              </w:rPr>
              <w:t xml:space="preserve"> </w:t>
            </w:r>
            <w:r>
              <w:rPr>
                <w:rFonts w:eastAsia="Calibri" w:cstheme="minorHAnsi"/>
                <w:iCs/>
              </w:rPr>
              <w:t>+</w:t>
            </w:r>
            <w:r w:rsidR="00262D64">
              <w:rPr>
                <w:rFonts w:eastAsia="Calibri" w:cstheme="minorHAnsi"/>
                <w:iCs/>
              </w:rPr>
              <w:t xml:space="preserve"> </w:t>
            </w:r>
            <w:r>
              <w:rPr>
                <w:rFonts w:eastAsia="Calibri" w:cstheme="minorHAnsi"/>
                <w:iCs/>
              </w:rPr>
              <w:t>CZ</w:t>
            </w:r>
            <w:r w:rsidR="00A829C1">
              <w:rPr>
                <w:rFonts w:eastAsia="Calibri" w:cstheme="minorHAnsi"/>
                <w:iCs/>
              </w:rPr>
              <w:t xml:space="preserve"> </w:t>
            </w:r>
            <w:r>
              <w:rPr>
                <w:rFonts w:eastAsia="Calibri" w:cstheme="minorHAnsi"/>
                <w:iCs/>
              </w:rPr>
              <w:t>Ski k datu 31.12.2019</w:t>
            </w:r>
          </w:p>
          <w:p w14:paraId="3CEDEE60" w14:textId="77777777" w:rsidR="004A299F" w:rsidRDefault="004A299F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40B203FA" w14:textId="79808694" w:rsidR="00EC7262" w:rsidRPr="00262D64" w:rsidRDefault="00A06B4B" w:rsidP="00C85F1C">
            <w:pPr>
              <w:jc w:val="both"/>
              <w:rPr>
                <w:rFonts w:eastAsia="Calibri" w:cstheme="minorHAnsi"/>
                <w:b/>
                <w:bCs/>
              </w:rPr>
            </w:pPr>
            <w:r w:rsidRPr="00262D64">
              <w:rPr>
                <w:rFonts w:eastAsia="Calibri" w:cstheme="minorHAnsi"/>
                <w:b/>
                <w:bCs/>
                <w:i/>
                <w:iCs/>
              </w:rPr>
              <w:t>23.2</w:t>
            </w:r>
            <w:r w:rsidRPr="00262D64">
              <w:rPr>
                <w:rFonts w:eastAsia="Calibri" w:cstheme="minorHAnsi"/>
                <w:b/>
                <w:bCs/>
              </w:rPr>
              <w:t xml:space="preserve"> </w:t>
            </w:r>
          </w:p>
          <w:p w14:paraId="47E80F8A" w14:textId="084F5348" w:rsidR="00071CF0" w:rsidRDefault="00A06B4B" w:rsidP="00C85F1C">
            <w:pPr>
              <w:jc w:val="both"/>
              <w:rPr>
                <w:rFonts w:eastAsia="Calibri" w:cstheme="minorHAnsi"/>
                <w:bCs/>
              </w:rPr>
            </w:pPr>
            <w:r w:rsidRPr="00EC7262">
              <w:rPr>
                <w:rFonts w:eastAsia="Calibri" w:cstheme="minorHAnsi"/>
                <w:b/>
                <w:bCs/>
              </w:rPr>
              <w:t xml:space="preserve">Nominace MSJ </w:t>
            </w:r>
            <w:proofErr w:type="spellStart"/>
            <w:r w:rsidRPr="00EC7262">
              <w:rPr>
                <w:rFonts w:eastAsia="Calibri" w:cstheme="minorHAnsi"/>
                <w:b/>
                <w:bCs/>
              </w:rPr>
              <w:t>Narvik</w:t>
            </w:r>
            <w:proofErr w:type="spellEnd"/>
            <w:r w:rsidRPr="00EC7262">
              <w:rPr>
                <w:rFonts w:eastAsia="Calibri" w:cstheme="minorHAnsi"/>
                <w:b/>
                <w:bCs/>
              </w:rPr>
              <w:t xml:space="preserve"> 2020</w:t>
            </w:r>
          </w:p>
          <w:p w14:paraId="0A22ECB6" w14:textId="3C571696" w:rsidR="00A06B4B" w:rsidRDefault="00A06B4B" w:rsidP="00C85F1C">
            <w:pPr>
              <w:jc w:val="both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JF předložil a vysvětlil nominaci závodníků a doprovodu</w:t>
            </w:r>
          </w:p>
          <w:p w14:paraId="0CAD31B0" w14:textId="3CE40FEA" w:rsidR="006E4F4E" w:rsidRPr="004D0D94" w:rsidRDefault="00EC7262" w:rsidP="006E4F4E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>
              <w:rPr>
                <w:rFonts w:eastAsia="Calibri" w:cstheme="minorHAnsi"/>
                <w:bCs/>
              </w:rPr>
              <w:t xml:space="preserve">Rada hlasuje o nominaci závodníků 2 ženy (Sommerová </w:t>
            </w:r>
            <w:proofErr w:type="spellStart"/>
            <w:r>
              <w:rPr>
                <w:rFonts w:eastAsia="Calibri" w:cstheme="minorHAnsi"/>
                <w:bCs/>
              </w:rPr>
              <w:t>Elese</w:t>
            </w:r>
            <w:proofErr w:type="spellEnd"/>
            <w:r>
              <w:rPr>
                <w:rFonts w:eastAsia="Calibri" w:cstheme="minorHAnsi"/>
                <w:bCs/>
              </w:rPr>
              <w:t xml:space="preserve">, Huml </w:t>
            </w:r>
            <w:proofErr w:type="spellStart"/>
            <w:r>
              <w:rPr>
                <w:rFonts w:eastAsia="Calibri" w:cstheme="minorHAnsi"/>
                <w:bCs/>
              </w:rPr>
              <w:t>Zazie</w:t>
            </w:r>
            <w:proofErr w:type="spellEnd"/>
            <w:r>
              <w:rPr>
                <w:rFonts w:eastAsia="Calibri" w:cstheme="minorHAnsi"/>
                <w:bCs/>
              </w:rPr>
              <w:t>), 4 muži (Kubeš David, Koula Jan, Kl</w:t>
            </w:r>
            <w:r w:rsidR="006E4F4E">
              <w:rPr>
                <w:rFonts w:eastAsia="Calibri" w:cstheme="minorHAnsi"/>
                <w:bCs/>
              </w:rPr>
              <w:t>íma Adam, Novák Oskar</w:t>
            </w:r>
            <w:r w:rsidR="00405AA9">
              <w:rPr>
                <w:rFonts w:eastAsia="Calibri" w:cstheme="minorHAnsi"/>
                <w:bCs/>
              </w:rPr>
              <w:t>).</w:t>
            </w:r>
            <w:r w:rsidR="006E4F4E">
              <w:rPr>
                <w:rFonts w:eastAsia="Calibri" w:cstheme="minorHAnsi"/>
                <w:bCs/>
              </w:rPr>
              <w:t xml:space="preserve"> </w:t>
            </w:r>
            <w:r w:rsidR="00405AA9" w:rsidRPr="004D0D94">
              <w:rPr>
                <w:rFonts w:eastAsia="Calibri" w:cstheme="minorHAnsi"/>
                <w:bCs/>
                <w:color w:val="000000" w:themeColor="text1"/>
              </w:rPr>
              <w:t>Oskar Novák neplnící kritéria pro úhradu bude mít hrazeno ubytování, letenku jen v případě</w:t>
            </w:r>
            <w:r w:rsidR="006E4F4E" w:rsidRPr="004D0D94">
              <w:rPr>
                <w:rFonts w:eastAsia="Calibri" w:cstheme="minorHAnsi"/>
                <w:bCs/>
                <w:color w:val="000000" w:themeColor="text1"/>
              </w:rPr>
              <w:t xml:space="preserve"> umístění do 1</w:t>
            </w:r>
            <w:r w:rsidR="00A829C1" w:rsidRPr="004D0D94">
              <w:rPr>
                <w:rFonts w:eastAsia="Calibri" w:cstheme="minorHAnsi"/>
                <w:bCs/>
                <w:color w:val="000000" w:themeColor="text1"/>
              </w:rPr>
              <w:t>0</w:t>
            </w:r>
            <w:r w:rsidR="006E4F4E" w:rsidRPr="004D0D94">
              <w:rPr>
                <w:rFonts w:eastAsia="Calibri" w:cstheme="minorHAnsi"/>
                <w:bCs/>
                <w:color w:val="000000" w:themeColor="text1"/>
              </w:rPr>
              <w:t>.</w:t>
            </w:r>
            <w:r w:rsidR="00405AA9" w:rsidRPr="004D0D94">
              <w:rPr>
                <w:rFonts w:eastAsia="Calibri" w:cstheme="minorHAnsi"/>
                <w:bCs/>
                <w:color w:val="000000" w:themeColor="text1"/>
              </w:rPr>
              <w:t xml:space="preserve"> </w:t>
            </w:r>
            <w:r w:rsidR="006E4F4E" w:rsidRPr="004D0D94">
              <w:rPr>
                <w:rFonts w:eastAsia="Calibri" w:cstheme="minorHAnsi"/>
                <w:bCs/>
                <w:color w:val="000000" w:themeColor="text1"/>
              </w:rPr>
              <w:t>místa AC</w:t>
            </w:r>
            <w:r w:rsidR="00405AA9" w:rsidRPr="004D0D94">
              <w:rPr>
                <w:rFonts w:eastAsia="Calibri" w:cstheme="minorHAnsi"/>
                <w:bCs/>
                <w:color w:val="000000" w:themeColor="text1"/>
              </w:rPr>
              <w:t xml:space="preserve"> nebo</w:t>
            </w:r>
            <w:r w:rsidR="006E4F4E" w:rsidRPr="004D0D94">
              <w:rPr>
                <w:rFonts w:eastAsia="Calibri" w:cstheme="minorHAnsi"/>
                <w:bCs/>
                <w:color w:val="000000" w:themeColor="text1"/>
              </w:rPr>
              <w:t xml:space="preserve"> </w:t>
            </w:r>
            <w:r w:rsidR="00A829C1" w:rsidRPr="004D0D94">
              <w:rPr>
                <w:rFonts w:eastAsia="Calibri" w:cstheme="minorHAnsi"/>
                <w:bCs/>
                <w:color w:val="000000" w:themeColor="text1"/>
              </w:rPr>
              <w:t xml:space="preserve">do </w:t>
            </w:r>
            <w:r w:rsidR="006E4F4E" w:rsidRPr="004D0D94">
              <w:rPr>
                <w:rFonts w:eastAsia="Calibri" w:cstheme="minorHAnsi"/>
                <w:bCs/>
                <w:color w:val="000000" w:themeColor="text1"/>
              </w:rPr>
              <w:t>20.míst</w:t>
            </w:r>
            <w:r w:rsidR="00A829C1" w:rsidRPr="004D0D94">
              <w:rPr>
                <w:rFonts w:eastAsia="Calibri" w:cstheme="minorHAnsi"/>
                <w:bCs/>
                <w:color w:val="000000" w:themeColor="text1"/>
              </w:rPr>
              <w:t>a</w:t>
            </w:r>
            <w:r w:rsidR="006E4F4E" w:rsidRPr="004D0D94">
              <w:rPr>
                <w:rFonts w:eastAsia="Calibri" w:cstheme="minorHAnsi"/>
                <w:bCs/>
                <w:color w:val="000000" w:themeColor="text1"/>
              </w:rPr>
              <w:t xml:space="preserve"> individuální</w:t>
            </w:r>
            <w:r w:rsidR="00A829C1" w:rsidRPr="004D0D94">
              <w:rPr>
                <w:rFonts w:eastAsia="Calibri" w:cstheme="minorHAnsi"/>
                <w:bCs/>
                <w:color w:val="000000" w:themeColor="text1"/>
              </w:rPr>
              <w:t xml:space="preserve"> disciplíně</w:t>
            </w:r>
            <w:r w:rsidR="00405AA9" w:rsidRPr="004D0D94">
              <w:rPr>
                <w:rFonts w:eastAsia="Calibri" w:cstheme="minorHAnsi"/>
                <w:bCs/>
                <w:color w:val="000000" w:themeColor="text1"/>
              </w:rPr>
              <w:t>.</w:t>
            </w:r>
          </w:p>
          <w:p w14:paraId="65AF6A55" w14:textId="0766C556" w:rsidR="00EC7262" w:rsidRDefault="00EC7262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2382A94B" w14:textId="66A55738" w:rsidR="00EC7262" w:rsidRPr="00262D64" w:rsidRDefault="00EC7262" w:rsidP="00C85F1C">
            <w:pPr>
              <w:jc w:val="both"/>
              <w:rPr>
                <w:rFonts w:eastAsia="Calibri" w:cstheme="minorHAnsi"/>
                <w:b/>
                <w:bCs/>
                <w:i/>
                <w:iCs/>
              </w:rPr>
            </w:pPr>
            <w:r w:rsidRPr="00262D64">
              <w:rPr>
                <w:rFonts w:eastAsia="Calibri" w:cstheme="minorHAnsi"/>
                <w:b/>
                <w:bCs/>
                <w:i/>
                <w:iCs/>
              </w:rPr>
              <w:t>Pro 6</w:t>
            </w:r>
          </w:p>
          <w:p w14:paraId="72E624CA" w14:textId="77777777" w:rsidR="00EF0ABB" w:rsidRDefault="00EF0ABB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4829AEAB" w14:textId="5DF6AA2A" w:rsidR="00A72A19" w:rsidRDefault="00A72A19" w:rsidP="00C85F1C">
            <w:pPr>
              <w:jc w:val="both"/>
              <w:rPr>
                <w:rFonts w:eastAsia="Calibri" w:cstheme="minorHAnsi"/>
                <w:bCs/>
              </w:rPr>
            </w:pPr>
            <w:r w:rsidRPr="00A72A19">
              <w:rPr>
                <w:rFonts w:eastAsia="Calibri" w:cstheme="minorHAnsi"/>
                <w:bCs/>
              </w:rPr>
              <w:t>Rada hlasuje o nominaci doprovodu</w:t>
            </w:r>
          </w:p>
          <w:p w14:paraId="34171210" w14:textId="1C39B1E6" w:rsidR="00A829C1" w:rsidRDefault="00A72A19" w:rsidP="00A829C1">
            <w:pPr>
              <w:jc w:val="both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Vedoucí </w:t>
            </w:r>
            <w:proofErr w:type="spellStart"/>
            <w:r>
              <w:rPr>
                <w:rFonts w:eastAsia="Calibri" w:cstheme="minorHAnsi"/>
                <w:bCs/>
              </w:rPr>
              <w:t>J.Fiedler</w:t>
            </w:r>
            <w:proofErr w:type="spellEnd"/>
            <w:r>
              <w:rPr>
                <w:rFonts w:eastAsia="Calibri" w:cstheme="minorHAnsi"/>
                <w:bCs/>
              </w:rPr>
              <w:t xml:space="preserve">, </w:t>
            </w:r>
            <w:proofErr w:type="spellStart"/>
            <w:r>
              <w:rPr>
                <w:rFonts w:eastAsia="Calibri" w:cstheme="minorHAnsi"/>
                <w:bCs/>
              </w:rPr>
              <w:t>L.Ohr</w:t>
            </w:r>
            <w:r w:rsidR="00A829C1">
              <w:rPr>
                <w:rFonts w:eastAsia="Calibri" w:cstheme="minorHAnsi"/>
                <w:bCs/>
              </w:rPr>
              <w:t>á</w:t>
            </w:r>
            <w:r>
              <w:rPr>
                <w:rFonts w:eastAsia="Calibri" w:cstheme="minorHAnsi"/>
                <w:bCs/>
              </w:rPr>
              <w:t>dka</w:t>
            </w:r>
            <w:proofErr w:type="spellEnd"/>
            <w:r>
              <w:rPr>
                <w:rFonts w:eastAsia="Calibri" w:cstheme="minorHAnsi"/>
                <w:bCs/>
              </w:rPr>
              <w:t xml:space="preserve">, </w:t>
            </w:r>
            <w:proofErr w:type="spellStart"/>
            <w:r>
              <w:rPr>
                <w:rFonts w:eastAsia="Calibri" w:cstheme="minorHAnsi"/>
                <w:bCs/>
              </w:rPr>
              <w:t>T.Hvoreck</w:t>
            </w:r>
            <w:r w:rsidR="00A829C1">
              <w:rPr>
                <w:rFonts w:eastAsia="Calibri" w:cstheme="minorHAnsi"/>
                <w:bCs/>
              </w:rPr>
              <w:t>ý</w:t>
            </w:r>
            <w:proofErr w:type="spellEnd"/>
            <w:r>
              <w:rPr>
                <w:rFonts w:eastAsia="Calibri" w:cstheme="minorHAnsi"/>
                <w:bCs/>
              </w:rPr>
              <w:t xml:space="preserve">, </w:t>
            </w:r>
            <w:proofErr w:type="spellStart"/>
            <w:r>
              <w:rPr>
                <w:rFonts w:eastAsia="Calibri" w:cstheme="minorHAnsi"/>
                <w:bCs/>
              </w:rPr>
              <w:t>V.Kovar</w:t>
            </w:r>
            <w:proofErr w:type="spellEnd"/>
            <w:r>
              <w:rPr>
                <w:rFonts w:eastAsia="Calibri" w:cstheme="minorHAnsi"/>
                <w:bCs/>
              </w:rPr>
              <w:t xml:space="preserve">, </w:t>
            </w:r>
            <w:proofErr w:type="spellStart"/>
            <w:r>
              <w:rPr>
                <w:rFonts w:eastAsia="Calibri" w:cstheme="minorHAnsi"/>
                <w:bCs/>
              </w:rPr>
              <w:t>S.Sommer</w:t>
            </w:r>
            <w:proofErr w:type="spellEnd"/>
            <w:r>
              <w:rPr>
                <w:rFonts w:eastAsia="Calibri" w:cstheme="minorHAnsi"/>
                <w:bCs/>
              </w:rPr>
              <w:t xml:space="preserve">, </w:t>
            </w:r>
            <w:proofErr w:type="spellStart"/>
            <w:r>
              <w:rPr>
                <w:rFonts w:eastAsia="Calibri" w:cstheme="minorHAnsi"/>
                <w:bCs/>
              </w:rPr>
              <w:t>D.Lažeta</w:t>
            </w:r>
            <w:proofErr w:type="spellEnd"/>
            <w:r>
              <w:rPr>
                <w:rFonts w:eastAsia="Calibri" w:cstheme="minorHAnsi"/>
                <w:bCs/>
              </w:rPr>
              <w:t xml:space="preserve">, </w:t>
            </w:r>
            <w:proofErr w:type="spellStart"/>
            <w:r>
              <w:rPr>
                <w:rFonts w:eastAsia="Calibri" w:cstheme="minorHAnsi"/>
                <w:bCs/>
              </w:rPr>
              <w:t>N.Klinská</w:t>
            </w:r>
            <w:proofErr w:type="spellEnd"/>
            <w:r>
              <w:rPr>
                <w:rFonts w:eastAsia="Calibri" w:cstheme="minorHAnsi"/>
                <w:bCs/>
              </w:rPr>
              <w:t xml:space="preserve">, </w:t>
            </w:r>
            <w:proofErr w:type="spellStart"/>
            <w:r>
              <w:rPr>
                <w:rFonts w:eastAsia="Calibri" w:cstheme="minorHAnsi"/>
                <w:bCs/>
              </w:rPr>
              <w:t>J.Čermák</w:t>
            </w:r>
            <w:proofErr w:type="spellEnd"/>
            <w:r w:rsidR="00A8697D">
              <w:rPr>
                <w:rFonts w:eastAsia="Calibri" w:cstheme="minorHAnsi"/>
                <w:bCs/>
              </w:rPr>
              <w:t xml:space="preserve">, </w:t>
            </w:r>
            <w:proofErr w:type="spellStart"/>
            <w:r w:rsidR="00A829C1">
              <w:rPr>
                <w:rFonts w:eastAsia="Calibri" w:cstheme="minorHAnsi"/>
                <w:bCs/>
              </w:rPr>
              <w:t>D.</w:t>
            </w:r>
            <w:r w:rsidR="00A8697D">
              <w:rPr>
                <w:rFonts w:eastAsia="Calibri" w:cstheme="minorHAnsi"/>
                <w:bCs/>
              </w:rPr>
              <w:t>Kubeš</w:t>
            </w:r>
            <w:proofErr w:type="spellEnd"/>
            <w:r w:rsidR="00405AA9">
              <w:rPr>
                <w:rFonts w:eastAsia="Calibri" w:cstheme="minorHAnsi"/>
                <w:bCs/>
              </w:rPr>
              <w:t xml:space="preserve"> st.</w:t>
            </w:r>
            <w:r w:rsidR="00A8697D">
              <w:rPr>
                <w:rFonts w:eastAsia="Calibri" w:cstheme="minorHAnsi"/>
                <w:bCs/>
              </w:rPr>
              <w:t xml:space="preserve"> </w:t>
            </w:r>
            <w:r w:rsidR="00405AA9" w:rsidRPr="004D0D94">
              <w:rPr>
                <w:rFonts w:eastAsia="Calibri" w:cstheme="minorHAnsi"/>
                <w:bCs/>
                <w:color w:val="000000" w:themeColor="text1"/>
              </w:rPr>
              <w:t xml:space="preserve">Kubeš st. </w:t>
            </w:r>
            <w:r w:rsidR="00A8697D" w:rsidRPr="004D0D94">
              <w:rPr>
                <w:rFonts w:eastAsia="Calibri" w:cstheme="minorHAnsi"/>
                <w:bCs/>
                <w:color w:val="000000" w:themeColor="text1"/>
              </w:rPr>
              <w:t xml:space="preserve">zařazen do doprovodu za podmínek úhrady letenky, v případě splnění </w:t>
            </w:r>
            <w:r w:rsidR="00A829C1" w:rsidRPr="004D0D94">
              <w:rPr>
                <w:rFonts w:eastAsia="Calibri" w:cstheme="minorHAnsi"/>
                <w:bCs/>
                <w:color w:val="000000" w:themeColor="text1"/>
              </w:rPr>
              <w:t xml:space="preserve">umístění </w:t>
            </w:r>
            <w:r w:rsidR="00405AA9" w:rsidRPr="004D0D94">
              <w:rPr>
                <w:rFonts w:eastAsia="Calibri" w:cstheme="minorHAnsi"/>
                <w:bCs/>
                <w:color w:val="000000" w:themeColor="text1"/>
              </w:rPr>
              <w:t xml:space="preserve">Kubeše ml. </w:t>
            </w:r>
            <w:r w:rsidR="00A829C1" w:rsidRPr="004D0D94">
              <w:rPr>
                <w:rFonts w:eastAsia="Calibri" w:cstheme="minorHAnsi"/>
                <w:bCs/>
                <w:color w:val="000000" w:themeColor="text1"/>
              </w:rPr>
              <w:t xml:space="preserve">do 10.místa AC, do 20.místa individuální disciplíně nebo medaile v ml. juniorech </w:t>
            </w:r>
            <w:r w:rsidR="00405AA9" w:rsidRPr="004D0D94">
              <w:rPr>
                <w:rFonts w:eastAsia="Calibri" w:cstheme="minorHAnsi"/>
                <w:bCs/>
                <w:color w:val="000000" w:themeColor="text1"/>
              </w:rPr>
              <w:t>mu bude letenka uhrazena.</w:t>
            </w:r>
          </w:p>
          <w:p w14:paraId="5FA1FFD5" w14:textId="2D2435C2" w:rsidR="00EF0ABB" w:rsidRDefault="00EF0ABB" w:rsidP="00EF0ABB">
            <w:pPr>
              <w:jc w:val="both"/>
              <w:rPr>
                <w:rFonts w:eastAsia="Calibri" w:cstheme="minorHAnsi"/>
                <w:bCs/>
              </w:rPr>
            </w:pPr>
          </w:p>
          <w:p w14:paraId="053858DA" w14:textId="428D53BA" w:rsidR="00A8697D" w:rsidRPr="00262D64" w:rsidRDefault="00262D64" w:rsidP="00C85F1C">
            <w:pPr>
              <w:jc w:val="both"/>
              <w:rPr>
                <w:rFonts w:eastAsia="Calibri" w:cstheme="minorHAnsi"/>
                <w:b/>
                <w:bCs/>
                <w:i/>
                <w:iCs/>
              </w:rPr>
            </w:pPr>
            <w:r w:rsidRPr="00262D64">
              <w:rPr>
                <w:rFonts w:eastAsia="Calibri" w:cstheme="minorHAnsi"/>
                <w:b/>
                <w:bCs/>
                <w:i/>
                <w:iCs/>
              </w:rPr>
              <w:t xml:space="preserve">Pro </w:t>
            </w:r>
            <w:r w:rsidR="00A8697D" w:rsidRPr="00262D64">
              <w:rPr>
                <w:rFonts w:eastAsia="Calibri" w:cstheme="minorHAnsi"/>
                <w:b/>
                <w:bCs/>
                <w:i/>
                <w:iCs/>
              </w:rPr>
              <w:t>5-0-1</w:t>
            </w:r>
          </w:p>
          <w:p w14:paraId="7917163A" w14:textId="77777777" w:rsidR="00A8697D" w:rsidRDefault="00A8697D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0ACC52C4" w14:textId="77777777" w:rsidR="006E4F4E" w:rsidRDefault="006E4F4E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5B8FEA17" w14:textId="77777777" w:rsidR="006E4F4E" w:rsidRDefault="006E4F4E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48BF2D4C" w14:textId="4CA538CA" w:rsidR="00C06CC5" w:rsidRPr="00262D64" w:rsidRDefault="00A8697D" w:rsidP="00C85F1C">
            <w:pPr>
              <w:jc w:val="both"/>
              <w:rPr>
                <w:rFonts w:eastAsia="Calibri" w:cstheme="minorHAnsi"/>
                <w:b/>
                <w:bCs/>
                <w:i/>
                <w:iCs/>
              </w:rPr>
            </w:pPr>
            <w:r w:rsidRPr="00262D64">
              <w:rPr>
                <w:rFonts w:eastAsia="Calibri" w:cstheme="minorHAnsi"/>
                <w:b/>
                <w:bCs/>
                <w:i/>
                <w:iCs/>
              </w:rPr>
              <w:lastRenderedPageBreak/>
              <w:t>23.3</w:t>
            </w:r>
          </w:p>
          <w:p w14:paraId="05BCB412" w14:textId="28F54CB5" w:rsidR="00A8697D" w:rsidRDefault="00A8697D" w:rsidP="00C85F1C">
            <w:pPr>
              <w:jc w:val="both"/>
              <w:rPr>
                <w:rFonts w:eastAsia="Calibri" w:cstheme="minorHAnsi"/>
                <w:b/>
                <w:bCs/>
              </w:rPr>
            </w:pPr>
            <w:r w:rsidRPr="00C06CC5">
              <w:rPr>
                <w:rFonts w:eastAsia="Calibri" w:cstheme="minorHAnsi"/>
                <w:b/>
                <w:bCs/>
              </w:rPr>
              <w:t xml:space="preserve">Rozdělení financí </w:t>
            </w:r>
            <w:proofErr w:type="spellStart"/>
            <w:r w:rsidRPr="00C06CC5">
              <w:rPr>
                <w:rFonts w:eastAsia="Calibri" w:cstheme="minorHAnsi"/>
                <w:b/>
                <w:bCs/>
              </w:rPr>
              <w:t>SpS</w:t>
            </w:r>
            <w:proofErr w:type="spellEnd"/>
            <w:r w:rsidRPr="00C06CC5">
              <w:rPr>
                <w:rFonts w:eastAsia="Calibri" w:cstheme="minorHAnsi"/>
                <w:b/>
                <w:bCs/>
              </w:rPr>
              <w:t xml:space="preserve"> na sezonu 2019-2020</w:t>
            </w:r>
          </w:p>
          <w:p w14:paraId="658C7BF7" w14:textId="1DB8EA9A" w:rsidR="00F06890" w:rsidRPr="004D0D94" w:rsidRDefault="00F06890" w:rsidP="00C85F1C">
            <w:pPr>
              <w:jc w:val="both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</w:rPr>
              <w:t xml:space="preserve">Rada schvaluje předložené dělení financí na </w:t>
            </w:r>
            <w:proofErr w:type="spellStart"/>
            <w:r>
              <w:rPr>
                <w:rFonts w:eastAsia="Calibri" w:cstheme="minorHAnsi"/>
              </w:rPr>
              <w:t>I.pol</w:t>
            </w:r>
            <w:proofErr w:type="spellEnd"/>
            <w:r>
              <w:rPr>
                <w:rFonts w:eastAsia="Calibri" w:cstheme="minorHAnsi"/>
              </w:rPr>
              <w:t xml:space="preserve">. 2020. </w:t>
            </w:r>
            <w:r w:rsidRPr="004D0D94">
              <w:rPr>
                <w:rFonts w:eastAsia="Calibri" w:cstheme="minorHAnsi"/>
                <w:color w:val="000000" w:themeColor="text1"/>
              </w:rPr>
              <w:t xml:space="preserve">Vyúčtování </w:t>
            </w:r>
            <w:r w:rsidR="00405AA9" w:rsidRPr="004D0D94">
              <w:rPr>
                <w:rFonts w:eastAsia="Calibri" w:cstheme="minorHAnsi"/>
                <w:color w:val="000000" w:themeColor="text1"/>
              </w:rPr>
              <w:t xml:space="preserve">I. pololetí 2020 </w:t>
            </w:r>
            <w:r w:rsidRPr="004D0D94">
              <w:rPr>
                <w:rFonts w:eastAsia="Calibri" w:cstheme="minorHAnsi"/>
                <w:color w:val="000000" w:themeColor="text1"/>
              </w:rPr>
              <w:t xml:space="preserve">nutno </w:t>
            </w:r>
            <w:r w:rsidR="00606DCE" w:rsidRPr="004D0D94">
              <w:rPr>
                <w:rFonts w:eastAsia="Calibri" w:cstheme="minorHAnsi"/>
                <w:color w:val="000000" w:themeColor="text1"/>
              </w:rPr>
              <w:t>předkládat do 15.7.</w:t>
            </w:r>
            <w:r w:rsidR="00405AA9" w:rsidRPr="004D0D94">
              <w:rPr>
                <w:rFonts w:eastAsia="Calibri" w:cstheme="minorHAnsi"/>
                <w:color w:val="000000" w:themeColor="text1"/>
              </w:rPr>
              <w:t>2020</w:t>
            </w:r>
            <w:proofErr w:type="gramStart"/>
            <w:r w:rsidR="00405AA9" w:rsidRPr="004D0D94">
              <w:rPr>
                <w:rFonts w:eastAsia="Calibri" w:cstheme="minorHAnsi"/>
                <w:color w:val="000000" w:themeColor="text1"/>
              </w:rPr>
              <w:t>,  vyúčtování</w:t>
            </w:r>
            <w:proofErr w:type="gramEnd"/>
            <w:r w:rsidR="00405AA9" w:rsidRPr="004D0D94">
              <w:rPr>
                <w:rFonts w:eastAsia="Calibri" w:cstheme="minorHAnsi"/>
                <w:color w:val="000000" w:themeColor="text1"/>
              </w:rPr>
              <w:t xml:space="preserve"> II. pololetí 2020 pak</w:t>
            </w:r>
            <w:r w:rsidR="00606DCE" w:rsidRPr="004D0D94">
              <w:rPr>
                <w:rFonts w:eastAsia="Calibri" w:cstheme="minorHAnsi"/>
                <w:color w:val="000000" w:themeColor="text1"/>
              </w:rPr>
              <w:t xml:space="preserve"> </w:t>
            </w:r>
            <w:r w:rsidR="00405AA9" w:rsidRPr="004D0D94">
              <w:rPr>
                <w:rFonts w:eastAsia="Calibri" w:cstheme="minorHAnsi"/>
                <w:color w:val="000000" w:themeColor="text1"/>
              </w:rPr>
              <w:t xml:space="preserve">do </w:t>
            </w:r>
            <w:r w:rsidR="00606DCE" w:rsidRPr="004D0D94">
              <w:rPr>
                <w:rFonts w:eastAsia="Calibri" w:cstheme="minorHAnsi"/>
                <w:color w:val="000000" w:themeColor="text1"/>
              </w:rPr>
              <w:t>15.12.2020.</w:t>
            </w:r>
          </w:p>
          <w:p w14:paraId="3354D9E7" w14:textId="77777777" w:rsidR="00A8697D" w:rsidRPr="00606DCE" w:rsidRDefault="00A8697D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 w:rsidRPr="00606DCE">
              <w:rPr>
                <w:rFonts w:eastAsia="Calibri" w:cstheme="minorHAnsi"/>
                <w:b/>
                <w:i/>
                <w:iCs/>
              </w:rPr>
              <w:t>Pro 6</w:t>
            </w:r>
          </w:p>
          <w:p w14:paraId="5F7BE066" w14:textId="77777777" w:rsidR="00C06CC5" w:rsidRDefault="00C06CC5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24812ED9" w14:textId="612F199C" w:rsidR="00A8697D" w:rsidRPr="00A829C1" w:rsidRDefault="00A8697D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 w:rsidRPr="00A829C1">
              <w:rPr>
                <w:rFonts w:eastAsia="Calibri" w:cstheme="minorHAnsi"/>
                <w:b/>
                <w:i/>
                <w:iCs/>
              </w:rPr>
              <w:t>23.4</w:t>
            </w:r>
          </w:p>
          <w:p w14:paraId="0AEEFBCC" w14:textId="40D06A01" w:rsidR="00A8697D" w:rsidRDefault="00A8697D" w:rsidP="00C85F1C">
            <w:pPr>
              <w:jc w:val="both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Smlouva </w:t>
            </w:r>
            <w:proofErr w:type="spellStart"/>
            <w:r>
              <w:rPr>
                <w:rFonts w:eastAsia="Calibri" w:cstheme="minorHAnsi"/>
                <w:bCs/>
              </w:rPr>
              <w:t>T.Hvorecký</w:t>
            </w:r>
            <w:proofErr w:type="spellEnd"/>
            <w:r w:rsidR="00262D64">
              <w:rPr>
                <w:rFonts w:eastAsia="Calibri" w:cstheme="minorHAnsi"/>
                <w:bCs/>
              </w:rPr>
              <w:t xml:space="preserve"> – předložená smlouva schválena od 1.3.2020.</w:t>
            </w:r>
          </w:p>
          <w:p w14:paraId="32D17039" w14:textId="77777777" w:rsidR="00A8697D" w:rsidRDefault="00A8697D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52E3DE05" w14:textId="126C253B" w:rsidR="00A93119" w:rsidRPr="00262D64" w:rsidRDefault="0054268C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 w:rsidRPr="00262D64">
              <w:rPr>
                <w:rFonts w:eastAsia="Calibri" w:cstheme="minorHAnsi"/>
                <w:b/>
                <w:i/>
                <w:iCs/>
              </w:rPr>
              <w:t>23.5</w:t>
            </w:r>
          </w:p>
          <w:p w14:paraId="048A9530" w14:textId="0AC94979" w:rsidR="0054268C" w:rsidRPr="00A829C1" w:rsidRDefault="0054268C" w:rsidP="00C85F1C">
            <w:pPr>
              <w:jc w:val="both"/>
              <w:rPr>
                <w:rFonts w:eastAsia="Calibri" w:cstheme="minorHAnsi"/>
                <w:b/>
              </w:rPr>
            </w:pPr>
            <w:r w:rsidRPr="00A829C1">
              <w:rPr>
                <w:rFonts w:eastAsia="Calibri" w:cstheme="minorHAnsi"/>
                <w:b/>
              </w:rPr>
              <w:t>MMČR</w:t>
            </w:r>
          </w:p>
          <w:p w14:paraId="4068EEA5" w14:textId="77777777" w:rsidR="00405AA9" w:rsidRPr="004D0D94" w:rsidRDefault="00405AA9" w:rsidP="00405AA9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>
              <w:rPr>
                <w:rFonts w:eastAsia="Calibri" w:cstheme="minorHAnsi"/>
                <w:iCs/>
              </w:rPr>
              <w:t xml:space="preserve">Rada schvaluje </w:t>
            </w:r>
            <w:proofErr w:type="spellStart"/>
            <w:r>
              <w:rPr>
                <w:rFonts w:eastAsia="Calibri" w:cstheme="minorHAnsi"/>
                <w:iCs/>
              </w:rPr>
              <w:t>prize</w:t>
            </w:r>
            <w:proofErr w:type="spellEnd"/>
            <w:r>
              <w:rPr>
                <w:rFonts w:eastAsia="Calibri" w:cstheme="minorHAnsi"/>
                <w:iCs/>
              </w:rPr>
              <w:t xml:space="preserve"> </w:t>
            </w:r>
            <w:proofErr w:type="spellStart"/>
            <w:r>
              <w:rPr>
                <w:rFonts w:eastAsia="Calibri" w:cstheme="minorHAnsi"/>
                <w:iCs/>
              </w:rPr>
              <w:t>money</w:t>
            </w:r>
            <w:proofErr w:type="spellEnd"/>
            <w:r>
              <w:rPr>
                <w:rFonts w:eastAsia="Calibri" w:cstheme="minorHAnsi"/>
                <w:iCs/>
              </w:rPr>
              <w:t xml:space="preserve"> ve výši 40 tis. pro paralelní slalom MMČR </w:t>
            </w:r>
            <w:r w:rsidRPr="004D0D94">
              <w:rPr>
                <w:rFonts w:eastAsia="Calibri" w:cstheme="minorHAnsi"/>
                <w:iCs/>
                <w:color w:val="000000" w:themeColor="text1"/>
              </w:rPr>
              <w:t>financovaných ze sponzorských peněz.</w:t>
            </w:r>
          </w:p>
          <w:p w14:paraId="369C5AA1" w14:textId="77777777" w:rsidR="00C06CC5" w:rsidRDefault="00C06CC5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7B058094" w14:textId="37775B9F" w:rsidR="00A93119" w:rsidRPr="00F06890" w:rsidRDefault="00C06CC5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 w:rsidRPr="00F06890">
              <w:rPr>
                <w:rFonts w:eastAsia="Calibri" w:cstheme="minorHAnsi"/>
                <w:b/>
                <w:i/>
                <w:iCs/>
              </w:rPr>
              <w:t>23.6</w:t>
            </w:r>
          </w:p>
          <w:p w14:paraId="274D9075" w14:textId="55E707CD" w:rsidR="00C06CC5" w:rsidRPr="004D0D94" w:rsidRDefault="00C06CC5" w:rsidP="00C85F1C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4D0D94">
              <w:rPr>
                <w:rFonts w:eastAsia="Calibri" w:cstheme="minorHAnsi"/>
                <w:bCs/>
                <w:color w:val="000000" w:themeColor="text1"/>
              </w:rPr>
              <w:t>Žádost o mimořádný příspěvek</w:t>
            </w:r>
            <w:r w:rsidR="00A93119" w:rsidRPr="004D0D94">
              <w:rPr>
                <w:rFonts w:eastAsia="Calibri" w:cstheme="minorHAnsi"/>
                <w:bCs/>
                <w:color w:val="000000" w:themeColor="text1"/>
              </w:rPr>
              <w:t xml:space="preserve"> pro </w:t>
            </w:r>
            <w:r w:rsidR="00405AA9" w:rsidRPr="004D0D94">
              <w:rPr>
                <w:rFonts w:eastAsia="Calibri" w:cstheme="minorHAnsi"/>
                <w:bCs/>
                <w:color w:val="000000" w:themeColor="text1"/>
              </w:rPr>
              <w:t xml:space="preserve">organizátora </w:t>
            </w:r>
            <w:proofErr w:type="spellStart"/>
            <w:r w:rsidR="004D0D94" w:rsidRPr="004D0D94">
              <w:rPr>
                <w:rFonts w:eastAsia="Calibri" w:cstheme="minorHAnsi"/>
                <w:bCs/>
                <w:color w:val="000000" w:themeColor="text1"/>
              </w:rPr>
              <w:t>Skii</w:t>
            </w:r>
            <w:r w:rsidR="00405AA9" w:rsidRPr="004D0D94">
              <w:rPr>
                <w:rFonts w:eastAsia="Calibri" w:cstheme="minorHAnsi"/>
                <w:bCs/>
                <w:color w:val="000000" w:themeColor="text1"/>
              </w:rPr>
              <w:t>nterskikritéria</w:t>
            </w:r>
            <w:proofErr w:type="spellEnd"/>
            <w:r w:rsidR="00405AA9" w:rsidRPr="004D0D94">
              <w:rPr>
                <w:rFonts w:eastAsia="Calibri" w:cstheme="minorHAnsi"/>
                <w:bCs/>
                <w:color w:val="000000" w:themeColor="text1"/>
              </w:rPr>
              <w:t xml:space="preserve"> Říčky 2020 </w:t>
            </w:r>
            <w:r w:rsidR="00A93119" w:rsidRPr="004D0D94">
              <w:rPr>
                <w:rFonts w:eastAsia="Calibri" w:cstheme="minorHAnsi"/>
                <w:bCs/>
                <w:color w:val="000000" w:themeColor="text1"/>
              </w:rPr>
              <w:t>Ski klub Ústí nad Orlicí, v</w:t>
            </w:r>
            <w:r w:rsidR="00606DCE" w:rsidRPr="004D0D94">
              <w:rPr>
                <w:rFonts w:eastAsia="Calibri" w:cstheme="minorHAnsi"/>
                <w:bCs/>
                <w:color w:val="000000" w:themeColor="text1"/>
              </w:rPr>
              <w:t>ýji</w:t>
            </w:r>
            <w:r w:rsidR="00A93119" w:rsidRPr="004D0D94">
              <w:rPr>
                <w:rFonts w:eastAsia="Calibri" w:cstheme="minorHAnsi"/>
                <w:bCs/>
                <w:color w:val="000000" w:themeColor="text1"/>
              </w:rPr>
              <w:t xml:space="preserve">mečný příspěvek </w:t>
            </w:r>
            <w:proofErr w:type="gramStart"/>
            <w:r w:rsidR="00A93119" w:rsidRPr="004D0D94">
              <w:rPr>
                <w:rFonts w:eastAsia="Calibri" w:cstheme="minorHAnsi"/>
                <w:bCs/>
                <w:color w:val="000000" w:themeColor="text1"/>
              </w:rPr>
              <w:t>20</w:t>
            </w:r>
            <w:r w:rsidR="00A829C1" w:rsidRPr="004D0D94">
              <w:rPr>
                <w:rFonts w:eastAsia="Calibri" w:cstheme="minorHAnsi"/>
                <w:bCs/>
                <w:color w:val="000000" w:themeColor="text1"/>
              </w:rPr>
              <w:t>.</w:t>
            </w:r>
            <w:r w:rsidR="00A93119" w:rsidRPr="004D0D94">
              <w:rPr>
                <w:rFonts w:eastAsia="Calibri" w:cstheme="minorHAnsi"/>
                <w:bCs/>
                <w:color w:val="000000" w:themeColor="text1"/>
              </w:rPr>
              <w:t>000</w:t>
            </w:r>
            <w:r w:rsidR="00A829C1" w:rsidRPr="004D0D94">
              <w:rPr>
                <w:rFonts w:eastAsia="Calibri" w:cstheme="minorHAnsi"/>
                <w:bCs/>
                <w:color w:val="000000" w:themeColor="text1"/>
              </w:rPr>
              <w:t>,-</w:t>
            </w:r>
            <w:proofErr w:type="gramEnd"/>
            <w:r w:rsidR="00A93119" w:rsidRPr="004D0D94">
              <w:rPr>
                <w:rFonts w:eastAsia="Calibri" w:cstheme="minorHAnsi"/>
                <w:bCs/>
                <w:color w:val="000000" w:themeColor="text1"/>
              </w:rPr>
              <w:t xml:space="preserve"> </w:t>
            </w:r>
            <w:r w:rsidR="00A829C1" w:rsidRPr="004D0D94">
              <w:rPr>
                <w:rFonts w:eastAsia="Calibri" w:cstheme="minorHAnsi"/>
                <w:bCs/>
                <w:color w:val="000000" w:themeColor="text1"/>
              </w:rPr>
              <w:t>K</w:t>
            </w:r>
            <w:r w:rsidR="00A93119" w:rsidRPr="004D0D94">
              <w:rPr>
                <w:rFonts w:eastAsia="Calibri" w:cstheme="minorHAnsi"/>
                <w:bCs/>
                <w:color w:val="000000" w:themeColor="text1"/>
              </w:rPr>
              <w:t>č</w:t>
            </w:r>
            <w:r w:rsidR="00405AA9" w:rsidRPr="004D0D94">
              <w:rPr>
                <w:rFonts w:eastAsia="Calibri" w:cstheme="minorHAnsi"/>
                <w:bCs/>
                <w:color w:val="000000" w:themeColor="text1"/>
              </w:rPr>
              <w:t xml:space="preserve"> z důvodů vzniku mimořádných nákladů při pořádání akce.</w:t>
            </w:r>
          </w:p>
          <w:p w14:paraId="671470C2" w14:textId="77777777" w:rsidR="00A93119" w:rsidRPr="00262D64" w:rsidRDefault="00A93119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 w:rsidRPr="00262D64">
              <w:rPr>
                <w:rFonts w:eastAsia="Calibri" w:cstheme="minorHAnsi"/>
                <w:b/>
                <w:i/>
                <w:iCs/>
              </w:rPr>
              <w:t>Pro 6</w:t>
            </w:r>
          </w:p>
          <w:p w14:paraId="2BDFCC23" w14:textId="77777777" w:rsidR="00A93119" w:rsidRDefault="00A93119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09C206B7" w14:textId="354A7F96" w:rsidR="00352D92" w:rsidRPr="00F06890" w:rsidRDefault="00352D92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 w:rsidRPr="00F06890">
              <w:rPr>
                <w:rFonts w:eastAsia="Calibri" w:cstheme="minorHAnsi"/>
                <w:b/>
                <w:i/>
                <w:iCs/>
              </w:rPr>
              <w:t>23.7</w:t>
            </w:r>
          </w:p>
          <w:p w14:paraId="060D7038" w14:textId="410E45A8" w:rsidR="00F06890" w:rsidRPr="00F06890" w:rsidRDefault="00F06890" w:rsidP="00C85F1C">
            <w:pPr>
              <w:jc w:val="both"/>
              <w:rPr>
                <w:rFonts w:eastAsia="Calibri" w:cstheme="minorHAnsi"/>
                <w:b/>
              </w:rPr>
            </w:pPr>
            <w:r w:rsidRPr="00F06890">
              <w:rPr>
                <w:rFonts w:eastAsia="Calibri" w:cstheme="minorHAnsi"/>
                <w:b/>
              </w:rPr>
              <w:t>Projekt Harrachov</w:t>
            </w:r>
          </w:p>
          <w:p w14:paraId="43A72A5D" w14:textId="189FC7D1" w:rsidR="00A93119" w:rsidRDefault="00352D92" w:rsidP="00C85F1C">
            <w:pPr>
              <w:jc w:val="both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Materiál k tréninkovému centru mládeže Harrachov pro alpské disciplíny</w:t>
            </w:r>
          </w:p>
          <w:p w14:paraId="48E04FCD" w14:textId="7D16ECEB" w:rsidR="00352D92" w:rsidRDefault="00352D92" w:rsidP="00C85F1C">
            <w:pPr>
              <w:jc w:val="both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MŠ doplnil </w:t>
            </w:r>
            <w:r w:rsidR="00A829C1">
              <w:rPr>
                <w:rFonts w:eastAsia="Calibri" w:cstheme="minorHAnsi"/>
                <w:bCs/>
              </w:rPr>
              <w:t>předložený materiál</w:t>
            </w:r>
          </w:p>
          <w:p w14:paraId="7471E4ED" w14:textId="447216E1" w:rsidR="002D23C4" w:rsidRDefault="002D23C4" w:rsidP="00C85F1C">
            <w:pPr>
              <w:jc w:val="both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Rada OSÚ vzala n</w:t>
            </w:r>
            <w:r w:rsidR="00C25D31">
              <w:rPr>
                <w:rFonts w:eastAsia="Calibri" w:cstheme="minorHAnsi"/>
                <w:bCs/>
              </w:rPr>
              <w:t>a vědomí předložený materiál</w:t>
            </w:r>
            <w:r w:rsidR="00C607C5">
              <w:rPr>
                <w:rFonts w:eastAsia="Calibri" w:cstheme="minorHAnsi"/>
                <w:bCs/>
              </w:rPr>
              <w:t>,</w:t>
            </w:r>
            <w:r w:rsidR="00A829C1">
              <w:rPr>
                <w:rFonts w:eastAsia="Calibri" w:cstheme="minorHAnsi"/>
                <w:bCs/>
              </w:rPr>
              <w:t xml:space="preserve"> tento </w:t>
            </w:r>
            <w:r w:rsidR="00C607C5">
              <w:rPr>
                <w:rFonts w:eastAsia="Calibri" w:cstheme="minorHAnsi"/>
                <w:bCs/>
              </w:rPr>
              <w:t>záměr Rada jednohlasně podporuje</w:t>
            </w:r>
            <w:r w:rsidR="00C25D31">
              <w:rPr>
                <w:rFonts w:eastAsia="Calibri" w:cstheme="minorHAnsi"/>
                <w:bCs/>
              </w:rPr>
              <w:t xml:space="preserve"> a pověřuje MŠ</w:t>
            </w:r>
            <w:r w:rsidR="00A829C1">
              <w:rPr>
                <w:rFonts w:eastAsia="Calibri" w:cstheme="minorHAnsi"/>
                <w:bCs/>
              </w:rPr>
              <w:t>,</w:t>
            </w:r>
            <w:r w:rsidR="00C25D31">
              <w:rPr>
                <w:rFonts w:eastAsia="Calibri" w:cstheme="minorHAnsi"/>
                <w:bCs/>
              </w:rPr>
              <w:t xml:space="preserve"> aby projednal na VV SLČR</w:t>
            </w:r>
            <w:r w:rsidR="00A829C1">
              <w:rPr>
                <w:rFonts w:eastAsia="Calibri" w:cstheme="minorHAnsi"/>
                <w:bCs/>
              </w:rPr>
              <w:t>.</w:t>
            </w:r>
          </w:p>
          <w:p w14:paraId="260A8D2D" w14:textId="77777777" w:rsidR="00C607C5" w:rsidRDefault="00C607C5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76C5891C" w14:textId="2E65B778" w:rsidR="00C607C5" w:rsidRDefault="00262D64" w:rsidP="00C85F1C">
            <w:pPr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Pro </w:t>
            </w:r>
            <w:r w:rsidR="00236E6C" w:rsidRPr="00262D64">
              <w:rPr>
                <w:rFonts w:eastAsia="Calibri" w:cstheme="minorHAnsi"/>
                <w:b/>
              </w:rPr>
              <w:t>6</w:t>
            </w:r>
          </w:p>
          <w:p w14:paraId="0F3C4160" w14:textId="12434DA3" w:rsidR="00606DCE" w:rsidRPr="00262D64" w:rsidRDefault="00606DCE" w:rsidP="00C85F1C">
            <w:pPr>
              <w:jc w:val="both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Volební program</w:t>
            </w:r>
          </w:p>
          <w:p w14:paraId="7BEE3CF9" w14:textId="437C3DF3" w:rsidR="00236E6C" w:rsidRDefault="00236E6C" w:rsidP="00C85F1C">
            <w:pPr>
              <w:jc w:val="both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KV Předložil plnění volebního programu, zpracoval v PP prezentaci, rozešle na jednotlivé členy Rady</w:t>
            </w:r>
            <w:r w:rsidR="00262D64">
              <w:rPr>
                <w:rFonts w:eastAsia="Calibri" w:cstheme="minorHAnsi"/>
                <w:bCs/>
              </w:rPr>
              <w:t>,</w:t>
            </w:r>
            <w:r>
              <w:rPr>
                <w:rFonts w:eastAsia="Calibri" w:cstheme="minorHAnsi"/>
                <w:bCs/>
              </w:rPr>
              <w:t xml:space="preserve"> aby doplnily</w:t>
            </w:r>
          </w:p>
          <w:p w14:paraId="040D354A" w14:textId="77777777" w:rsidR="00352D92" w:rsidRDefault="00352D92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1636BF76" w14:textId="5E9CE49C" w:rsidR="00A93119" w:rsidRDefault="00262D64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 w:rsidRPr="00262D64">
              <w:rPr>
                <w:rFonts w:eastAsia="Calibri" w:cstheme="minorHAnsi"/>
                <w:b/>
                <w:i/>
                <w:iCs/>
              </w:rPr>
              <w:t>23.8</w:t>
            </w:r>
          </w:p>
          <w:p w14:paraId="43FB0D03" w14:textId="15CE8234" w:rsidR="00262D64" w:rsidRPr="00262D64" w:rsidRDefault="00262D64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proofErr w:type="gramStart"/>
            <w:r>
              <w:rPr>
                <w:rFonts w:eastAsia="Calibri" w:cstheme="minorHAnsi"/>
                <w:b/>
                <w:i/>
                <w:iCs/>
              </w:rPr>
              <w:t>Různé</w:t>
            </w:r>
            <w:r w:rsidR="00606DCE">
              <w:rPr>
                <w:rFonts w:eastAsia="Calibri" w:cstheme="minorHAnsi"/>
                <w:b/>
                <w:i/>
                <w:iCs/>
              </w:rPr>
              <w:t xml:space="preserve"> - </w:t>
            </w:r>
            <w:proofErr w:type="spellStart"/>
            <w:r w:rsidR="00606DCE">
              <w:rPr>
                <w:rFonts w:eastAsia="Calibri" w:cstheme="minorHAnsi"/>
                <w:b/>
                <w:i/>
                <w:iCs/>
              </w:rPr>
              <w:t>Masters</w:t>
            </w:r>
            <w:proofErr w:type="spellEnd"/>
            <w:proofErr w:type="gramEnd"/>
          </w:p>
          <w:p w14:paraId="548C1431" w14:textId="56AB2C9D" w:rsidR="00A93119" w:rsidRDefault="006E4F4E" w:rsidP="00C85F1C">
            <w:pPr>
              <w:jc w:val="both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Rada OSÚ vyzývá komisi </w:t>
            </w:r>
            <w:proofErr w:type="spellStart"/>
            <w:r w:rsidR="00A829C1">
              <w:rPr>
                <w:rFonts w:eastAsia="Calibri" w:cstheme="minorHAnsi"/>
                <w:bCs/>
              </w:rPr>
              <w:t>M</w:t>
            </w:r>
            <w:r>
              <w:rPr>
                <w:rFonts w:eastAsia="Calibri" w:cstheme="minorHAnsi"/>
                <w:bCs/>
              </w:rPr>
              <w:t>asters</w:t>
            </w:r>
            <w:proofErr w:type="spellEnd"/>
            <w:r>
              <w:rPr>
                <w:rFonts w:eastAsia="Calibri" w:cstheme="minorHAnsi"/>
                <w:bCs/>
              </w:rPr>
              <w:t>, aby se striktně řídila soutěžním řádem. Rada dostává opakované stížnosti na homologace a pořadatele závodů</w:t>
            </w:r>
            <w:r w:rsidR="00A829C1">
              <w:rPr>
                <w:rFonts w:eastAsia="Calibri" w:cstheme="minorHAnsi"/>
                <w:bCs/>
              </w:rPr>
              <w:t>.</w:t>
            </w:r>
          </w:p>
          <w:p w14:paraId="6EEA56B7" w14:textId="1B91E01A" w:rsidR="006A26BE" w:rsidRDefault="006A26BE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464F086E" w14:textId="1A5DD120" w:rsidR="00262D64" w:rsidRDefault="00262D64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 w:rsidRPr="00262D64">
              <w:rPr>
                <w:rFonts w:eastAsia="Calibri" w:cstheme="minorHAnsi"/>
                <w:b/>
                <w:i/>
                <w:iCs/>
              </w:rPr>
              <w:t>23.9</w:t>
            </w:r>
          </w:p>
          <w:p w14:paraId="1C2C7744" w14:textId="11B93BE4" w:rsidR="00262D64" w:rsidRPr="004D0D94" w:rsidRDefault="00262D64" w:rsidP="00C85F1C">
            <w:pPr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4D0D94">
              <w:rPr>
                <w:rFonts w:eastAsia="Calibri" w:cstheme="minorHAnsi"/>
                <w:b/>
                <w:i/>
                <w:iCs/>
                <w:color w:val="000000" w:themeColor="text1"/>
              </w:rPr>
              <w:t xml:space="preserve">Rozdělení </w:t>
            </w:r>
            <w:r w:rsidR="00405AA9" w:rsidRPr="004D0D94">
              <w:rPr>
                <w:rFonts w:eastAsia="Calibri" w:cstheme="minorHAnsi"/>
                <w:b/>
                <w:i/>
                <w:iCs/>
                <w:color w:val="000000" w:themeColor="text1"/>
              </w:rPr>
              <w:t xml:space="preserve">dodatečných </w:t>
            </w:r>
            <w:r w:rsidRPr="004D0D94">
              <w:rPr>
                <w:rFonts w:eastAsia="Calibri" w:cstheme="minorHAnsi"/>
                <w:b/>
                <w:i/>
                <w:iCs/>
                <w:color w:val="000000" w:themeColor="text1"/>
              </w:rPr>
              <w:t>finančních prostředků RDA muži</w:t>
            </w:r>
          </w:p>
          <w:p w14:paraId="2F0DAE81" w14:textId="321A3183" w:rsidR="006A26BE" w:rsidRPr="004D0D94" w:rsidRDefault="006A26BE" w:rsidP="00C85F1C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4D0D94">
              <w:rPr>
                <w:rFonts w:eastAsia="Calibri" w:cstheme="minorHAnsi"/>
                <w:bCs/>
                <w:color w:val="000000" w:themeColor="text1"/>
              </w:rPr>
              <w:t xml:space="preserve">Rada schvaluje rozdělení </w:t>
            </w:r>
            <w:r w:rsidR="00405AA9" w:rsidRPr="004D0D94">
              <w:rPr>
                <w:rFonts w:eastAsia="Calibri" w:cstheme="minorHAnsi"/>
                <w:bCs/>
                <w:color w:val="000000" w:themeColor="text1"/>
              </w:rPr>
              <w:t xml:space="preserve">dodatečných </w:t>
            </w:r>
            <w:r w:rsidRPr="004D0D94">
              <w:rPr>
                <w:rFonts w:eastAsia="Calibri" w:cstheme="minorHAnsi"/>
                <w:bCs/>
                <w:color w:val="000000" w:themeColor="text1"/>
              </w:rPr>
              <w:t xml:space="preserve">finančních prostředků pro RDA muži </w:t>
            </w:r>
          </w:p>
          <w:p w14:paraId="3AEC66CD" w14:textId="23D4A4E1" w:rsidR="006A26BE" w:rsidRDefault="00262D64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>
              <w:rPr>
                <w:rFonts w:eastAsia="Calibri" w:cstheme="minorHAnsi"/>
                <w:b/>
                <w:i/>
                <w:iCs/>
              </w:rPr>
              <w:t xml:space="preserve">Pro </w:t>
            </w:r>
            <w:r w:rsidR="006A26BE" w:rsidRPr="00262D64">
              <w:rPr>
                <w:rFonts w:eastAsia="Calibri" w:cstheme="minorHAnsi"/>
                <w:b/>
                <w:i/>
                <w:iCs/>
              </w:rPr>
              <w:t>6</w:t>
            </w:r>
          </w:p>
          <w:p w14:paraId="2FC61F96" w14:textId="5EB67AC8" w:rsidR="00262D64" w:rsidRDefault="00262D64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</w:p>
          <w:p w14:paraId="19913AD4" w14:textId="622A4E96" w:rsidR="00262D64" w:rsidRPr="00262D64" w:rsidRDefault="00262D64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>
              <w:rPr>
                <w:rFonts w:eastAsia="Calibri" w:cstheme="minorHAnsi"/>
                <w:b/>
                <w:i/>
                <w:iCs/>
              </w:rPr>
              <w:t>23.10</w:t>
            </w:r>
          </w:p>
          <w:p w14:paraId="082AE707" w14:textId="31921ED4" w:rsidR="00E3402F" w:rsidRPr="00262D64" w:rsidRDefault="00262D64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 w:rsidRPr="00262D64">
              <w:rPr>
                <w:rFonts w:eastAsia="Calibri" w:cstheme="minorHAnsi"/>
                <w:b/>
                <w:i/>
                <w:iCs/>
              </w:rPr>
              <w:t>Dotace KSL v roce 2020</w:t>
            </w:r>
          </w:p>
          <w:p w14:paraId="70EDBB6D" w14:textId="4306D5C7" w:rsidR="00E3402F" w:rsidRDefault="00405AA9" w:rsidP="00C85F1C">
            <w:pPr>
              <w:jc w:val="both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V roce 2020 dojde k r</w:t>
            </w:r>
            <w:r w:rsidR="00E3402F">
              <w:rPr>
                <w:rFonts w:eastAsia="Calibri" w:cstheme="minorHAnsi"/>
                <w:bCs/>
              </w:rPr>
              <w:t xml:space="preserve">ozdělení </w:t>
            </w:r>
            <w:r>
              <w:rPr>
                <w:rFonts w:eastAsia="Calibri" w:cstheme="minorHAnsi"/>
                <w:bCs/>
              </w:rPr>
              <w:t>financí pro KSL v poměru</w:t>
            </w:r>
            <w:r w:rsidR="00E3402F">
              <w:rPr>
                <w:rFonts w:eastAsia="Calibri" w:cstheme="minorHAnsi"/>
                <w:bCs/>
              </w:rPr>
              <w:t xml:space="preserve"> </w:t>
            </w:r>
            <w:proofErr w:type="gramStart"/>
            <w:r w:rsidR="00E3402F">
              <w:rPr>
                <w:rFonts w:eastAsia="Calibri" w:cstheme="minorHAnsi"/>
                <w:bCs/>
              </w:rPr>
              <w:t>70</w:t>
            </w:r>
            <w:r w:rsidR="00262D64">
              <w:rPr>
                <w:rFonts w:eastAsia="Calibri" w:cstheme="minorHAnsi"/>
                <w:bCs/>
              </w:rPr>
              <w:t>%</w:t>
            </w:r>
            <w:proofErr w:type="gramEnd"/>
            <w:r w:rsidR="00E3402F">
              <w:rPr>
                <w:rFonts w:eastAsia="Calibri" w:cstheme="minorHAnsi"/>
                <w:bCs/>
              </w:rPr>
              <w:t xml:space="preserve"> </w:t>
            </w:r>
            <w:r w:rsidR="00262D64">
              <w:rPr>
                <w:rFonts w:eastAsia="Calibri" w:cstheme="minorHAnsi"/>
                <w:bCs/>
              </w:rPr>
              <w:t xml:space="preserve">v </w:t>
            </w:r>
            <w:r w:rsidR="00E3402F">
              <w:rPr>
                <w:rFonts w:eastAsia="Calibri" w:cstheme="minorHAnsi"/>
                <w:bCs/>
              </w:rPr>
              <w:t>první</w:t>
            </w:r>
            <w:r w:rsidR="00262D64">
              <w:rPr>
                <w:rFonts w:eastAsia="Calibri" w:cstheme="minorHAnsi"/>
                <w:bCs/>
              </w:rPr>
              <w:t>m</w:t>
            </w:r>
            <w:r w:rsidR="00E3402F">
              <w:rPr>
                <w:rFonts w:eastAsia="Calibri" w:cstheme="minorHAnsi"/>
                <w:bCs/>
              </w:rPr>
              <w:t xml:space="preserve"> pololetí</w:t>
            </w:r>
            <w:r w:rsidR="00262D64">
              <w:rPr>
                <w:rFonts w:eastAsia="Calibri" w:cstheme="minorHAnsi"/>
                <w:bCs/>
              </w:rPr>
              <w:t xml:space="preserve"> a </w:t>
            </w:r>
            <w:r w:rsidR="00E3402F">
              <w:rPr>
                <w:rFonts w:eastAsia="Calibri" w:cstheme="minorHAnsi"/>
                <w:bCs/>
              </w:rPr>
              <w:t>30</w:t>
            </w:r>
            <w:r w:rsidR="00262D64">
              <w:rPr>
                <w:rFonts w:eastAsia="Calibri" w:cstheme="minorHAnsi"/>
                <w:bCs/>
              </w:rPr>
              <w:t>%</w:t>
            </w:r>
            <w:r w:rsidR="00E3402F">
              <w:rPr>
                <w:rFonts w:eastAsia="Calibri" w:cstheme="minorHAnsi"/>
                <w:bCs/>
              </w:rPr>
              <w:t xml:space="preserve"> </w:t>
            </w:r>
            <w:r w:rsidR="00262D64">
              <w:rPr>
                <w:rFonts w:eastAsia="Calibri" w:cstheme="minorHAnsi"/>
                <w:bCs/>
              </w:rPr>
              <w:t xml:space="preserve">v </w:t>
            </w:r>
            <w:r w:rsidR="00E3402F">
              <w:rPr>
                <w:rFonts w:eastAsia="Calibri" w:cstheme="minorHAnsi"/>
                <w:bCs/>
              </w:rPr>
              <w:t>druhé</w:t>
            </w:r>
            <w:r w:rsidR="00262D64">
              <w:rPr>
                <w:rFonts w:eastAsia="Calibri" w:cstheme="minorHAnsi"/>
                <w:bCs/>
              </w:rPr>
              <w:t>m</w:t>
            </w:r>
            <w:r w:rsidR="00E3402F">
              <w:rPr>
                <w:rFonts w:eastAsia="Calibri" w:cstheme="minorHAnsi"/>
                <w:bCs/>
              </w:rPr>
              <w:t xml:space="preserve"> pololetí</w:t>
            </w:r>
            <w:r w:rsidR="00262D64">
              <w:rPr>
                <w:rFonts w:eastAsia="Calibri" w:cstheme="minorHAnsi"/>
                <w:bCs/>
              </w:rPr>
              <w:t>.</w:t>
            </w:r>
          </w:p>
          <w:p w14:paraId="648DB079" w14:textId="77777777" w:rsidR="00405AA9" w:rsidRDefault="00405AA9" w:rsidP="00405AA9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>
              <w:rPr>
                <w:rFonts w:eastAsia="Calibri" w:cstheme="minorHAnsi"/>
                <w:b/>
                <w:i/>
                <w:iCs/>
              </w:rPr>
              <w:t xml:space="preserve">Pro </w:t>
            </w:r>
            <w:r w:rsidRPr="00262D64">
              <w:rPr>
                <w:rFonts w:eastAsia="Calibri" w:cstheme="minorHAnsi"/>
                <w:b/>
                <w:i/>
                <w:iCs/>
              </w:rPr>
              <w:t>6</w:t>
            </w:r>
          </w:p>
          <w:p w14:paraId="6B3C342A" w14:textId="164C5B6B" w:rsidR="00E3402F" w:rsidRDefault="00E3402F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0A5BDFA8" w14:textId="019FE3F6" w:rsidR="00606DCE" w:rsidRDefault="00606DCE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347EB659" w14:textId="06569026" w:rsidR="006E4F4E" w:rsidRPr="00262D64" w:rsidRDefault="00262D64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 w:rsidRPr="00262D64">
              <w:rPr>
                <w:rFonts w:eastAsia="Calibri" w:cstheme="minorHAnsi"/>
                <w:b/>
                <w:i/>
                <w:iCs/>
              </w:rPr>
              <w:lastRenderedPageBreak/>
              <w:t>23.11</w:t>
            </w:r>
          </w:p>
          <w:p w14:paraId="7C26330B" w14:textId="41E4A998" w:rsidR="006E4F4E" w:rsidRPr="00262D64" w:rsidRDefault="006E4F4E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 w:rsidRPr="00262D64">
              <w:rPr>
                <w:rFonts w:eastAsia="Calibri" w:cstheme="minorHAnsi"/>
                <w:b/>
                <w:i/>
                <w:iCs/>
              </w:rPr>
              <w:t>Dovednostní test</w:t>
            </w:r>
          </w:p>
          <w:p w14:paraId="7C4AF100" w14:textId="61E39F9A" w:rsidR="00262D64" w:rsidRDefault="00262D64" w:rsidP="00C85F1C">
            <w:pPr>
              <w:jc w:val="both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LF informoval Radu o průběhu DT a zároveň o schůzce s</w:t>
            </w:r>
            <w:r w:rsidR="00606DCE">
              <w:rPr>
                <w:rFonts w:eastAsia="Calibri" w:cstheme="minorHAnsi"/>
                <w:bCs/>
              </w:rPr>
              <w:t> </w:t>
            </w:r>
            <w:proofErr w:type="spellStart"/>
            <w:r>
              <w:rPr>
                <w:rFonts w:eastAsia="Calibri" w:cstheme="minorHAnsi"/>
                <w:bCs/>
              </w:rPr>
              <w:t>TRž</w:t>
            </w:r>
            <w:proofErr w:type="spellEnd"/>
            <w:r w:rsidR="00606DCE">
              <w:rPr>
                <w:rFonts w:eastAsia="Calibri" w:cstheme="minorHAnsi"/>
                <w:bCs/>
              </w:rPr>
              <w:t xml:space="preserve">. </w:t>
            </w:r>
          </w:p>
          <w:p w14:paraId="746EB846" w14:textId="56A053C2" w:rsidR="00CC1582" w:rsidRDefault="00CC1582" w:rsidP="00C85F1C">
            <w:pPr>
              <w:jc w:val="both"/>
              <w:rPr>
                <w:rFonts w:eastAsia="Calibri" w:cstheme="minorHAnsi"/>
                <w:bCs/>
              </w:rPr>
            </w:pPr>
          </w:p>
          <w:p w14:paraId="5FBA1CE8" w14:textId="09FCEE6D" w:rsidR="00CC1582" w:rsidRDefault="00CC1582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 w:rsidRPr="00CC1582">
              <w:rPr>
                <w:rFonts w:eastAsia="Calibri" w:cstheme="minorHAnsi"/>
                <w:b/>
                <w:i/>
                <w:iCs/>
              </w:rPr>
              <w:t>23.12</w:t>
            </w:r>
          </w:p>
          <w:p w14:paraId="47538E35" w14:textId="65617568" w:rsidR="00CC1582" w:rsidRDefault="00CC1582" w:rsidP="00C85F1C">
            <w:pPr>
              <w:jc w:val="both"/>
              <w:rPr>
                <w:rFonts w:eastAsia="Calibri" w:cstheme="minorHAnsi"/>
                <w:b/>
                <w:i/>
                <w:iCs/>
              </w:rPr>
            </w:pPr>
            <w:r>
              <w:rPr>
                <w:rFonts w:eastAsia="Calibri" w:cstheme="minorHAnsi"/>
                <w:b/>
                <w:i/>
                <w:iCs/>
              </w:rPr>
              <w:t xml:space="preserve">Termíny FIS závodů </w:t>
            </w:r>
            <w:proofErr w:type="spellStart"/>
            <w:r>
              <w:rPr>
                <w:rFonts w:eastAsia="Calibri" w:cstheme="minorHAnsi"/>
                <w:b/>
                <w:i/>
                <w:iCs/>
              </w:rPr>
              <w:t>Masters</w:t>
            </w:r>
            <w:proofErr w:type="spellEnd"/>
          </w:p>
          <w:p w14:paraId="66E20EBD" w14:textId="3A179D67" w:rsidR="00CC1582" w:rsidRPr="00CC1582" w:rsidRDefault="00CC1582" w:rsidP="00C85F1C">
            <w:pPr>
              <w:jc w:val="both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Na základě obdržených žádostí Rada doporučuje požádat </w:t>
            </w:r>
            <w:bookmarkStart w:id="0" w:name="_GoBack"/>
            <w:bookmarkEnd w:id="0"/>
            <w:r>
              <w:rPr>
                <w:rFonts w:eastAsia="Calibri" w:cstheme="minorHAnsi"/>
                <w:bCs/>
              </w:rPr>
              <w:t xml:space="preserve"> o zařazení termínů těchto závodů do kalendáře FIS </w:t>
            </w:r>
            <w:proofErr w:type="spellStart"/>
            <w:r>
              <w:rPr>
                <w:rFonts w:eastAsia="Calibri" w:cstheme="minorHAnsi"/>
                <w:bCs/>
              </w:rPr>
              <w:t>Masters</w:t>
            </w:r>
            <w:proofErr w:type="spellEnd"/>
            <w:r>
              <w:rPr>
                <w:rFonts w:eastAsia="Calibri" w:cstheme="minorHAnsi"/>
                <w:bCs/>
              </w:rPr>
              <w:t xml:space="preserve"> pro sezónu 2020/21 prostřednictvím P. Seidla člena subkomise FIS </w:t>
            </w:r>
            <w:proofErr w:type="spellStart"/>
            <w:r>
              <w:rPr>
                <w:rFonts w:eastAsia="Calibri" w:cstheme="minorHAnsi"/>
                <w:bCs/>
              </w:rPr>
              <w:t>Masters</w:t>
            </w:r>
            <w:proofErr w:type="spellEnd"/>
            <w:r>
              <w:rPr>
                <w:rFonts w:eastAsia="Calibri" w:cstheme="minorHAnsi"/>
                <w:bCs/>
              </w:rPr>
              <w:t>.</w:t>
            </w:r>
          </w:p>
          <w:p w14:paraId="7D86BB50" w14:textId="77777777" w:rsidR="00E22325" w:rsidRPr="009D3473" w:rsidRDefault="00E22325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21C95E5D" w14:textId="125A1A72" w:rsidR="00E45764" w:rsidRPr="009D347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>Zapsala:</w:t>
            </w:r>
            <w:r w:rsidR="00D8009A" w:rsidRPr="009D3473">
              <w:rPr>
                <w:rFonts w:ascii="Calibri" w:eastAsia="Calibri" w:hAnsi="Calibri" w:cs="Calibri"/>
              </w:rPr>
              <w:t xml:space="preserve"> </w:t>
            </w:r>
            <w:r w:rsidRPr="009D3473">
              <w:rPr>
                <w:rFonts w:ascii="Calibri" w:eastAsia="Calibri" w:hAnsi="Calibri" w:cs="Calibri"/>
              </w:rPr>
              <w:t>Danuta Štrougalová</w:t>
            </w:r>
          </w:p>
          <w:p w14:paraId="4535D7F2" w14:textId="04178B6C" w:rsidR="00E45764" w:rsidRPr="009D347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>Ověřil:</w:t>
            </w:r>
            <w:r w:rsidR="00606DCE">
              <w:rPr>
                <w:rFonts w:ascii="Calibri" w:eastAsia="Calibri" w:hAnsi="Calibri" w:cs="Calibri"/>
              </w:rPr>
              <w:t xml:space="preserve"> Martin Štěpán</w:t>
            </w:r>
          </w:p>
          <w:p w14:paraId="3DAA47AA" w14:textId="77777777" w:rsidR="00E45764" w:rsidRPr="009D3473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:rsidRPr="00C7074A" w14:paraId="77799095" w14:textId="77777777" w:rsidTr="00E45764">
        <w:trPr>
          <w:trHeight w:val="227"/>
        </w:trPr>
        <w:tc>
          <w:tcPr>
            <w:tcW w:w="9606" w:type="dxa"/>
          </w:tcPr>
          <w:p w14:paraId="4C1C5F1C" w14:textId="77777777" w:rsidR="00E45764" w:rsidRPr="00C7074A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</w:tbl>
    <w:p w14:paraId="024FC884" w14:textId="36D42C02" w:rsidR="00C55481" w:rsidRPr="00C55481" w:rsidRDefault="00C55481" w:rsidP="00C55481">
      <w:pPr>
        <w:tabs>
          <w:tab w:val="left" w:pos="1711"/>
        </w:tabs>
        <w:rPr>
          <w:rFonts w:ascii="Teuton" w:hAnsi="Teuton"/>
          <w:sz w:val="20"/>
          <w:szCs w:val="20"/>
        </w:rPr>
      </w:pPr>
    </w:p>
    <w:sectPr w:rsidR="00C55481" w:rsidRPr="00C55481" w:rsidSect="001A7736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19F73" w14:textId="77777777" w:rsidR="0038619F" w:rsidRDefault="0038619F" w:rsidP="003106E2">
      <w:pPr>
        <w:spacing w:after="0" w:line="240" w:lineRule="auto"/>
      </w:pPr>
      <w:r>
        <w:separator/>
      </w:r>
    </w:p>
  </w:endnote>
  <w:endnote w:type="continuationSeparator" w:id="0">
    <w:p w14:paraId="24A72F3E" w14:textId="77777777" w:rsidR="0038619F" w:rsidRDefault="0038619F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panose1 w:val="020B0604020202020204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F7E70" w14:textId="77777777" w:rsidR="0038619F" w:rsidRDefault="0038619F" w:rsidP="003106E2">
      <w:pPr>
        <w:spacing w:after="0" w:line="240" w:lineRule="auto"/>
      </w:pPr>
      <w:r>
        <w:separator/>
      </w:r>
    </w:p>
  </w:footnote>
  <w:footnote w:type="continuationSeparator" w:id="0">
    <w:p w14:paraId="28A213F1" w14:textId="77777777" w:rsidR="0038619F" w:rsidRDefault="0038619F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E9484" w14:textId="38452172" w:rsidR="003106E2" w:rsidRDefault="00675F3C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83821E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59F5"/>
    <w:multiLevelType w:val="hybridMultilevel"/>
    <w:tmpl w:val="A67C8AC8"/>
    <w:lvl w:ilvl="0" w:tplc="CC045C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957D5"/>
    <w:multiLevelType w:val="hybridMultilevel"/>
    <w:tmpl w:val="A4026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77D69"/>
    <w:multiLevelType w:val="hybridMultilevel"/>
    <w:tmpl w:val="FDE4B4FC"/>
    <w:styleLink w:val="Importovanstyl1"/>
    <w:lvl w:ilvl="0" w:tplc="DF5A1FC8">
      <w:start w:val="1"/>
      <w:numFmt w:val="decimal"/>
      <w:lvlText w:val="%1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A0C8C0">
      <w:start w:val="1"/>
      <w:numFmt w:val="lowerLetter"/>
      <w:lvlText w:val="%2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1B008D6">
      <w:start w:val="1"/>
      <w:numFmt w:val="lowerRoman"/>
      <w:lvlText w:val="%3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5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701F22">
      <w:start w:val="1"/>
      <w:numFmt w:val="decimal"/>
      <w:lvlText w:val="%4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FEF9D2">
      <w:start w:val="1"/>
      <w:numFmt w:val="lowerLetter"/>
      <w:suff w:val="nothing"/>
      <w:lvlText w:val="%5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363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5C926C">
      <w:start w:val="1"/>
      <w:numFmt w:val="lowerRoman"/>
      <w:lvlText w:val="%6."/>
      <w:lvlJc w:val="left"/>
      <w:pPr>
        <w:tabs>
          <w:tab w:val="left" w:pos="3540"/>
          <w:tab w:val="left" w:pos="37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1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288794">
      <w:start w:val="1"/>
      <w:numFmt w:val="decimal"/>
      <w:lvlText w:val="%7."/>
      <w:lvlJc w:val="left"/>
      <w:pPr>
        <w:tabs>
          <w:tab w:val="left" w:pos="3540"/>
          <w:tab w:val="left" w:pos="37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74C36D0">
      <w:start w:val="1"/>
      <w:numFmt w:val="lowerLetter"/>
      <w:lvlText w:val="%8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0A9816">
      <w:start w:val="1"/>
      <w:numFmt w:val="lowerRoman"/>
      <w:suff w:val="nothing"/>
      <w:lvlText w:val="%9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72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72B33BF"/>
    <w:multiLevelType w:val="hybridMultilevel"/>
    <w:tmpl w:val="4872C72E"/>
    <w:lvl w:ilvl="0" w:tplc="D5A0D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A057E07"/>
    <w:multiLevelType w:val="hybridMultilevel"/>
    <w:tmpl w:val="FDE4B4FC"/>
    <w:numStyleLink w:val="Importovanstyl1"/>
  </w:abstractNum>
  <w:abstractNum w:abstractNumId="5" w15:restartNumberingAfterBreak="0">
    <w:nsid w:val="71A63D6B"/>
    <w:multiLevelType w:val="hybridMultilevel"/>
    <w:tmpl w:val="E812BA8E"/>
    <w:lvl w:ilvl="0" w:tplc="89200374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7D673CDD"/>
    <w:multiLevelType w:val="hybridMultilevel"/>
    <w:tmpl w:val="7572F9BA"/>
    <w:lvl w:ilvl="0" w:tplc="D86C52A8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25DC7"/>
    <w:rsid w:val="000265AC"/>
    <w:rsid w:val="0004356F"/>
    <w:rsid w:val="000436DE"/>
    <w:rsid w:val="000437C7"/>
    <w:rsid w:val="00046524"/>
    <w:rsid w:val="00054B44"/>
    <w:rsid w:val="0005655E"/>
    <w:rsid w:val="00067BD6"/>
    <w:rsid w:val="00071CF0"/>
    <w:rsid w:val="00097270"/>
    <w:rsid w:val="000B2D3F"/>
    <w:rsid w:val="000C77BB"/>
    <w:rsid w:val="000D0292"/>
    <w:rsid w:val="000D352A"/>
    <w:rsid w:val="00121CB1"/>
    <w:rsid w:val="00121EA3"/>
    <w:rsid w:val="00127337"/>
    <w:rsid w:val="001347D3"/>
    <w:rsid w:val="00155BC8"/>
    <w:rsid w:val="001578BE"/>
    <w:rsid w:val="00161FA6"/>
    <w:rsid w:val="0016640D"/>
    <w:rsid w:val="00166E11"/>
    <w:rsid w:val="001715A4"/>
    <w:rsid w:val="00173113"/>
    <w:rsid w:val="00175859"/>
    <w:rsid w:val="001A7736"/>
    <w:rsid w:val="001C4D5F"/>
    <w:rsid w:val="001D4F0A"/>
    <w:rsid w:val="001F3DF1"/>
    <w:rsid w:val="001F58DC"/>
    <w:rsid w:val="00203D4E"/>
    <w:rsid w:val="002058D8"/>
    <w:rsid w:val="0023311D"/>
    <w:rsid w:val="00236E6C"/>
    <w:rsid w:val="00247E15"/>
    <w:rsid w:val="002620E4"/>
    <w:rsid w:val="00262D64"/>
    <w:rsid w:val="002713B9"/>
    <w:rsid w:val="0029647A"/>
    <w:rsid w:val="002B1FFF"/>
    <w:rsid w:val="002B5451"/>
    <w:rsid w:val="002D23C4"/>
    <w:rsid w:val="002D416E"/>
    <w:rsid w:val="002D72EC"/>
    <w:rsid w:val="002E6F8D"/>
    <w:rsid w:val="002F1EC2"/>
    <w:rsid w:val="0030233F"/>
    <w:rsid w:val="003106E2"/>
    <w:rsid w:val="00314793"/>
    <w:rsid w:val="00322402"/>
    <w:rsid w:val="00322F57"/>
    <w:rsid w:val="003332B9"/>
    <w:rsid w:val="00352D92"/>
    <w:rsid w:val="00352FF2"/>
    <w:rsid w:val="003611D9"/>
    <w:rsid w:val="00362C0E"/>
    <w:rsid w:val="0038619F"/>
    <w:rsid w:val="003935D2"/>
    <w:rsid w:val="003A2C42"/>
    <w:rsid w:val="003A7089"/>
    <w:rsid w:val="003D0DEE"/>
    <w:rsid w:val="003D5AA1"/>
    <w:rsid w:val="003D66DA"/>
    <w:rsid w:val="003F6A27"/>
    <w:rsid w:val="00405AA9"/>
    <w:rsid w:val="00422807"/>
    <w:rsid w:val="00431606"/>
    <w:rsid w:val="0044038A"/>
    <w:rsid w:val="00446BA2"/>
    <w:rsid w:val="00475F0C"/>
    <w:rsid w:val="004A299F"/>
    <w:rsid w:val="004A4904"/>
    <w:rsid w:val="004D0D94"/>
    <w:rsid w:val="004E219C"/>
    <w:rsid w:val="004F3B5C"/>
    <w:rsid w:val="004F4FE5"/>
    <w:rsid w:val="004F79BA"/>
    <w:rsid w:val="00505105"/>
    <w:rsid w:val="00505A43"/>
    <w:rsid w:val="0051134D"/>
    <w:rsid w:val="0052689C"/>
    <w:rsid w:val="00536E2D"/>
    <w:rsid w:val="0054268C"/>
    <w:rsid w:val="00544D0B"/>
    <w:rsid w:val="005644AC"/>
    <w:rsid w:val="00571A6C"/>
    <w:rsid w:val="00583E6F"/>
    <w:rsid w:val="0059138D"/>
    <w:rsid w:val="005B0E48"/>
    <w:rsid w:val="005D50FD"/>
    <w:rsid w:val="005E0533"/>
    <w:rsid w:val="005E4DC1"/>
    <w:rsid w:val="00601BA9"/>
    <w:rsid w:val="0060238B"/>
    <w:rsid w:val="00606DCE"/>
    <w:rsid w:val="0061309E"/>
    <w:rsid w:val="0064017E"/>
    <w:rsid w:val="00652923"/>
    <w:rsid w:val="006539B3"/>
    <w:rsid w:val="0066700D"/>
    <w:rsid w:val="00667563"/>
    <w:rsid w:val="00675F3C"/>
    <w:rsid w:val="006963CD"/>
    <w:rsid w:val="00697757"/>
    <w:rsid w:val="006A0DA0"/>
    <w:rsid w:val="006A26BE"/>
    <w:rsid w:val="006B111E"/>
    <w:rsid w:val="006E4F4E"/>
    <w:rsid w:val="006F76DA"/>
    <w:rsid w:val="0070660D"/>
    <w:rsid w:val="00737316"/>
    <w:rsid w:val="007659AA"/>
    <w:rsid w:val="00766E86"/>
    <w:rsid w:val="00776D96"/>
    <w:rsid w:val="00777B58"/>
    <w:rsid w:val="007804B1"/>
    <w:rsid w:val="007B654A"/>
    <w:rsid w:val="007D0137"/>
    <w:rsid w:val="007D5E07"/>
    <w:rsid w:val="007E1DFF"/>
    <w:rsid w:val="00804EDE"/>
    <w:rsid w:val="00821534"/>
    <w:rsid w:val="00833F3D"/>
    <w:rsid w:val="00837B5D"/>
    <w:rsid w:val="00840BD9"/>
    <w:rsid w:val="00843189"/>
    <w:rsid w:val="008637DF"/>
    <w:rsid w:val="008717C2"/>
    <w:rsid w:val="00876C43"/>
    <w:rsid w:val="00884DA0"/>
    <w:rsid w:val="008C2009"/>
    <w:rsid w:val="008E5665"/>
    <w:rsid w:val="008F434F"/>
    <w:rsid w:val="0090045C"/>
    <w:rsid w:val="00910CFE"/>
    <w:rsid w:val="009401A3"/>
    <w:rsid w:val="00943EDD"/>
    <w:rsid w:val="00954682"/>
    <w:rsid w:val="0096408A"/>
    <w:rsid w:val="0097542F"/>
    <w:rsid w:val="009B535C"/>
    <w:rsid w:val="009C00B3"/>
    <w:rsid w:val="009D3473"/>
    <w:rsid w:val="009D5981"/>
    <w:rsid w:val="009E0500"/>
    <w:rsid w:val="009F13C2"/>
    <w:rsid w:val="00A04F13"/>
    <w:rsid w:val="00A06B4B"/>
    <w:rsid w:val="00A325FF"/>
    <w:rsid w:val="00A32B7B"/>
    <w:rsid w:val="00A43B46"/>
    <w:rsid w:val="00A54C68"/>
    <w:rsid w:val="00A72A19"/>
    <w:rsid w:val="00A81272"/>
    <w:rsid w:val="00A829C1"/>
    <w:rsid w:val="00A8697D"/>
    <w:rsid w:val="00A87A4B"/>
    <w:rsid w:val="00A93119"/>
    <w:rsid w:val="00AB5406"/>
    <w:rsid w:val="00AD34E0"/>
    <w:rsid w:val="00AD6F91"/>
    <w:rsid w:val="00AF0BD4"/>
    <w:rsid w:val="00AF413E"/>
    <w:rsid w:val="00AF4CA0"/>
    <w:rsid w:val="00B00967"/>
    <w:rsid w:val="00B009AA"/>
    <w:rsid w:val="00B07A39"/>
    <w:rsid w:val="00B12164"/>
    <w:rsid w:val="00B248E8"/>
    <w:rsid w:val="00B54D3C"/>
    <w:rsid w:val="00B60A40"/>
    <w:rsid w:val="00B82DFB"/>
    <w:rsid w:val="00B87911"/>
    <w:rsid w:val="00B9067F"/>
    <w:rsid w:val="00BB0E96"/>
    <w:rsid w:val="00BC590F"/>
    <w:rsid w:val="00BD550B"/>
    <w:rsid w:val="00BF330A"/>
    <w:rsid w:val="00C06CC5"/>
    <w:rsid w:val="00C21DA2"/>
    <w:rsid w:val="00C25D31"/>
    <w:rsid w:val="00C33CBB"/>
    <w:rsid w:val="00C363B7"/>
    <w:rsid w:val="00C500C6"/>
    <w:rsid w:val="00C52936"/>
    <w:rsid w:val="00C548D9"/>
    <w:rsid w:val="00C55481"/>
    <w:rsid w:val="00C607C5"/>
    <w:rsid w:val="00C7074A"/>
    <w:rsid w:val="00C85F1C"/>
    <w:rsid w:val="00C9167B"/>
    <w:rsid w:val="00C93836"/>
    <w:rsid w:val="00CC1582"/>
    <w:rsid w:val="00CC7F4E"/>
    <w:rsid w:val="00CE41E8"/>
    <w:rsid w:val="00D17D4E"/>
    <w:rsid w:val="00D24A50"/>
    <w:rsid w:val="00D4290E"/>
    <w:rsid w:val="00D46132"/>
    <w:rsid w:val="00D47646"/>
    <w:rsid w:val="00D620DB"/>
    <w:rsid w:val="00D8009A"/>
    <w:rsid w:val="00D93FE6"/>
    <w:rsid w:val="00D953B3"/>
    <w:rsid w:val="00D95D6E"/>
    <w:rsid w:val="00DA5334"/>
    <w:rsid w:val="00DB47A8"/>
    <w:rsid w:val="00DB4CD9"/>
    <w:rsid w:val="00DD67A3"/>
    <w:rsid w:val="00DF3234"/>
    <w:rsid w:val="00E22325"/>
    <w:rsid w:val="00E3402F"/>
    <w:rsid w:val="00E348EF"/>
    <w:rsid w:val="00E3658C"/>
    <w:rsid w:val="00E45764"/>
    <w:rsid w:val="00E511DA"/>
    <w:rsid w:val="00E70989"/>
    <w:rsid w:val="00E764F2"/>
    <w:rsid w:val="00E871C4"/>
    <w:rsid w:val="00E9527C"/>
    <w:rsid w:val="00E97010"/>
    <w:rsid w:val="00EA0F80"/>
    <w:rsid w:val="00EA2E8E"/>
    <w:rsid w:val="00EB3CBE"/>
    <w:rsid w:val="00EC7262"/>
    <w:rsid w:val="00ED5594"/>
    <w:rsid w:val="00EE00CD"/>
    <w:rsid w:val="00EE2927"/>
    <w:rsid w:val="00EF0ABB"/>
    <w:rsid w:val="00EF2767"/>
    <w:rsid w:val="00EF3600"/>
    <w:rsid w:val="00EF68B2"/>
    <w:rsid w:val="00F00A7A"/>
    <w:rsid w:val="00F06890"/>
    <w:rsid w:val="00F124A5"/>
    <w:rsid w:val="00F35B1B"/>
    <w:rsid w:val="00F35B4A"/>
    <w:rsid w:val="00F457C2"/>
    <w:rsid w:val="00F4799E"/>
    <w:rsid w:val="00F6352D"/>
    <w:rsid w:val="00F71B89"/>
    <w:rsid w:val="00F75BCD"/>
    <w:rsid w:val="00F851B0"/>
    <w:rsid w:val="00F85A2A"/>
    <w:rsid w:val="00F90C03"/>
    <w:rsid w:val="00FB0727"/>
    <w:rsid w:val="00FB0854"/>
    <w:rsid w:val="00FB25D8"/>
    <w:rsid w:val="00FB42F2"/>
    <w:rsid w:val="00FC4A8E"/>
    <w:rsid w:val="00FD4957"/>
    <w:rsid w:val="00F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rsid w:val="00E45764"/>
    <w:rPr>
      <w:u w:val="single"/>
    </w:rPr>
  </w:style>
  <w:style w:type="numbering" w:customStyle="1" w:styleId="Importovanstyl1">
    <w:name w:val="Importovaný styl 1"/>
    <w:rsid w:val="00E45764"/>
    <w:pPr>
      <w:numPr>
        <w:numId w:val="1"/>
      </w:numPr>
    </w:pPr>
  </w:style>
  <w:style w:type="character" w:customStyle="1" w:styleId="Nevyeenzmnka1">
    <w:name w:val="Nevyřešená zmínka1"/>
    <w:basedOn w:val="Standardnpsmoodstavce"/>
    <w:uiPriority w:val="99"/>
    <w:rsid w:val="00667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2DDB9-228F-8741-8471-AE76F9447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461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4</cp:revision>
  <dcterms:created xsi:type="dcterms:W3CDTF">2020-03-03T10:00:00Z</dcterms:created>
  <dcterms:modified xsi:type="dcterms:W3CDTF">2020-03-03T13:39:00Z</dcterms:modified>
</cp:coreProperties>
</file>