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2D890" w14:textId="4A6E0F2B" w:rsidR="001A7736" w:rsidRDefault="001A7736" w:rsidP="00C7074A">
      <w:pPr>
        <w:spacing w:line="240" w:lineRule="auto"/>
        <w:rPr>
          <w:rFonts w:ascii="Teuton" w:hAnsi="Teuto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1150" w:tblpY="50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45764" w:rsidRPr="00C7074A" w14:paraId="488C1C0D" w14:textId="77777777" w:rsidTr="009D3473">
        <w:trPr>
          <w:trHeight w:val="11624"/>
        </w:trPr>
        <w:tc>
          <w:tcPr>
            <w:tcW w:w="9606" w:type="dxa"/>
          </w:tcPr>
          <w:p w14:paraId="755B61D0" w14:textId="76B8FBBC" w:rsidR="00EF3600" w:rsidRPr="009D3473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567"/>
              <w:jc w:val="center"/>
              <w:outlineLvl w:val="0"/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</w:pPr>
            <w:r w:rsidRPr="009D3473"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  <w:t xml:space="preserve">Zápis č. </w:t>
            </w:r>
            <w:r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  <w:t>2</w:t>
            </w:r>
            <w:r w:rsidR="00EB3CBE"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  <w:t>2</w:t>
            </w:r>
            <w:r w:rsidRPr="009D3473"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  <w:t xml:space="preserve">/2019 z jednání Rady OSÚ AD SLČR </w:t>
            </w:r>
            <w:r w:rsidRPr="009D3473"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 xml:space="preserve">dne </w:t>
            </w:r>
            <w:r w:rsidR="00EB3CBE"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>8</w:t>
            </w:r>
            <w:r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>.1</w:t>
            </w:r>
            <w:r w:rsidRPr="009D3473"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>.20</w:t>
            </w:r>
            <w:r w:rsidR="00EB3CBE"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>20</w:t>
            </w:r>
          </w:p>
          <w:p w14:paraId="4DC46864" w14:textId="77777777" w:rsidR="00EF3600" w:rsidRPr="009D3473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567"/>
              <w:jc w:val="center"/>
              <w:outlineLvl w:val="0"/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</w:pPr>
          </w:p>
          <w:p w14:paraId="02E599AD" w14:textId="7EBDB2F1" w:rsidR="00EF3600" w:rsidRPr="00777B58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left="709"/>
              <w:jc w:val="right"/>
              <w:rPr>
                <w:rFonts w:ascii="Calibri" w:eastAsia="Calibri" w:hAnsi="Calibri" w:cs="Calibri"/>
              </w:rPr>
            </w:pPr>
            <w:r w:rsidRPr="009D3473">
              <w:rPr>
                <w:rFonts w:ascii="Calibri" w:eastAsia="Calibri" w:hAnsi="Calibri" w:cs="Calibri"/>
              </w:rPr>
              <w:tab/>
            </w:r>
            <w:r w:rsidRPr="009D3473">
              <w:rPr>
                <w:rFonts w:ascii="Calibri" w:eastAsia="Calibri" w:hAnsi="Calibri" w:cs="Calibri"/>
              </w:rPr>
              <w:tab/>
              <w:t xml:space="preserve">      </w:t>
            </w:r>
            <w:r w:rsidRPr="009D3473">
              <w:rPr>
                <w:rFonts w:ascii="Calibri" w:eastAsia="Calibri" w:hAnsi="Calibri" w:cs="Calibri"/>
              </w:rPr>
              <w:tab/>
            </w:r>
            <w:r w:rsidRPr="009D3473">
              <w:rPr>
                <w:rFonts w:ascii="Calibri" w:eastAsia="Calibri" w:hAnsi="Calibri" w:cs="Calibri"/>
              </w:rPr>
              <w:tab/>
            </w:r>
            <w:r w:rsidRPr="009D3473">
              <w:rPr>
                <w:rFonts w:ascii="Calibri" w:eastAsia="Calibri" w:hAnsi="Calibri" w:cs="Calibri"/>
              </w:rPr>
              <w:tab/>
            </w:r>
            <w:r w:rsidRPr="009D3473">
              <w:rPr>
                <w:rFonts w:ascii="Calibri" w:eastAsia="Calibri" w:hAnsi="Calibri" w:cs="Calibri"/>
              </w:rPr>
              <w:tab/>
            </w:r>
            <w:r w:rsidRPr="00777B58">
              <w:rPr>
                <w:rFonts w:ascii="Calibri" w:eastAsia="Calibri" w:hAnsi="Calibri" w:cs="Calibri"/>
              </w:rPr>
              <w:t xml:space="preserve"> V Praze dne </w:t>
            </w:r>
            <w:r w:rsidR="00EB3CBE">
              <w:rPr>
                <w:rFonts w:ascii="Calibri" w:eastAsia="Calibri" w:hAnsi="Calibri" w:cs="Calibri"/>
              </w:rPr>
              <w:t>8.1.2020</w:t>
            </w:r>
            <w:r w:rsidRPr="00777B58">
              <w:rPr>
                <w:rFonts w:ascii="Calibri" w:eastAsia="Calibri" w:hAnsi="Calibri" w:cs="Calibri"/>
              </w:rPr>
              <w:t xml:space="preserve"> od 1</w:t>
            </w:r>
            <w:r w:rsidR="00EB3CBE">
              <w:rPr>
                <w:rFonts w:ascii="Calibri" w:eastAsia="Calibri" w:hAnsi="Calibri" w:cs="Calibri"/>
              </w:rPr>
              <w:t>5</w:t>
            </w:r>
            <w:r w:rsidRPr="00777B58">
              <w:rPr>
                <w:rFonts w:ascii="Calibri" w:eastAsia="Calibri" w:hAnsi="Calibri" w:cs="Calibri"/>
              </w:rPr>
              <w:t>:00 hod</w:t>
            </w:r>
          </w:p>
          <w:p w14:paraId="3D45310E" w14:textId="77777777" w:rsidR="00EF3600" w:rsidRPr="00777B58" w:rsidRDefault="00EF3600" w:rsidP="00EF3600">
            <w:pPr>
              <w:tabs>
                <w:tab w:val="left" w:pos="1185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567"/>
              <w:rPr>
                <w:rFonts w:eastAsia="Calibri" w:cstheme="minorHAnsi"/>
              </w:rPr>
            </w:pPr>
          </w:p>
          <w:p w14:paraId="2277AA33" w14:textId="77777777" w:rsidR="00EF3600" w:rsidRPr="00777B58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r w:rsidRPr="00777B58">
              <w:rPr>
                <w:rFonts w:eastAsia="Calibri" w:cstheme="minorHAnsi"/>
              </w:rPr>
              <w:t xml:space="preserve">Přítomni za Radu: </w:t>
            </w:r>
            <w:r w:rsidRPr="00777B58">
              <w:rPr>
                <w:rFonts w:eastAsia="Calibri" w:cstheme="minorHAnsi"/>
              </w:rPr>
              <w:tab/>
            </w:r>
          </w:p>
          <w:p w14:paraId="63C93546" w14:textId="532F109E" w:rsidR="00EF3600" w:rsidRPr="00777B58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proofErr w:type="spellStart"/>
            <w:r w:rsidRPr="00777B58">
              <w:rPr>
                <w:rFonts w:eastAsia="Calibri" w:cstheme="minorHAnsi"/>
              </w:rPr>
              <w:t>L.Forejtek</w:t>
            </w:r>
            <w:proofErr w:type="spellEnd"/>
            <w:r w:rsidRPr="00777B58">
              <w:rPr>
                <w:rFonts w:eastAsia="Calibri" w:cstheme="minorHAnsi"/>
              </w:rPr>
              <w:t xml:space="preserve"> (LF), </w:t>
            </w:r>
            <w:proofErr w:type="spellStart"/>
            <w:r w:rsidRPr="00777B58">
              <w:rPr>
                <w:rFonts w:eastAsia="Calibri" w:cstheme="minorHAnsi"/>
              </w:rPr>
              <w:t>M.Štěpán</w:t>
            </w:r>
            <w:proofErr w:type="spellEnd"/>
            <w:r w:rsidRPr="00777B58">
              <w:rPr>
                <w:rFonts w:eastAsia="Calibri" w:cstheme="minorHAnsi"/>
              </w:rPr>
              <w:t xml:space="preserve"> (MŠ), </w:t>
            </w:r>
            <w:proofErr w:type="spellStart"/>
            <w:r w:rsidRPr="00777B58">
              <w:rPr>
                <w:rFonts w:eastAsia="Calibri" w:cstheme="minorHAnsi"/>
              </w:rPr>
              <w:t>R.Varga</w:t>
            </w:r>
            <w:proofErr w:type="spellEnd"/>
            <w:r w:rsidRPr="00777B58">
              <w:rPr>
                <w:rFonts w:eastAsia="Calibri" w:cstheme="minorHAnsi"/>
              </w:rPr>
              <w:t xml:space="preserve"> (RV</w:t>
            </w:r>
            <w:proofErr w:type="gramStart"/>
            <w:r w:rsidRPr="00777B58">
              <w:rPr>
                <w:rFonts w:eastAsia="Calibri" w:cstheme="minorHAnsi"/>
              </w:rPr>
              <w:t>)</w:t>
            </w:r>
            <w:r w:rsidR="00EB3CBE">
              <w:rPr>
                <w:rFonts w:eastAsia="Calibri" w:cstheme="minorHAnsi"/>
              </w:rPr>
              <w:t>,</w:t>
            </w:r>
            <w:r w:rsidR="00EB3CBE" w:rsidRPr="00777B58">
              <w:rPr>
                <w:rFonts w:eastAsia="Calibri" w:cstheme="minorHAnsi"/>
              </w:rPr>
              <w:t>F.</w:t>
            </w:r>
            <w:proofErr w:type="gramEnd"/>
            <w:r w:rsidR="00EB3CBE" w:rsidRPr="00777B58">
              <w:rPr>
                <w:rFonts w:eastAsia="Calibri" w:cstheme="minorHAnsi"/>
              </w:rPr>
              <w:t xml:space="preserve"> </w:t>
            </w:r>
            <w:proofErr w:type="spellStart"/>
            <w:r w:rsidR="00EB3CBE" w:rsidRPr="00777B58">
              <w:rPr>
                <w:rFonts w:eastAsia="Calibri" w:cstheme="minorHAnsi"/>
              </w:rPr>
              <w:t>Brýdl</w:t>
            </w:r>
            <w:proofErr w:type="spellEnd"/>
            <w:r w:rsidR="00EB3CBE" w:rsidRPr="00777B58">
              <w:rPr>
                <w:rFonts w:eastAsia="Calibri" w:cstheme="minorHAnsi"/>
              </w:rPr>
              <w:t xml:space="preserve"> (FB)</w:t>
            </w:r>
            <w:r w:rsidR="00EB3CBE">
              <w:rPr>
                <w:rFonts w:eastAsia="Calibri" w:cstheme="minorHAnsi"/>
              </w:rPr>
              <w:t>,</w:t>
            </w:r>
            <w:proofErr w:type="spellStart"/>
            <w:r w:rsidR="00EB3CBE" w:rsidRPr="00777B58">
              <w:rPr>
                <w:rFonts w:eastAsia="Calibri" w:cstheme="minorHAnsi"/>
              </w:rPr>
              <w:t>K.Vlček</w:t>
            </w:r>
            <w:proofErr w:type="spellEnd"/>
            <w:r w:rsidR="00EB3CBE" w:rsidRPr="00777B58">
              <w:rPr>
                <w:rFonts w:eastAsia="Calibri" w:cstheme="minorHAnsi"/>
              </w:rPr>
              <w:t xml:space="preserve"> (KV)</w:t>
            </w:r>
          </w:p>
          <w:p w14:paraId="390DBAF6" w14:textId="0700B0B6" w:rsidR="00EF3600" w:rsidRPr="00777B58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proofErr w:type="gramStart"/>
            <w:r w:rsidRPr="00777B58">
              <w:rPr>
                <w:rFonts w:eastAsia="Calibri" w:cstheme="minorHAnsi"/>
              </w:rPr>
              <w:t>Omluveni:,</w:t>
            </w:r>
            <w:proofErr w:type="gramEnd"/>
            <w:r w:rsidRPr="00777B58">
              <w:rPr>
                <w:rFonts w:eastAsia="Calibri" w:cstheme="minorHAnsi"/>
              </w:rPr>
              <w:t xml:space="preserve"> </w:t>
            </w:r>
            <w:proofErr w:type="spellStart"/>
            <w:r w:rsidRPr="00777B58">
              <w:rPr>
                <w:rFonts w:eastAsia="Calibri" w:cstheme="minorHAnsi"/>
              </w:rPr>
              <w:t>S.Kmoch</w:t>
            </w:r>
            <w:proofErr w:type="spellEnd"/>
            <w:r w:rsidRPr="00777B58">
              <w:rPr>
                <w:rFonts w:eastAsia="Calibri" w:cstheme="minorHAnsi"/>
              </w:rPr>
              <w:t xml:space="preserve"> (SK), </w:t>
            </w:r>
            <w:r w:rsidR="00EB3CBE" w:rsidRPr="00777B58">
              <w:rPr>
                <w:rFonts w:eastAsia="Calibri" w:cstheme="minorHAnsi"/>
              </w:rPr>
              <w:t xml:space="preserve">E. </w:t>
            </w:r>
            <w:proofErr w:type="spellStart"/>
            <w:r w:rsidR="00EB3CBE" w:rsidRPr="00777B58">
              <w:rPr>
                <w:rFonts w:eastAsia="Calibri" w:cstheme="minorHAnsi"/>
              </w:rPr>
              <w:t>Kurfuerstová</w:t>
            </w:r>
            <w:proofErr w:type="spellEnd"/>
            <w:r w:rsidR="00EB3CBE" w:rsidRPr="00777B58">
              <w:rPr>
                <w:rFonts w:eastAsia="Calibri" w:cstheme="minorHAnsi"/>
              </w:rPr>
              <w:t xml:space="preserve"> (EK),</w:t>
            </w:r>
          </w:p>
          <w:p w14:paraId="5ECA44DC" w14:textId="77EC7A36" w:rsidR="00EF3600" w:rsidRPr="00777B58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r w:rsidRPr="00777B58">
              <w:rPr>
                <w:rFonts w:eastAsia="Calibri" w:cstheme="minorHAnsi"/>
              </w:rPr>
              <w:t>Hosté: D. Štrougalová (DŠ</w:t>
            </w:r>
            <w:r w:rsidRPr="00F35B1B">
              <w:rPr>
                <w:rFonts w:eastAsia="Calibri" w:cstheme="minorHAnsi"/>
                <w:color w:val="000000" w:themeColor="text1"/>
              </w:rPr>
              <w:t>)</w:t>
            </w:r>
            <w:r w:rsidR="0066700D">
              <w:rPr>
                <w:rFonts w:eastAsia="Calibri" w:cstheme="minorHAnsi"/>
                <w:color w:val="000000" w:themeColor="text1"/>
              </w:rPr>
              <w:t xml:space="preserve">, </w:t>
            </w:r>
          </w:p>
          <w:p w14:paraId="10C08F6E" w14:textId="77777777" w:rsidR="00EF3600" w:rsidRPr="00777B58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</w:p>
          <w:p w14:paraId="464B2AD4" w14:textId="461964B9" w:rsidR="00EF3600" w:rsidRDefault="00EF3600" w:rsidP="00EF3600">
            <w:pPr>
              <w:tabs>
                <w:tab w:val="left" w:pos="3740"/>
              </w:tabs>
              <w:rPr>
                <w:rFonts w:cstheme="minorHAnsi"/>
              </w:rPr>
            </w:pPr>
            <w:r w:rsidRPr="00777B58">
              <w:rPr>
                <w:rFonts w:cstheme="minorHAnsi"/>
              </w:rPr>
              <w:t>Program:</w:t>
            </w:r>
          </w:p>
          <w:p w14:paraId="23BC62C9" w14:textId="243C0570" w:rsidR="0066700D" w:rsidRPr="0066700D" w:rsidRDefault="0066700D" w:rsidP="0066700D">
            <w:pPr>
              <w:pStyle w:val="Odstavecseseznamem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740"/>
              </w:tabs>
              <w:rPr>
                <w:rFonts w:cstheme="minorHAnsi"/>
              </w:rPr>
            </w:pPr>
            <w:r w:rsidRPr="0066700D">
              <w:rPr>
                <w:rFonts w:cstheme="minorHAnsi"/>
              </w:rPr>
              <w:t>Zahájení</w:t>
            </w:r>
          </w:p>
          <w:p w14:paraId="0D268C45" w14:textId="1C3B5A41" w:rsidR="0066700D" w:rsidRPr="0066700D" w:rsidRDefault="0066700D" w:rsidP="0066700D">
            <w:pPr>
              <w:pStyle w:val="Odstavecseseznamem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740"/>
              </w:tabs>
              <w:rPr>
                <w:rFonts w:cstheme="minorHAnsi"/>
              </w:rPr>
            </w:pPr>
            <w:r w:rsidRPr="0066700D">
              <w:rPr>
                <w:rFonts w:cstheme="minorHAnsi"/>
              </w:rPr>
              <w:t xml:space="preserve">Kontrola zápisu a usnesení </w:t>
            </w:r>
          </w:p>
          <w:p w14:paraId="1ADFDEFA" w14:textId="5E6C94A2" w:rsidR="0066700D" w:rsidRPr="0066700D" w:rsidRDefault="0066700D" w:rsidP="0066700D">
            <w:pPr>
              <w:pStyle w:val="Odstavecseseznamem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740"/>
              </w:tabs>
              <w:rPr>
                <w:rFonts w:cstheme="minorHAnsi"/>
              </w:rPr>
            </w:pPr>
            <w:r w:rsidRPr="0066700D">
              <w:rPr>
                <w:rFonts w:cstheme="minorHAnsi"/>
              </w:rPr>
              <w:t>Ekonomika</w:t>
            </w:r>
          </w:p>
          <w:p w14:paraId="1979E13C" w14:textId="58DEC761" w:rsidR="0066700D" w:rsidRPr="0066700D" w:rsidRDefault="0066700D" w:rsidP="0066700D">
            <w:pPr>
              <w:pStyle w:val="Odstavecseseznamem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740"/>
              </w:tabs>
              <w:rPr>
                <w:rFonts w:asciiTheme="majorHAnsi" w:hAnsiTheme="majorHAnsi"/>
              </w:rPr>
            </w:pPr>
            <w:r w:rsidRPr="0066700D">
              <w:rPr>
                <w:rFonts w:cstheme="minorHAnsi"/>
              </w:rPr>
              <w:t>Různé</w:t>
            </w:r>
            <w:r w:rsidRPr="0066700D">
              <w:rPr>
                <w:rFonts w:asciiTheme="majorHAnsi" w:hAnsiTheme="majorHAnsi"/>
                <w:sz w:val="24"/>
                <w:szCs w:val="24"/>
                <w:lang w:val="fr-FR"/>
              </w:rPr>
              <w:t xml:space="preserve"> </w:t>
            </w:r>
          </w:p>
          <w:p w14:paraId="5739F7D4" w14:textId="65E56C0F" w:rsidR="0066700D" w:rsidRDefault="0066700D" w:rsidP="00EF3600">
            <w:pPr>
              <w:tabs>
                <w:tab w:val="left" w:pos="3740"/>
              </w:tabs>
              <w:rPr>
                <w:rFonts w:cstheme="minorHAnsi"/>
              </w:rPr>
            </w:pPr>
          </w:p>
          <w:p w14:paraId="517BDE33" w14:textId="77777777" w:rsidR="0066700D" w:rsidRPr="00777B58" w:rsidRDefault="0066700D" w:rsidP="00EF3600">
            <w:pPr>
              <w:tabs>
                <w:tab w:val="left" w:pos="3740"/>
              </w:tabs>
              <w:rPr>
                <w:rFonts w:cstheme="minorHAnsi"/>
              </w:rPr>
            </w:pPr>
          </w:p>
          <w:p w14:paraId="0E0DCF69" w14:textId="72886676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rPr>
                <w:rFonts w:eastAsia="Calibri" w:cstheme="minorHAnsi"/>
              </w:rPr>
            </w:pPr>
            <w:r w:rsidRPr="00505A43">
              <w:rPr>
                <w:rFonts w:eastAsia="Calibri" w:cstheme="minorHAnsi"/>
              </w:rPr>
              <w:t>Rada souhlasí s předloženým</w:t>
            </w:r>
            <w:r w:rsidRPr="00D4290E">
              <w:rPr>
                <w:rFonts w:eastAsia="Calibri" w:cstheme="minorHAnsi"/>
              </w:rPr>
              <w:t xml:space="preserve"> programem</w:t>
            </w:r>
          </w:p>
          <w:p w14:paraId="3D10076E" w14:textId="00DF7E84" w:rsidR="009D3473" w:rsidRDefault="009D3473" w:rsidP="009D34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Pro </w:t>
            </w:r>
            <w:r w:rsidR="00943EDD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4</w:t>
            </w:r>
          </w:p>
          <w:p w14:paraId="790BD638" w14:textId="77777777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</w:rPr>
            </w:pPr>
          </w:p>
          <w:p w14:paraId="56260C37" w14:textId="77777777" w:rsidR="00E45764" w:rsidRPr="00943EDD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</w:rPr>
            </w:pPr>
            <w:r w:rsidRPr="00943EDD">
              <w:rPr>
                <w:rFonts w:eastAsia="Calibri" w:cstheme="minorHAnsi"/>
                <w:b/>
                <w:bCs/>
                <w:i/>
              </w:rPr>
              <w:t>14.12</w:t>
            </w:r>
          </w:p>
          <w:p w14:paraId="0CAF8D26" w14:textId="77777777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</w:rPr>
              <w:t>Skiareály – tréninky</w:t>
            </w:r>
          </w:p>
          <w:p w14:paraId="169E7C8A" w14:textId="1EDEA611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</w:rPr>
            </w:pPr>
            <w:r w:rsidRPr="00D4290E">
              <w:rPr>
                <w:rFonts w:eastAsia="Calibri" w:cstheme="minorHAnsi"/>
              </w:rPr>
              <w:t>Úkol nadále trvá pro všechny členy Rady</w:t>
            </w:r>
            <w:r w:rsidR="004E219C">
              <w:rPr>
                <w:rFonts w:eastAsia="Calibri" w:cstheme="minorHAnsi"/>
              </w:rPr>
              <w:t>.</w:t>
            </w:r>
          </w:p>
          <w:p w14:paraId="13A17F71" w14:textId="77777777" w:rsidR="00203D4E" w:rsidRDefault="00203D4E" w:rsidP="00C85F1C">
            <w:pPr>
              <w:jc w:val="both"/>
              <w:rPr>
                <w:rFonts w:cstheme="minorHAnsi"/>
              </w:rPr>
            </w:pPr>
          </w:p>
          <w:p w14:paraId="2E14070D" w14:textId="695022AF" w:rsidR="004E219C" w:rsidRDefault="004E219C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21.3</w:t>
            </w:r>
          </w:p>
          <w:p w14:paraId="424F7402" w14:textId="71122A3F" w:rsidR="004E219C" w:rsidRDefault="00AB5406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Ekonomika</w:t>
            </w:r>
          </w:p>
          <w:p w14:paraId="471A411B" w14:textId="2D9666A2" w:rsidR="001578BE" w:rsidRDefault="00EB3CBE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MŠ okomentoval plnění rozpočtu OSÚ AD SLČR v předložené tabulce.</w:t>
            </w:r>
          </w:p>
          <w:p w14:paraId="7DEC29E4" w14:textId="6810163F" w:rsidR="00EB3CBE" w:rsidRDefault="00EB3CBE" w:rsidP="00C85F1C">
            <w:pPr>
              <w:jc w:val="both"/>
              <w:rPr>
                <w:rFonts w:eastAsia="Calibri" w:cstheme="minorHAnsi"/>
                <w:iCs/>
              </w:rPr>
            </w:pPr>
          </w:p>
          <w:p w14:paraId="4C3269FE" w14:textId="5A3EF2E4" w:rsidR="00EB3CBE" w:rsidRPr="00EB3CBE" w:rsidRDefault="00EB3CBE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EB3CBE">
              <w:rPr>
                <w:rFonts w:eastAsia="Calibri" w:cstheme="minorHAnsi"/>
                <w:b/>
                <w:bCs/>
                <w:i/>
              </w:rPr>
              <w:t>22.1</w:t>
            </w:r>
          </w:p>
          <w:p w14:paraId="3BF90406" w14:textId="5FDCF105" w:rsidR="00EB3CBE" w:rsidRDefault="00EB3CBE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 xml:space="preserve">Rada schvaluje předložený výpočet pro </w:t>
            </w:r>
            <w:proofErr w:type="spellStart"/>
            <w:r>
              <w:rPr>
                <w:rFonts w:eastAsia="Calibri" w:cstheme="minorHAnsi"/>
                <w:iCs/>
              </w:rPr>
              <w:t>Elese</w:t>
            </w:r>
            <w:proofErr w:type="spellEnd"/>
            <w:r>
              <w:rPr>
                <w:rFonts w:eastAsia="Calibri" w:cstheme="minorHAnsi"/>
                <w:iCs/>
              </w:rPr>
              <w:t xml:space="preserve"> ve výši </w:t>
            </w:r>
            <w:proofErr w:type="gramStart"/>
            <w:r>
              <w:rPr>
                <w:rFonts w:eastAsia="Calibri" w:cstheme="minorHAnsi"/>
                <w:iCs/>
              </w:rPr>
              <w:t>60</w:t>
            </w:r>
            <w:r w:rsidR="00322F57">
              <w:rPr>
                <w:rFonts w:eastAsia="Calibri" w:cstheme="minorHAnsi"/>
                <w:iCs/>
              </w:rPr>
              <w:t>.</w:t>
            </w:r>
            <w:r w:rsidR="0066700D">
              <w:rPr>
                <w:rFonts w:eastAsia="Calibri" w:cstheme="minorHAnsi"/>
                <w:iCs/>
              </w:rPr>
              <w:t>8</w:t>
            </w:r>
            <w:r w:rsidR="00322F57">
              <w:rPr>
                <w:rFonts w:eastAsia="Calibri" w:cstheme="minorHAnsi"/>
                <w:iCs/>
              </w:rPr>
              <w:t>83,-</w:t>
            </w:r>
            <w:proofErr w:type="gramEnd"/>
            <w:r w:rsidR="00322F57">
              <w:rPr>
                <w:rFonts w:eastAsia="Calibri" w:cstheme="minorHAnsi"/>
                <w:iCs/>
              </w:rPr>
              <w:t xml:space="preserve">Kč - </w:t>
            </w:r>
            <w:r>
              <w:rPr>
                <w:rFonts w:eastAsia="Calibri" w:cstheme="minorHAnsi"/>
                <w:iCs/>
              </w:rPr>
              <w:t>převod na osobní</w:t>
            </w:r>
            <w:r w:rsidR="00322F57">
              <w:rPr>
                <w:rFonts w:eastAsia="Calibri" w:cstheme="minorHAnsi"/>
                <w:iCs/>
              </w:rPr>
              <w:t xml:space="preserve"> účet</w:t>
            </w:r>
          </w:p>
          <w:p w14:paraId="4862B9E1" w14:textId="04434188" w:rsidR="00EB3CBE" w:rsidRPr="00667563" w:rsidRDefault="00322F57" w:rsidP="00C85F1C">
            <w:pPr>
              <w:jc w:val="both"/>
              <w:rPr>
                <w:rFonts w:eastAsia="Calibri" w:cstheme="minorHAnsi"/>
                <w:b/>
                <w:bCs/>
                <w:iCs/>
              </w:rPr>
            </w:pPr>
            <w:r w:rsidRPr="00667563">
              <w:rPr>
                <w:rFonts w:eastAsia="Calibri" w:cstheme="minorHAnsi"/>
                <w:b/>
                <w:bCs/>
                <w:iCs/>
              </w:rPr>
              <w:t xml:space="preserve">Pro </w:t>
            </w:r>
            <w:r w:rsidR="00EB3CBE" w:rsidRPr="00667563">
              <w:rPr>
                <w:rFonts w:eastAsia="Calibri" w:cstheme="minorHAnsi"/>
                <w:b/>
                <w:bCs/>
                <w:iCs/>
              </w:rPr>
              <w:t>4</w:t>
            </w:r>
            <w:r w:rsidRPr="00667563">
              <w:rPr>
                <w:rFonts w:eastAsia="Calibri" w:cstheme="minorHAnsi"/>
                <w:b/>
                <w:bCs/>
                <w:iCs/>
              </w:rPr>
              <w:t xml:space="preserve"> </w:t>
            </w:r>
            <w:r w:rsidR="0066700D" w:rsidRPr="00667563">
              <w:rPr>
                <w:rFonts w:eastAsia="Calibri" w:cstheme="minorHAnsi"/>
                <w:b/>
                <w:bCs/>
                <w:iCs/>
              </w:rPr>
              <w:t>- z</w:t>
            </w:r>
            <w:r w:rsidRPr="00667563">
              <w:rPr>
                <w:rFonts w:eastAsia="Calibri" w:cstheme="minorHAnsi"/>
                <w:b/>
                <w:bCs/>
                <w:iCs/>
              </w:rPr>
              <w:t xml:space="preserve">držel </w:t>
            </w:r>
            <w:r w:rsidR="00667563">
              <w:rPr>
                <w:rFonts w:eastAsia="Calibri" w:cstheme="minorHAnsi"/>
                <w:b/>
                <w:bCs/>
                <w:iCs/>
              </w:rPr>
              <w:t xml:space="preserve">se </w:t>
            </w:r>
            <w:r w:rsidR="00EB3CBE" w:rsidRPr="00667563">
              <w:rPr>
                <w:rFonts w:eastAsia="Calibri" w:cstheme="minorHAnsi"/>
                <w:b/>
                <w:bCs/>
                <w:iCs/>
              </w:rPr>
              <w:t>1</w:t>
            </w:r>
          </w:p>
          <w:p w14:paraId="435ABD1B" w14:textId="73C776CF" w:rsidR="00EB3CBE" w:rsidRDefault="00EB3CBE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Rada bere na vědomí stanovisko J</w:t>
            </w:r>
            <w:r w:rsidR="00D93FE6">
              <w:rPr>
                <w:rFonts w:eastAsia="Calibri" w:cstheme="minorHAnsi"/>
                <w:iCs/>
              </w:rPr>
              <w:t xml:space="preserve">ana Fiedlera o přepočítání </w:t>
            </w:r>
            <w:r>
              <w:rPr>
                <w:rFonts w:eastAsia="Calibri" w:cstheme="minorHAnsi"/>
                <w:iCs/>
              </w:rPr>
              <w:t xml:space="preserve">Celine </w:t>
            </w:r>
            <w:r w:rsidR="00D93FE6">
              <w:rPr>
                <w:rFonts w:eastAsia="Calibri" w:cstheme="minorHAnsi"/>
                <w:iCs/>
              </w:rPr>
              <w:t xml:space="preserve">Sommerové a souhlasí s jeho stanoviskem, že </w:t>
            </w:r>
            <w:r w:rsidR="00667563">
              <w:rPr>
                <w:rFonts w:eastAsia="Calibri" w:cstheme="minorHAnsi"/>
                <w:iCs/>
              </w:rPr>
              <w:t xml:space="preserve">se její </w:t>
            </w:r>
            <w:r>
              <w:rPr>
                <w:rFonts w:eastAsia="Calibri" w:cstheme="minorHAnsi"/>
                <w:iCs/>
              </w:rPr>
              <w:t xml:space="preserve">podúčet </w:t>
            </w:r>
            <w:r w:rsidR="00667563">
              <w:rPr>
                <w:rFonts w:eastAsia="Calibri" w:cstheme="minorHAnsi"/>
                <w:iCs/>
              </w:rPr>
              <w:t>n</w:t>
            </w:r>
            <w:r w:rsidR="00D93FE6">
              <w:rPr>
                <w:rFonts w:eastAsia="Calibri" w:cstheme="minorHAnsi"/>
                <w:iCs/>
              </w:rPr>
              <w:t>epřevádí.</w:t>
            </w:r>
          </w:p>
          <w:p w14:paraId="0E7C9061" w14:textId="5BBBA2BE" w:rsidR="00EB3CBE" w:rsidRDefault="00EB3CBE" w:rsidP="00C85F1C">
            <w:pPr>
              <w:jc w:val="both"/>
              <w:rPr>
                <w:rFonts w:eastAsia="Calibri" w:cstheme="minorHAnsi"/>
                <w:iCs/>
              </w:rPr>
            </w:pPr>
          </w:p>
          <w:p w14:paraId="485F3421" w14:textId="62F35BE6" w:rsidR="00EB3CBE" w:rsidRDefault="00EB3CBE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EB3CBE">
              <w:rPr>
                <w:rFonts w:eastAsia="Calibri" w:cstheme="minorHAnsi"/>
                <w:b/>
                <w:bCs/>
                <w:i/>
              </w:rPr>
              <w:t>22.</w:t>
            </w:r>
            <w:r w:rsidR="00475F0C">
              <w:rPr>
                <w:rFonts w:eastAsia="Calibri" w:cstheme="minorHAnsi"/>
                <w:b/>
                <w:bCs/>
                <w:i/>
              </w:rPr>
              <w:t>2</w:t>
            </w:r>
          </w:p>
          <w:p w14:paraId="30F031FB" w14:textId="3B1D220A" w:rsidR="002E6F8D" w:rsidRDefault="002E6F8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Dokumenty a formuláře STK</w:t>
            </w:r>
          </w:p>
          <w:p w14:paraId="5F82DB36" w14:textId="7CEFBBF1" w:rsidR="00601BA9" w:rsidRPr="009C00B3" w:rsidRDefault="00601BA9" w:rsidP="00C85F1C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 w:rsidRPr="00601BA9">
              <w:rPr>
                <w:rFonts w:eastAsia="Calibri" w:cstheme="minorHAnsi"/>
                <w:iCs/>
              </w:rPr>
              <w:t>Rada bere na vědomí dokumenty</w:t>
            </w:r>
            <w:r w:rsidR="00667563">
              <w:rPr>
                <w:rFonts w:eastAsia="Calibri" w:cstheme="minorHAnsi"/>
                <w:iCs/>
              </w:rPr>
              <w:t xml:space="preserve"> STK a </w:t>
            </w:r>
            <w:r w:rsidR="00667563" w:rsidRPr="009C00B3">
              <w:rPr>
                <w:rFonts w:eastAsia="Calibri" w:cstheme="minorHAnsi"/>
                <w:iCs/>
                <w:color w:val="000000" w:themeColor="text1"/>
              </w:rPr>
              <w:t xml:space="preserve">stanovuje částku </w:t>
            </w:r>
            <w:r w:rsidRPr="009C00B3">
              <w:rPr>
                <w:rFonts w:eastAsia="Calibri" w:cstheme="minorHAnsi"/>
                <w:iCs/>
                <w:color w:val="000000" w:themeColor="text1"/>
              </w:rPr>
              <w:t>25</w:t>
            </w:r>
            <w:r w:rsidR="00667563" w:rsidRPr="009C00B3">
              <w:rPr>
                <w:rFonts w:eastAsia="Calibri" w:cstheme="minorHAnsi"/>
                <w:iCs/>
                <w:color w:val="000000" w:themeColor="text1"/>
              </w:rPr>
              <w:t xml:space="preserve"> </w:t>
            </w:r>
            <w:r w:rsidRPr="009C00B3">
              <w:rPr>
                <w:rFonts w:eastAsia="Calibri" w:cstheme="minorHAnsi"/>
                <w:iCs/>
                <w:color w:val="000000" w:themeColor="text1"/>
              </w:rPr>
              <w:t xml:space="preserve">tis. </w:t>
            </w:r>
            <w:r w:rsidR="00D93FE6" w:rsidRPr="009C00B3">
              <w:rPr>
                <w:rFonts w:eastAsia="Calibri" w:cstheme="minorHAnsi"/>
                <w:iCs/>
                <w:color w:val="000000" w:themeColor="text1"/>
              </w:rPr>
              <w:t xml:space="preserve">pro Petra </w:t>
            </w:r>
            <w:r w:rsidRPr="009C00B3">
              <w:rPr>
                <w:rFonts w:eastAsia="Calibri" w:cstheme="minorHAnsi"/>
                <w:iCs/>
                <w:color w:val="000000" w:themeColor="text1"/>
              </w:rPr>
              <w:t>Houser</w:t>
            </w:r>
            <w:r w:rsidR="00D93FE6" w:rsidRPr="009C00B3">
              <w:rPr>
                <w:rFonts w:eastAsia="Calibri" w:cstheme="minorHAnsi"/>
                <w:iCs/>
                <w:color w:val="000000" w:themeColor="text1"/>
              </w:rPr>
              <w:t>a</w:t>
            </w:r>
            <w:r w:rsidRPr="009C00B3">
              <w:rPr>
                <w:rFonts w:eastAsia="Calibri" w:cstheme="minorHAnsi"/>
                <w:iCs/>
                <w:color w:val="000000" w:themeColor="text1"/>
              </w:rPr>
              <w:t xml:space="preserve"> a 10</w:t>
            </w:r>
            <w:r w:rsidR="00667563" w:rsidRPr="009C00B3">
              <w:rPr>
                <w:rFonts w:eastAsia="Calibri" w:cstheme="minorHAnsi"/>
                <w:iCs/>
                <w:color w:val="000000" w:themeColor="text1"/>
              </w:rPr>
              <w:t xml:space="preserve"> </w:t>
            </w:r>
            <w:r w:rsidRPr="009C00B3">
              <w:rPr>
                <w:rFonts w:eastAsia="Calibri" w:cstheme="minorHAnsi"/>
                <w:iCs/>
                <w:color w:val="000000" w:themeColor="text1"/>
              </w:rPr>
              <w:t xml:space="preserve">tis. </w:t>
            </w:r>
            <w:r w:rsidR="00667563" w:rsidRPr="009C00B3">
              <w:rPr>
                <w:rFonts w:eastAsia="Calibri" w:cstheme="minorHAnsi"/>
                <w:iCs/>
                <w:color w:val="000000" w:themeColor="text1"/>
              </w:rPr>
              <w:t xml:space="preserve">pro </w:t>
            </w:r>
            <w:r w:rsidR="00D93FE6" w:rsidRPr="009C00B3">
              <w:rPr>
                <w:rFonts w:eastAsia="Calibri" w:cstheme="minorHAnsi"/>
                <w:iCs/>
                <w:color w:val="000000" w:themeColor="text1"/>
              </w:rPr>
              <w:t>Michal</w:t>
            </w:r>
            <w:r w:rsidR="00667563" w:rsidRPr="009C00B3">
              <w:rPr>
                <w:rFonts w:eastAsia="Calibri" w:cstheme="minorHAnsi"/>
                <w:iCs/>
                <w:color w:val="000000" w:themeColor="text1"/>
              </w:rPr>
              <w:t>a</w:t>
            </w:r>
            <w:r w:rsidR="00D93FE6" w:rsidRPr="009C00B3">
              <w:rPr>
                <w:rFonts w:eastAsia="Calibri" w:cstheme="minorHAnsi"/>
                <w:iCs/>
                <w:color w:val="000000" w:themeColor="text1"/>
              </w:rPr>
              <w:t xml:space="preserve"> </w:t>
            </w:r>
            <w:r w:rsidRPr="009C00B3">
              <w:rPr>
                <w:rFonts w:eastAsia="Calibri" w:cstheme="minorHAnsi"/>
                <w:iCs/>
                <w:color w:val="000000" w:themeColor="text1"/>
              </w:rPr>
              <w:t>Trhlík</w:t>
            </w:r>
            <w:r w:rsidR="00667563" w:rsidRPr="009C00B3">
              <w:rPr>
                <w:rFonts w:eastAsia="Calibri" w:cstheme="minorHAnsi"/>
                <w:iCs/>
                <w:color w:val="000000" w:themeColor="text1"/>
              </w:rPr>
              <w:t>a</w:t>
            </w:r>
            <w:r w:rsidRPr="009C00B3">
              <w:rPr>
                <w:rFonts w:eastAsia="Calibri" w:cstheme="minorHAnsi"/>
                <w:iCs/>
                <w:color w:val="000000" w:themeColor="text1"/>
              </w:rPr>
              <w:t xml:space="preserve"> jako odměnu za dobrou</w:t>
            </w:r>
            <w:r w:rsidR="00D93FE6" w:rsidRPr="009C00B3">
              <w:rPr>
                <w:rFonts w:eastAsia="Calibri" w:cstheme="minorHAnsi"/>
                <w:iCs/>
                <w:color w:val="000000" w:themeColor="text1"/>
              </w:rPr>
              <w:t xml:space="preserve"> </w:t>
            </w:r>
            <w:r w:rsidRPr="009C00B3">
              <w:rPr>
                <w:rFonts w:eastAsia="Calibri" w:cstheme="minorHAnsi"/>
                <w:iCs/>
                <w:color w:val="000000" w:themeColor="text1"/>
              </w:rPr>
              <w:t>práci v komisi STK</w:t>
            </w:r>
            <w:r w:rsidR="00D93FE6" w:rsidRPr="009C00B3">
              <w:rPr>
                <w:rFonts w:eastAsia="Calibri" w:cstheme="minorHAnsi"/>
                <w:iCs/>
                <w:color w:val="000000" w:themeColor="text1"/>
              </w:rPr>
              <w:t>.</w:t>
            </w:r>
          </w:p>
          <w:p w14:paraId="42EFA4B7" w14:textId="77777777" w:rsidR="00475F0C" w:rsidRDefault="00475F0C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78CECB00" w14:textId="494BEE1B" w:rsidR="002E6F8D" w:rsidRDefault="002E6F8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22.</w:t>
            </w:r>
            <w:r w:rsidR="00475F0C">
              <w:rPr>
                <w:rFonts w:eastAsia="Calibri" w:cstheme="minorHAnsi"/>
                <w:b/>
                <w:bCs/>
                <w:i/>
              </w:rPr>
              <w:t>3</w:t>
            </w:r>
          </w:p>
          <w:p w14:paraId="56101666" w14:textId="60BC9680" w:rsidR="002E6F8D" w:rsidRDefault="002E6F8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Info dovednostní test</w:t>
            </w:r>
            <w:r w:rsidR="00D93FE6">
              <w:rPr>
                <w:rFonts w:eastAsia="Calibri" w:cstheme="minorHAnsi"/>
                <w:b/>
                <w:bCs/>
                <w:i/>
              </w:rPr>
              <w:t xml:space="preserve"> žactva</w:t>
            </w:r>
          </w:p>
          <w:p w14:paraId="1BCA6B82" w14:textId="435A90C5" w:rsidR="002E6F8D" w:rsidRPr="00601BA9" w:rsidRDefault="00601BA9" w:rsidP="00C85F1C">
            <w:pPr>
              <w:jc w:val="both"/>
              <w:rPr>
                <w:rFonts w:eastAsia="Calibri" w:cstheme="minorHAnsi"/>
                <w:iCs/>
              </w:rPr>
            </w:pPr>
            <w:r w:rsidRPr="00601BA9">
              <w:rPr>
                <w:rFonts w:eastAsia="Calibri" w:cstheme="minorHAnsi"/>
                <w:iCs/>
              </w:rPr>
              <w:t>DŠ a LF si berou na starost</w:t>
            </w:r>
          </w:p>
          <w:p w14:paraId="0470BC86" w14:textId="73FD03D1" w:rsidR="00601BA9" w:rsidRPr="00601BA9" w:rsidRDefault="00601BA9" w:rsidP="00C85F1C">
            <w:pPr>
              <w:jc w:val="both"/>
              <w:rPr>
                <w:rFonts w:eastAsia="Calibri" w:cstheme="minorHAnsi"/>
                <w:iCs/>
              </w:rPr>
            </w:pPr>
          </w:p>
          <w:p w14:paraId="4C887065" w14:textId="294CBC1E" w:rsidR="00601BA9" w:rsidRDefault="00601BA9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7FD9942D" w14:textId="591674E9" w:rsidR="00601BA9" w:rsidRDefault="00601BA9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573241BE" w14:textId="22A2DE10" w:rsidR="002E6F8D" w:rsidRDefault="002E6F8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22.</w:t>
            </w:r>
            <w:r w:rsidR="00475F0C">
              <w:rPr>
                <w:rFonts w:eastAsia="Calibri" w:cstheme="minorHAnsi"/>
                <w:b/>
                <w:bCs/>
                <w:i/>
              </w:rPr>
              <w:t>4</w:t>
            </w:r>
          </w:p>
          <w:p w14:paraId="53ED0BD2" w14:textId="6256D124" w:rsidR="002E6F8D" w:rsidRPr="009C00B3" w:rsidRDefault="00475F0C" w:rsidP="00C85F1C">
            <w:pPr>
              <w:jc w:val="both"/>
              <w:rPr>
                <w:rFonts w:eastAsia="Calibri" w:cstheme="minorHAnsi"/>
                <w:b/>
                <w:bCs/>
                <w:i/>
                <w:strike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i/>
              </w:rPr>
              <w:t>Výběrov</w:t>
            </w:r>
            <w:r w:rsidR="00667563">
              <w:rPr>
                <w:rFonts w:eastAsia="Calibri" w:cstheme="minorHAnsi"/>
                <w:b/>
                <w:bCs/>
                <w:i/>
              </w:rPr>
              <w:t>á</w:t>
            </w:r>
            <w:r>
              <w:rPr>
                <w:rFonts w:eastAsia="Calibri" w:cstheme="minorHAnsi"/>
                <w:b/>
                <w:bCs/>
                <w:i/>
              </w:rPr>
              <w:t xml:space="preserve"> řízení </w:t>
            </w:r>
            <w:r w:rsidRPr="009C00B3">
              <w:rPr>
                <w:rFonts w:eastAsia="Calibri" w:cstheme="minorHAnsi"/>
                <w:b/>
                <w:bCs/>
                <w:i/>
                <w:color w:val="000000" w:themeColor="text1"/>
              </w:rPr>
              <w:t>pro trené</w:t>
            </w:r>
            <w:r w:rsidR="00667563" w:rsidRPr="009C00B3">
              <w:rPr>
                <w:rFonts w:eastAsia="Calibri" w:cstheme="minorHAnsi"/>
                <w:b/>
                <w:bCs/>
                <w:i/>
                <w:color w:val="000000" w:themeColor="text1"/>
              </w:rPr>
              <w:t>ry</w:t>
            </w:r>
            <w:r w:rsidRPr="009C00B3">
              <w:rPr>
                <w:rFonts w:eastAsia="Calibri" w:cstheme="minorHAnsi"/>
                <w:b/>
                <w:bCs/>
                <w:i/>
                <w:color w:val="000000" w:themeColor="text1"/>
              </w:rPr>
              <w:t xml:space="preserve"> </w:t>
            </w:r>
            <w:r w:rsidR="00667563" w:rsidRPr="009C00B3">
              <w:rPr>
                <w:rFonts w:eastAsia="Calibri" w:cstheme="minorHAnsi"/>
                <w:b/>
                <w:bCs/>
                <w:i/>
                <w:color w:val="000000" w:themeColor="text1"/>
              </w:rPr>
              <w:t>RDJ</w:t>
            </w:r>
            <w:r w:rsidRPr="009C00B3">
              <w:rPr>
                <w:rFonts w:eastAsia="Calibri" w:cstheme="minorHAnsi"/>
                <w:b/>
                <w:bCs/>
                <w:i/>
                <w:color w:val="000000" w:themeColor="text1"/>
              </w:rPr>
              <w:t xml:space="preserve"> </w:t>
            </w:r>
            <w:r w:rsidRPr="009C00B3">
              <w:rPr>
                <w:rFonts w:eastAsia="Calibri" w:cstheme="minorHAnsi"/>
                <w:b/>
                <w:bCs/>
                <w:i/>
                <w:strike/>
                <w:color w:val="000000" w:themeColor="text1"/>
              </w:rPr>
              <w:t xml:space="preserve"> </w:t>
            </w:r>
          </w:p>
          <w:p w14:paraId="51FF2F57" w14:textId="5350C0DA" w:rsidR="00DB4CD9" w:rsidRPr="009C00B3" w:rsidRDefault="00DB4CD9" w:rsidP="00C85F1C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 w:rsidRPr="009C00B3">
              <w:rPr>
                <w:rFonts w:eastAsia="Calibri" w:cstheme="minorHAnsi"/>
                <w:iCs/>
                <w:color w:val="000000" w:themeColor="text1"/>
              </w:rPr>
              <w:t>Rada vypisuje výběrové řízení na trenér</w:t>
            </w:r>
            <w:r w:rsidR="00D93FE6" w:rsidRPr="009C00B3">
              <w:rPr>
                <w:rFonts w:eastAsia="Calibri" w:cstheme="minorHAnsi"/>
                <w:iCs/>
                <w:color w:val="000000" w:themeColor="text1"/>
              </w:rPr>
              <w:t>a</w:t>
            </w:r>
            <w:r w:rsidRPr="009C00B3">
              <w:rPr>
                <w:rFonts w:eastAsia="Calibri" w:cstheme="minorHAnsi"/>
                <w:iCs/>
                <w:color w:val="000000" w:themeColor="text1"/>
              </w:rPr>
              <w:t xml:space="preserve"> </w:t>
            </w:r>
            <w:r w:rsidR="00667563" w:rsidRPr="009C00B3">
              <w:rPr>
                <w:rFonts w:eastAsia="Calibri" w:cstheme="minorHAnsi"/>
                <w:iCs/>
                <w:color w:val="000000" w:themeColor="text1"/>
              </w:rPr>
              <w:t>RDJ</w:t>
            </w:r>
            <w:r w:rsidRPr="009C00B3">
              <w:rPr>
                <w:rFonts w:eastAsia="Calibri" w:cstheme="minorHAnsi"/>
                <w:iCs/>
                <w:color w:val="000000" w:themeColor="text1"/>
              </w:rPr>
              <w:t xml:space="preserve"> </w:t>
            </w:r>
            <w:r w:rsidR="00D93FE6" w:rsidRPr="009C00B3">
              <w:rPr>
                <w:rFonts w:eastAsia="Calibri" w:cstheme="minorHAnsi"/>
                <w:iCs/>
                <w:color w:val="000000" w:themeColor="text1"/>
              </w:rPr>
              <w:t xml:space="preserve">pro </w:t>
            </w:r>
            <w:r w:rsidRPr="009C00B3">
              <w:rPr>
                <w:rFonts w:eastAsia="Calibri" w:cstheme="minorHAnsi"/>
                <w:iCs/>
                <w:color w:val="000000" w:themeColor="text1"/>
              </w:rPr>
              <w:t>chlapc</w:t>
            </w:r>
            <w:r w:rsidR="00D93FE6" w:rsidRPr="009C00B3">
              <w:rPr>
                <w:rFonts w:eastAsia="Calibri" w:cstheme="minorHAnsi"/>
                <w:iCs/>
                <w:color w:val="000000" w:themeColor="text1"/>
              </w:rPr>
              <w:t xml:space="preserve">e a trenéra </w:t>
            </w:r>
            <w:r w:rsidR="00667563" w:rsidRPr="009C00B3">
              <w:rPr>
                <w:rFonts w:eastAsia="Calibri" w:cstheme="minorHAnsi"/>
                <w:iCs/>
                <w:color w:val="000000" w:themeColor="text1"/>
              </w:rPr>
              <w:t>RDJ</w:t>
            </w:r>
            <w:r w:rsidR="00D93FE6" w:rsidRPr="009C00B3">
              <w:rPr>
                <w:rFonts w:eastAsia="Calibri" w:cstheme="minorHAnsi"/>
                <w:iCs/>
                <w:color w:val="000000" w:themeColor="text1"/>
              </w:rPr>
              <w:t xml:space="preserve"> pro dívky</w:t>
            </w:r>
            <w:r w:rsidRPr="009C00B3">
              <w:rPr>
                <w:rFonts w:eastAsia="Calibri" w:cstheme="minorHAnsi"/>
                <w:iCs/>
                <w:color w:val="000000" w:themeColor="text1"/>
              </w:rPr>
              <w:t xml:space="preserve"> </w:t>
            </w:r>
            <w:r w:rsidR="00667563" w:rsidRPr="009C00B3">
              <w:rPr>
                <w:rFonts w:eastAsia="Calibri" w:cstheme="minorHAnsi"/>
                <w:iCs/>
                <w:color w:val="000000" w:themeColor="text1"/>
              </w:rPr>
              <w:t xml:space="preserve">se začátkem spolupráce </w:t>
            </w:r>
            <w:r w:rsidR="00D93FE6" w:rsidRPr="009C00B3">
              <w:rPr>
                <w:rFonts w:eastAsia="Calibri" w:cstheme="minorHAnsi"/>
                <w:iCs/>
                <w:color w:val="000000" w:themeColor="text1"/>
              </w:rPr>
              <w:t>od 1.5.2020.</w:t>
            </w:r>
            <w:r w:rsidR="00667563" w:rsidRPr="009C00B3">
              <w:rPr>
                <w:rFonts w:eastAsia="Calibri" w:cstheme="minorHAnsi"/>
                <w:iCs/>
                <w:color w:val="000000" w:themeColor="text1"/>
              </w:rPr>
              <w:t xml:space="preserve"> Detaily výběrového řízení budou zveřejněny na webu </w:t>
            </w:r>
            <w:r w:rsidR="00667563" w:rsidRPr="009C00B3">
              <w:rPr>
                <w:color w:val="000000" w:themeColor="text1"/>
              </w:rPr>
              <w:t xml:space="preserve"> </w:t>
            </w:r>
            <w:hyperlink r:id="rId8" w:history="1">
              <w:r w:rsidR="00667563" w:rsidRPr="009C00B3">
                <w:rPr>
                  <w:rStyle w:val="Hypertextovodkaz"/>
                  <w:rFonts w:eastAsia="Calibri" w:cstheme="minorHAnsi"/>
                  <w:iCs/>
                  <w:color w:val="000000" w:themeColor="text1"/>
                </w:rPr>
                <w:t>http://vysledky.czech-ski.cz/</w:t>
              </w:r>
            </w:hyperlink>
            <w:r w:rsidR="00667563" w:rsidRPr="009C00B3">
              <w:rPr>
                <w:rFonts w:eastAsia="Calibri" w:cstheme="minorHAnsi"/>
                <w:iCs/>
                <w:color w:val="000000" w:themeColor="text1"/>
              </w:rPr>
              <w:t xml:space="preserve"> </w:t>
            </w:r>
            <w:r w:rsidR="00D93FE6" w:rsidRPr="009C00B3">
              <w:rPr>
                <w:rFonts w:eastAsia="Calibri" w:cstheme="minorHAnsi"/>
                <w:iCs/>
                <w:color w:val="000000" w:themeColor="text1"/>
              </w:rPr>
              <w:t>(</w:t>
            </w:r>
            <w:r w:rsidR="00667563" w:rsidRPr="009C00B3">
              <w:rPr>
                <w:rFonts w:eastAsia="Calibri" w:cstheme="minorHAnsi"/>
                <w:iCs/>
                <w:color w:val="000000" w:themeColor="text1"/>
              </w:rPr>
              <w:t>ž</w:t>
            </w:r>
            <w:r w:rsidRPr="009C00B3">
              <w:rPr>
                <w:rFonts w:eastAsia="Calibri" w:cstheme="minorHAnsi"/>
                <w:iCs/>
                <w:color w:val="000000" w:themeColor="text1"/>
              </w:rPr>
              <w:t>ivotopis, praxe, vzdělání</w:t>
            </w:r>
            <w:r w:rsidR="00D93FE6" w:rsidRPr="009C00B3">
              <w:rPr>
                <w:rFonts w:eastAsia="Calibri" w:cstheme="minorHAnsi"/>
                <w:iCs/>
                <w:color w:val="000000" w:themeColor="text1"/>
              </w:rPr>
              <w:t>)</w:t>
            </w:r>
          </w:p>
          <w:p w14:paraId="4F58D6D7" w14:textId="77777777" w:rsidR="009C00B3" w:rsidRDefault="009C00B3" w:rsidP="00C85F1C">
            <w:pPr>
              <w:jc w:val="both"/>
              <w:rPr>
                <w:rFonts w:eastAsia="Calibri" w:cstheme="minorHAnsi"/>
                <w:b/>
                <w:bCs/>
                <w:i/>
                <w:color w:val="000000" w:themeColor="text1"/>
              </w:rPr>
            </w:pPr>
          </w:p>
          <w:p w14:paraId="7F13D9BE" w14:textId="60AFAB15" w:rsidR="00DB4CD9" w:rsidRPr="009C00B3" w:rsidRDefault="00667563" w:rsidP="00C85F1C">
            <w:pPr>
              <w:jc w:val="both"/>
              <w:rPr>
                <w:rFonts w:eastAsia="Calibri" w:cstheme="minorHAnsi"/>
                <w:b/>
                <w:bCs/>
                <w:i/>
                <w:color w:val="000000" w:themeColor="text1"/>
              </w:rPr>
            </w:pPr>
            <w:r w:rsidRPr="009C00B3">
              <w:rPr>
                <w:rFonts w:eastAsia="Calibri" w:cstheme="minorHAnsi"/>
                <w:b/>
                <w:bCs/>
                <w:i/>
                <w:color w:val="000000" w:themeColor="text1"/>
              </w:rPr>
              <w:t>V</w:t>
            </w:r>
            <w:r w:rsidR="00DB4CD9" w:rsidRPr="009C00B3">
              <w:rPr>
                <w:rFonts w:eastAsia="Calibri" w:cstheme="minorHAnsi"/>
                <w:b/>
                <w:bCs/>
                <w:i/>
                <w:color w:val="000000" w:themeColor="text1"/>
              </w:rPr>
              <w:t xml:space="preserve">ýběrové řízení na metodika </w:t>
            </w:r>
            <w:r w:rsidR="007D0137">
              <w:rPr>
                <w:rFonts w:eastAsia="Calibri" w:cstheme="minorHAnsi"/>
                <w:b/>
                <w:bCs/>
                <w:i/>
                <w:color w:val="000000" w:themeColor="text1"/>
              </w:rPr>
              <w:t>mládeže</w:t>
            </w:r>
            <w:r w:rsidRPr="009C00B3">
              <w:rPr>
                <w:rFonts w:eastAsia="Calibri" w:cstheme="minorHAnsi"/>
                <w:b/>
                <w:bCs/>
                <w:i/>
                <w:color w:val="000000" w:themeColor="text1"/>
              </w:rPr>
              <w:t xml:space="preserve"> </w:t>
            </w:r>
          </w:p>
          <w:p w14:paraId="6EBBFD4D" w14:textId="288D5827" w:rsidR="00FD4957" w:rsidRPr="009C00B3" w:rsidRDefault="00667563" w:rsidP="00667563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 w:rsidRPr="009C00B3">
              <w:rPr>
                <w:rFonts w:eastAsia="Calibri" w:cstheme="minorHAnsi"/>
                <w:iCs/>
                <w:color w:val="000000" w:themeColor="text1"/>
              </w:rPr>
              <w:t xml:space="preserve">Rada vypisuje výběrové řízení na metodika </w:t>
            </w:r>
            <w:r w:rsidR="007D0137">
              <w:rPr>
                <w:rFonts w:eastAsia="Calibri" w:cstheme="minorHAnsi"/>
                <w:iCs/>
                <w:color w:val="000000" w:themeColor="text1"/>
              </w:rPr>
              <w:t>mládeže</w:t>
            </w:r>
            <w:r w:rsidRPr="009C00B3">
              <w:rPr>
                <w:rFonts w:eastAsia="Calibri" w:cstheme="minorHAnsi"/>
                <w:iCs/>
                <w:color w:val="000000" w:themeColor="text1"/>
              </w:rPr>
              <w:t xml:space="preserve"> se začátkem spolupráce od 1.5.2020. Detaily výběrového řízení budou zveřejněny na webu </w:t>
            </w:r>
            <w:r w:rsidRPr="009C00B3">
              <w:rPr>
                <w:color w:val="000000" w:themeColor="text1"/>
              </w:rPr>
              <w:t xml:space="preserve"> </w:t>
            </w:r>
            <w:hyperlink r:id="rId9" w:history="1">
              <w:r w:rsidRPr="009C00B3">
                <w:rPr>
                  <w:rStyle w:val="Hypertextovodkaz"/>
                  <w:rFonts w:eastAsia="Calibri" w:cstheme="minorHAnsi"/>
                  <w:iCs/>
                  <w:color w:val="000000" w:themeColor="text1"/>
                </w:rPr>
                <w:t>http://vysledky.czech-ski.cz/</w:t>
              </w:r>
            </w:hyperlink>
            <w:r w:rsidRPr="009C00B3">
              <w:rPr>
                <w:rFonts w:eastAsia="Calibri" w:cstheme="minorHAnsi"/>
                <w:iCs/>
                <w:color w:val="000000" w:themeColor="text1"/>
              </w:rPr>
              <w:t xml:space="preserve"> (životopis, praxe, vzdělání).</w:t>
            </w:r>
          </w:p>
          <w:p w14:paraId="15FCD8A9" w14:textId="50001DA3" w:rsidR="00A325FF" w:rsidRPr="009C00B3" w:rsidRDefault="00A325FF" w:rsidP="00667563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 w:rsidRPr="009C00B3">
              <w:rPr>
                <w:rFonts w:eastAsia="Calibri" w:cstheme="minorHAnsi"/>
                <w:iCs/>
                <w:color w:val="000000" w:themeColor="text1"/>
              </w:rPr>
              <w:t>Hlavními úkoly metodika budou především:</w:t>
            </w:r>
          </w:p>
          <w:p w14:paraId="5DA6F611" w14:textId="5F2548FC" w:rsidR="00A325FF" w:rsidRPr="009C00B3" w:rsidRDefault="00A325FF" w:rsidP="00667563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 w:rsidRPr="009C00B3">
              <w:rPr>
                <w:rFonts w:eastAsia="Calibri" w:cstheme="minorHAnsi"/>
                <w:iCs/>
                <w:color w:val="000000" w:themeColor="text1"/>
              </w:rPr>
              <w:t xml:space="preserve">Koordinace, podpora a kontrola činnosti </w:t>
            </w:r>
            <w:proofErr w:type="spellStart"/>
            <w:r w:rsidRPr="009C00B3">
              <w:rPr>
                <w:rFonts w:eastAsia="Calibri" w:cstheme="minorHAnsi"/>
                <w:iCs/>
                <w:color w:val="000000" w:themeColor="text1"/>
              </w:rPr>
              <w:t>SpS</w:t>
            </w:r>
            <w:proofErr w:type="spellEnd"/>
          </w:p>
          <w:p w14:paraId="346DCB3B" w14:textId="4DD99452" w:rsidR="00A325FF" w:rsidRPr="009C00B3" w:rsidRDefault="00A325FF" w:rsidP="00667563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 w:rsidRPr="009C00B3">
              <w:rPr>
                <w:rFonts w:eastAsia="Calibri" w:cstheme="minorHAnsi"/>
                <w:iCs/>
                <w:color w:val="000000" w:themeColor="text1"/>
              </w:rPr>
              <w:t xml:space="preserve">Metodická činnost pro kategorii </w:t>
            </w:r>
            <w:proofErr w:type="spellStart"/>
            <w:r w:rsidRPr="009C00B3">
              <w:rPr>
                <w:rFonts w:eastAsia="Calibri" w:cstheme="minorHAnsi"/>
                <w:iCs/>
                <w:color w:val="000000" w:themeColor="text1"/>
              </w:rPr>
              <w:t>předžáků</w:t>
            </w:r>
            <w:proofErr w:type="spellEnd"/>
            <w:r w:rsidRPr="009C00B3">
              <w:rPr>
                <w:rFonts w:eastAsia="Calibri" w:cstheme="minorHAnsi"/>
                <w:iCs/>
                <w:color w:val="000000" w:themeColor="text1"/>
              </w:rPr>
              <w:t xml:space="preserve"> a žáků s přesahem do kategorie juniorů</w:t>
            </w:r>
          </w:p>
          <w:p w14:paraId="20944A32" w14:textId="602D0AC9" w:rsidR="00A325FF" w:rsidRPr="009C00B3" w:rsidRDefault="00A325FF" w:rsidP="00667563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 w:rsidRPr="009C00B3">
              <w:rPr>
                <w:rFonts w:eastAsia="Calibri" w:cstheme="minorHAnsi"/>
                <w:iCs/>
                <w:color w:val="000000" w:themeColor="text1"/>
              </w:rPr>
              <w:t>Aktivní činnost v Metodické komisi OSÚ AD</w:t>
            </w:r>
          </w:p>
          <w:p w14:paraId="5E1BC578" w14:textId="03944638" w:rsidR="00A325FF" w:rsidRPr="009C00B3" w:rsidRDefault="00A325FF" w:rsidP="00667563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 w:rsidRPr="009C00B3">
              <w:rPr>
                <w:rFonts w:eastAsia="Calibri" w:cstheme="minorHAnsi"/>
                <w:iCs/>
                <w:color w:val="000000" w:themeColor="text1"/>
              </w:rPr>
              <w:t>Spolupráce a podpora s </w:t>
            </w:r>
            <w:proofErr w:type="spellStart"/>
            <w:r w:rsidRPr="009C00B3">
              <w:rPr>
                <w:rFonts w:eastAsia="Calibri" w:cstheme="minorHAnsi"/>
                <w:iCs/>
                <w:color w:val="000000" w:themeColor="text1"/>
              </w:rPr>
              <w:t>TRž</w:t>
            </w:r>
            <w:proofErr w:type="spellEnd"/>
            <w:r w:rsidRPr="009C00B3">
              <w:rPr>
                <w:rFonts w:eastAsia="Calibri" w:cstheme="minorHAnsi"/>
                <w:iCs/>
                <w:color w:val="000000" w:themeColor="text1"/>
              </w:rPr>
              <w:t xml:space="preserve"> a </w:t>
            </w:r>
            <w:proofErr w:type="spellStart"/>
            <w:r w:rsidRPr="009C00B3">
              <w:rPr>
                <w:rFonts w:eastAsia="Calibri" w:cstheme="minorHAnsi"/>
                <w:iCs/>
                <w:color w:val="000000" w:themeColor="text1"/>
              </w:rPr>
              <w:t>RVž</w:t>
            </w:r>
            <w:proofErr w:type="spellEnd"/>
          </w:p>
          <w:p w14:paraId="18804BBF" w14:textId="699A7906" w:rsidR="00A325FF" w:rsidRPr="009C00B3" w:rsidRDefault="00A325FF" w:rsidP="00667563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 w:rsidRPr="009C00B3">
              <w:rPr>
                <w:rFonts w:eastAsia="Calibri" w:cstheme="minorHAnsi"/>
                <w:iCs/>
                <w:color w:val="000000" w:themeColor="text1"/>
              </w:rPr>
              <w:t>Koordinace metodické činnosti s ostatními úseky SLČR</w:t>
            </w:r>
          </w:p>
          <w:p w14:paraId="609FD1CB" w14:textId="60830263" w:rsidR="002E6F8D" w:rsidRDefault="002E6F8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1CFF89CD" w14:textId="3EF95817" w:rsidR="002E6F8D" w:rsidRDefault="002E6F8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22.</w:t>
            </w:r>
            <w:r w:rsidR="00475F0C">
              <w:rPr>
                <w:rFonts w:eastAsia="Calibri" w:cstheme="minorHAnsi"/>
                <w:b/>
                <w:bCs/>
                <w:i/>
              </w:rPr>
              <w:t>5</w:t>
            </w:r>
          </w:p>
          <w:p w14:paraId="32EC731E" w14:textId="58C9F13F" w:rsidR="002E6F8D" w:rsidRDefault="002E6F8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Statut zranění</w:t>
            </w:r>
          </w:p>
          <w:p w14:paraId="56165AA0" w14:textId="67B54E49" w:rsidR="00322F57" w:rsidRPr="00322F57" w:rsidRDefault="00322F57" w:rsidP="00C85F1C">
            <w:pPr>
              <w:jc w:val="both"/>
              <w:rPr>
                <w:rFonts w:eastAsia="Calibri" w:cstheme="minorHAnsi"/>
                <w:iCs/>
              </w:rPr>
            </w:pPr>
            <w:r w:rsidRPr="00322F57">
              <w:rPr>
                <w:rFonts w:eastAsia="Calibri" w:cstheme="minorHAnsi"/>
                <w:iCs/>
              </w:rPr>
              <w:t xml:space="preserve">Rada bere na vědomí formulář </w:t>
            </w:r>
            <w:r w:rsidR="00475F0C">
              <w:rPr>
                <w:rFonts w:eastAsia="Calibri" w:cstheme="minorHAnsi"/>
                <w:iCs/>
              </w:rPr>
              <w:t>„</w:t>
            </w:r>
            <w:r w:rsidRPr="00322F57">
              <w:rPr>
                <w:rFonts w:eastAsia="Calibri" w:cstheme="minorHAnsi"/>
                <w:iCs/>
              </w:rPr>
              <w:t>Statut zranění ČR</w:t>
            </w:r>
            <w:r w:rsidR="00475F0C">
              <w:rPr>
                <w:rFonts w:eastAsia="Calibri" w:cstheme="minorHAnsi"/>
                <w:iCs/>
              </w:rPr>
              <w:t>“</w:t>
            </w:r>
            <w:r w:rsidRPr="00322F57">
              <w:rPr>
                <w:rFonts w:eastAsia="Calibri" w:cstheme="minorHAnsi"/>
                <w:iCs/>
              </w:rPr>
              <w:t xml:space="preserve"> a schvaluje v předloženém znění</w:t>
            </w:r>
            <w:r w:rsidR="00475F0C">
              <w:rPr>
                <w:rFonts w:eastAsia="Calibri" w:cstheme="minorHAnsi"/>
                <w:iCs/>
              </w:rPr>
              <w:t>.</w:t>
            </w:r>
          </w:p>
          <w:p w14:paraId="55266AAA" w14:textId="6567B318" w:rsidR="00322F57" w:rsidRPr="00475F0C" w:rsidRDefault="00322F57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475F0C">
              <w:rPr>
                <w:rFonts w:eastAsia="Calibri" w:cstheme="minorHAnsi"/>
                <w:b/>
                <w:bCs/>
                <w:i/>
              </w:rPr>
              <w:t>Pro 5</w:t>
            </w:r>
          </w:p>
          <w:p w14:paraId="7187531E" w14:textId="6F8C92B1" w:rsidR="002E6F8D" w:rsidRDefault="002E6F8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7EE4869C" w14:textId="0C5654B5" w:rsidR="002E6F8D" w:rsidRDefault="002E6F8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22.</w:t>
            </w:r>
            <w:r w:rsidR="00475F0C">
              <w:rPr>
                <w:rFonts w:eastAsia="Calibri" w:cstheme="minorHAnsi"/>
                <w:b/>
                <w:bCs/>
                <w:i/>
              </w:rPr>
              <w:t>6</w:t>
            </w:r>
          </w:p>
          <w:p w14:paraId="7CE6FABA" w14:textId="3CF7B41E" w:rsidR="002E6F8D" w:rsidRDefault="002E6F8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proofErr w:type="spellStart"/>
            <w:r>
              <w:rPr>
                <w:rFonts w:eastAsia="Calibri" w:cstheme="minorHAnsi"/>
                <w:b/>
                <w:bCs/>
                <w:i/>
              </w:rPr>
              <w:t>Masters</w:t>
            </w:r>
            <w:proofErr w:type="spellEnd"/>
            <w:r>
              <w:rPr>
                <w:rFonts w:eastAsia="Calibri" w:cstheme="minorHAnsi"/>
                <w:b/>
                <w:bCs/>
                <w:i/>
              </w:rPr>
              <w:t xml:space="preserve"> </w:t>
            </w:r>
          </w:p>
          <w:p w14:paraId="05C5C176" w14:textId="13159D96" w:rsidR="00322F57" w:rsidRDefault="00322F57" w:rsidP="00C85F1C">
            <w:pPr>
              <w:jc w:val="both"/>
              <w:rPr>
                <w:rFonts w:eastAsia="Calibri" w:cstheme="minorHAnsi"/>
                <w:iCs/>
              </w:rPr>
            </w:pPr>
            <w:r w:rsidRPr="00FD4957">
              <w:rPr>
                <w:rFonts w:eastAsia="Calibri" w:cstheme="minorHAnsi"/>
                <w:iCs/>
              </w:rPr>
              <w:t>Rada bere na vědomí informaci</w:t>
            </w:r>
            <w:r w:rsidR="00FD4957" w:rsidRPr="00FD4957">
              <w:rPr>
                <w:rFonts w:eastAsia="Calibri" w:cstheme="minorHAnsi"/>
                <w:iCs/>
              </w:rPr>
              <w:t xml:space="preserve"> Petra Seidla</w:t>
            </w:r>
            <w:r w:rsidRPr="00FD4957">
              <w:rPr>
                <w:rFonts w:eastAsia="Calibri" w:cstheme="minorHAnsi"/>
                <w:iCs/>
              </w:rPr>
              <w:t xml:space="preserve"> a doporučuje komisi </w:t>
            </w:r>
            <w:proofErr w:type="spellStart"/>
            <w:r w:rsidRPr="00FD4957">
              <w:rPr>
                <w:rFonts w:eastAsia="Calibri" w:cstheme="minorHAnsi"/>
                <w:iCs/>
              </w:rPr>
              <w:t>Masters</w:t>
            </w:r>
            <w:proofErr w:type="spellEnd"/>
            <w:r w:rsidRPr="00FD4957">
              <w:rPr>
                <w:rFonts w:eastAsia="Calibri" w:cstheme="minorHAnsi"/>
                <w:iCs/>
              </w:rPr>
              <w:t xml:space="preserve"> pracovat </w:t>
            </w:r>
            <w:r w:rsidR="00475F0C">
              <w:rPr>
                <w:rFonts w:eastAsia="Calibri" w:cstheme="minorHAnsi"/>
                <w:iCs/>
              </w:rPr>
              <w:t xml:space="preserve">v </w:t>
            </w:r>
            <w:r w:rsidRPr="00FD4957">
              <w:rPr>
                <w:rFonts w:eastAsia="Calibri" w:cstheme="minorHAnsi"/>
                <w:iCs/>
              </w:rPr>
              <w:t xml:space="preserve">souladu se SŘ </w:t>
            </w:r>
            <w:proofErr w:type="spellStart"/>
            <w:r w:rsidR="00071CF0">
              <w:rPr>
                <w:rFonts w:eastAsia="Calibri" w:cstheme="minorHAnsi"/>
                <w:iCs/>
              </w:rPr>
              <w:t>Masters</w:t>
            </w:r>
            <w:proofErr w:type="spellEnd"/>
            <w:r w:rsidR="00071CF0">
              <w:rPr>
                <w:rFonts w:eastAsia="Calibri" w:cstheme="minorHAnsi"/>
                <w:iCs/>
              </w:rPr>
              <w:t xml:space="preserve"> a domluvenými podmínkami</w:t>
            </w:r>
            <w:r w:rsidR="00475F0C">
              <w:rPr>
                <w:rFonts w:eastAsia="Calibri" w:cstheme="minorHAnsi"/>
                <w:iCs/>
              </w:rPr>
              <w:t>.</w:t>
            </w:r>
          </w:p>
          <w:p w14:paraId="0193DB90" w14:textId="205ACC73" w:rsidR="00322F57" w:rsidRDefault="00322F57" w:rsidP="00C85F1C">
            <w:pPr>
              <w:jc w:val="both"/>
              <w:rPr>
                <w:rFonts w:eastAsia="Calibri" w:cstheme="minorHAnsi"/>
                <w:iCs/>
              </w:rPr>
            </w:pPr>
          </w:p>
          <w:p w14:paraId="566226E7" w14:textId="7C18282B" w:rsidR="00322F57" w:rsidRDefault="00322F57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322F57">
              <w:rPr>
                <w:rFonts w:eastAsia="Calibri" w:cstheme="minorHAnsi"/>
                <w:b/>
                <w:bCs/>
                <w:i/>
              </w:rPr>
              <w:t>22.</w:t>
            </w:r>
            <w:r w:rsidR="00475F0C">
              <w:rPr>
                <w:rFonts w:eastAsia="Calibri" w:cstheme="minorHAnsi"/>
                <w:b/>
                <w:bCs/>
                <w:i/>
              </w:rPr>
              <w:t>7</w:t>
            </w:r>
          </w:p>
          <w:p w14:paraId="1E23D765" w14:textId="6AE807C6" w:rsidR="00322F57" w:rsidRPr="00322F57" w:rsidRDefault="00322F57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Materiál Svazové měření</w:t>
            </w:r>
          </w:p>
          <w:p w14:paraId="3EDA7469" w14:textId="24D00029" w:rsidR="00322F57" w:rsidRDefault="00322F57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Rada schvaluje zakoupení FIS branky</w:t>
            </w:r>
            <w:r w:rsidR="00F6352D">
              <w:rPr>
                <w:rFonts w:eastAsia="Calibri" w:cstheme="minorHAnsi"/>
                <w:iCs/>
              </w:rPr>
              <w:t xml:space="preserve"> </w:t>
            </w:r>
            <w:proofErr w:type="spellStart"/>
            <w:r w:rsidR="00F6352D">
              <w:rPr>
                <w:rFonts w:eastAsia="Calibri" w:cstheme="minorHAnsi"/>
                <w:iCs/>
              </w:rPr>
              <w:t>T</w:t>
            </w:r>
            <w:r w:rsidR="00475F0C">
              <w:rPr>
                <w:rFonts w:eastAsia="Calibri" w:cstheme="minorHAnsi"/>
                <w:iCs/>
              </w:rPr>
              <w:t>ag</w:t>
            </w:r>
            <w:proofErr w:type="spellEnd"/>
            <w:r w:rsidR="00475F0C">
              <w:rPr>
                <w:rFonts w:eastAsia="Calibri" w:cstheme="minorHAnsi"/>
                <w:iCs/>
              </w:rPr>
              <w:t xml:space="preserve"> </w:t>
            </w:r>
            <w:proofErr w:type="spellStart"/>
            <w:r w:rsidR="00F6352D">
              <w:rPr>
                <w:rFonts w:eastAsia="Calibri" w:cstheme="minorHAnsi"/>
                <w:iCs/>
              </w:rPr>
              <w:t>H</w:t>
            </w:r>
            <w:r w:rsidR="00475F0C">
              <w:rPr>
                <w:rFonts w:eastAsia="Calibri" w:cstheme="minorHAnsi"/>
                <w:iCs/>
              </w:rPr>
              <w:t>euer</w:t>
            </w:r>
            <w:proofErr w:type="spellEnd"/>
            <w:r w:rsidR="00F6352D">
              <w:rPr>
                <w:rFonts w:eastAsia="Calibri" w:cstheme="minorHAnsi"/>
                <w:iCs/>
              </w:rPr>
              <w:t xml:space="preserve"> pro potřeby závodů</w:t>
            </w:r>
            <w:r w:rsidR="00475F0C">
              <w:rPr>
                <w:rFonts w:eastAsia="Calibri" w:cstheme="minorHAnsi"/>
                <w:iCs/>
              </w:rPr>
              <w:t xml:space="preserve"> FIS</w:t>
            </w:r>
            <w:r w:rsidR="00F6352D">
              <w:rPr>
                <w:rFonts w:eastAsia="Calibri" w:cstheme="minorHAnsi"/>
                <w:iCs/>
              </w:rPr>
              <w:t xml:space="preserve"> a MČR.</w:t>
            </w:r>
          </w:p>
          <w:p w14:paraId="24F267C7" w14:textId="6AA1BDFE" w:rsidR="0097542F" w:rsidRDefault="0097542F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5A02B5A7" w14:textId="6F45B39F" w:rsidR="00071CF0" w:rsidRDefault="00071CF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22.</w:t>
            </w:r>
            <w:r w:rsidR="00475F0C">
              <w:rPr>
                <w:rFonts w:eastAsia="Calibri" w:cstheme="minorHAnsi"/>
                <w:b/>
                <w:bCs/>
                <w:i/>
              </w:rPr>
              <w:t>8</w:t>
            </w:r>
          </w:p>
          <w:p w14:paraId="38FC7084" w14:textId="1100C69D" w:rsidR="00475F0C" w:rsidRDefault="00475F0C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Czech ski test</w:t>
            </w:r>
          </w:p>
          <w:p w14:paraId="50E6273D" w14:textId="65D0364C" w:rsidR="00071CF0" w:rsidRPr="00071CF0" w:rsidRDefault="00071CF0" w:rsidP="00C85F1C">
            <w:pPr>
              <w:jc w:val="both"/>
              <w:rPr>
                <w:rFonts w:eastAsia="Calibri" w:cstheme="minorHAnsi"/>
                <w:iCs/>
              </w:rPr>
            </w:pPr>
            <w:r w:rsidRPr="00071CF0">
              <w:rPr>
                <w:rFonts w:eastAsia="Calibri" w:cstheme="minorHAnsi"/>
                <w:iCs/>
              </w:rPr>
              <w:t>Rada vzala na vědomí informaci LF o možnosti spolupráce při Czech ski</w:t>
            </w:r>
            <w:r w:rsidR="00475F0C">
              <w:rPr>
                <w:rFonts w:eastAsia="Calibri" w:cstheme="minorHAnsi"/>
                <w:iCs/>
              </w:rPr>
              <w:t xml:space="preserve"> </w:t>
            </w:r>
            <w:r w:rsidRPr="00071CF0">
              <w:rPr>
                <w:rFonts w:eastAsia="Calibri" w:cstheme="minorHAnsi"/>
                <w:iCs/>
              </w:rPr>
              <w:t>testu</w:t>
            </w:r>
            <w:r>
              <w:rPr>
                <w:rFonts w:eastAsia="Calibri" w:cstheme="minorHAnsi"/>
                <w:iCs/>
              </w:rPr>
              <w:t>.</w:t>
            </w:r>
            <w:r w:rsidRPr="00071CF0">
              <w:rPr>
                <w:rFonts w:eastAsia="Calibri" w:cstheme="minorHAnsi"/>
                <w:iCs/>
              </w:rPr>
              <w:t xml:space="preserve"> </w:t>
            </w:r>
          </w:p>
          <w:p w14:paraId="2C8A2101" w14:textId="16EBD4E6" w:rsidR="00071CF0" w:rsidRDefault="00071CF0" w:rsidP="00C85F1C">
            <w:pPr>
              <w:jc w:val="both"/>
              <w:rPr>
                <w:rFonts w:eastAsia="Calibri" w:cstheme="minorHAnsi"/>
                <w:iCs/>
              </w:rPr>
            </w:pPr>
            <w:r w:rsidRPr="00071CF0">
              <w:rPr>
                <w:rFonts w:eastAsia="Calibri" w:cstheme="minorHAnsi"/>
                <w:iCs/>
              </w:rPr>
              <w:t>Rada nevidí přínos pro závodní lyžování a spolupráci nepodporuje.</w:t>
            </w:r>
          </w:p>
          <w:p w14:paraId="51428D47" w14:textId="2BBB4B4C" w:rsidR="00071CF0" w:rsidRPr="00667563" w:rsidRDefault="00071CF0" w:rsidP="00C85F1C">
            <w:pPr>
              <w:jc w:val="both"/>
              <w:rPr>
                <w:rFonts w:eastAsia="Calibri" w:cstheme="minorHAnsi"/>
                <w:b/>
                <w:bCs/>
                <w:iCs/>
              </w:rPr>
            </w:pPr>
            <w:r w:rsidRPr="00667563">
              <w:rPr>
                <w:rFonts w:eastAsia="Calibri" w:cstheme="minorHAnsi"/>
                <w:b/>
                <w:bCs/>
                <w:iCs/>
              </w:rPr>
              <w:t xml:space="preserve">Pro 4 – </w:t>
            </w:r>
            <w:r w:rsidR="00667563" w:rsidRPr="00667563">
              <w:rPr>
                <w:rFonts w:eastAsia="Calibri" w:cstheme="minorHAnsi"/>
                <w:b/>
                <w:bCs/>
                <w:iCs/>
              </w:rPr>
              <w:t>z</w:t>
            </w:r>
            <w:r w:rsidRPr="00667563">
              <w:rPr>
                <w:rFonts w:eastAsia="Calibri" w:cstheme="minorHAnsi"/>
                <w:b/>
                <w:bCs/>
                <w:iCs/>
              </w:rPr>
              <w:t>držel se 1</w:t>
            </w:r>
          </w:p>
          <w:p w14:paraId="6AF83304" w14:textId="74940018" w:rsidR="004E219C" w:rsidRDefault="0030233F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 xml:space="preserve"> </w:t>
            </w:r>
          </w:p>
          <w:p w14:paraId="2CBE45BF" w14:textId="73CCEE92" w:rsidR="00071CF0" w:rsidRDefault="00071CF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22.</w:t>
            </w:r>
            <w:r w:rsidR="00475F0C">
              <w:rPr>
                <w:rFonts w:eastAsia="Calibri" w:cstheme="minorHAnsi"/>
                <w:b/>
                <w:bCs/>
                <w:i/>
              </w:rPr>
              <w:t>9</w:t>
            </w:r>
          </w:p>
          <w:p w14:paraId="47E80F8A" w14:textId="04935BE6" w:rsidR="00071CF0" w:rsidRDefault="00071CF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Rada bere na vědomí</w:t>
            </w:r>
            <w:r w:rsidR="00667563">
              <w:rPr>
                <w:rFonts w:eastAsia="Calibri" w:cstheme="minorHAnsi"/>
                <w:b/>
                <w:bCs/>
                <w:i/>
              </w:rPr>
              <w:t xml:space="preserve"> informaci</w:t>
            </w:r>
            <w:r>
              <w:rPr>
                <w:rFonts w:eastAsia="Calibri" w:cstheme="minorHAnsi"/>
                <w:b/>
                <w:bCs/>
                <w:i/>
              </w:rPr>
              <w:t xml:space="preserve">, že FIS </w:t>
            </w:r>
            <w:r w:rsidR="00475F0C">
              <w:rPr>
                <w:rFonts w:eastAsia="Calibri" w:cstheme="minorHAnsi"/>
                <w:b/>
                <w:bCs/>
                <w:i/>
              </w:rPr>
              <w:t xml:space="preserve">se chystá </w:t>
            </w:r>
            <w:r w:rsidR="00F6352D">
              <w:rPr>
                <w:rFonts w:eastAsia="Calibri" w:cstheme="minorHAnsi"/>
                <w:b/>
                <w:bCs/>
                <w:i/>
              </w:rPr>
              <w:t>vyd</w:t>
            </w:r>
            <w:r w:rsidR="00475F0C">
              <w:rPr>
                <w:rFonts w:eastAsia="Calibri" w:cstheme="minorHAnsi"/>
                <w:b/>
                <w:bCs/>
                <w:i/>
              </w:rPr>
              <w:t>at</w:t>
            </w:r>
            <w:r w:rsidR="00F6352D">
              <w:rPr>
                <w:rFonts w:eastAsia="Calibri" w:cstheme="minorHAnsi"/>
                <w:b/>
                <w:bCs/>
                <w:i/>
              </w:rPr>
              <w:t xml:space="preserve"> </w:t>
            </w:r>
            <w:r w:rsidR="00475F0C">
              <w:rPr>
                <w:rFonts w:eastAsia="Calibri" w:cstheme="minorHAnsi"/>
                <w:b/>
                <w:bCs/>
                <w:i/>
              </w:rPr>
              <w:t xml:space="preserve">od sezóny 20/21 </w:t>
            </w:r>
            <w:r w:rsidR="00F6352D">
              <w:rPr>
                <w:rFonts w:eastAsia="Calibri" w:cstheme="minorHAnsi"/>
                <w:b/>
                <w:bCs/>
                <w:i/>
              </w:rPr>
              <w:t xml:space="preserve">zákaz </w:t>
            </w:r>
            <w:r w:rsidR="00475F0C">
              <w:rPr>
                <w:rFonts w:eastAsia="Calibri" w:cstheme="minorHAnsi"/>
                <w:b/>
                <w:bCs/>
                <w:i/>
              </w:rPr>
              <w:t xml:space="preserve">používání </w:t>
            </w:r>
            <w:r w:rsidR="00F6352D">
              <w:rPr>
                <w:rFonts w:eastAsia="Calibri" w:cstheme="minorHAnsi"/>
                <w:b/>
                <w:bCs/>
                <w:i/>
              </w:rPr>
              <w:t>fluorových vosků</w:t>
            </w:r>
            <w:r w:rsidR="00475F0C">
              <w:rPr>
                <w:rFonts w:eastAsia="Calibri" w:cstheme="minorHAnsi"/>
                <w:b/>
                <w:bCs/>
                <w:i/>
              </w:rPr>
              <w:t>.</w:t>
            </w:r>
          </w:p>
          <w:p w14:paraId="5FC21BB8" w14:textId="148A71C8" w:rsidR="00F6352D" w:rsidRDefault="00F6352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1BD29323" w14:textId="6BA28FD7" w:rsidR="00F6352D" w:rsidRDefault="00F6352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22.1</w:t>
            </w:r>
            <w:r w:rsidR="00475F0C">
              <w:rPr>
                <w:rFonts w:eastAsia="Calibri" w:cstheme="minorHAnsi"/>
                <w:b/>
                <w:bCs/>
                <w:i/>
              </w:rPr>
              <w:t>0</w:t>
            </w:r>
          </w:p>
          <w:p w14:paraId="45672BBC" w14:textId="648340F3" w:rsidR="00F6352D" w:rsidRDefault="00F6352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Spolupráce – nabídk</w:t>
            </w:r>
            <w:r w:rsidR="00667563">
              <w:rPr>
                <w:rFonts w:eastAsia="Calibri" w:cstheme="minorHAnsi"/>
                <w:b/>
                <w:bCs/>
                <w:i/>
              </w:rPr>
              <w:t>a</w:t>
            </w:r>
            <w:r>
              <w:rPr>
                <w:rFonts w:eastAsia="Calibri" w:cstheme="minorHAnsi"/>
                <w:b/>
                <w:bCs/>
                <w:i/>
              </w:rPr>
              <w:t xml:space="preserve"> </w:t>
            </w:r>
            <w:r w:rsidR="00A325FF">
              <w:rPr>
                <w:rFonts w:eastAsia="Calibri" w:cstheme="minorHAnsi"/>
                <w:b/>
                <w:bCs/>
                <w:i/>
              </w:rPr>
              <w:t>T</w:t>
            </w:r>
            <w:r>
              <w:rPr>
                <w:rFonts w:eastAsia="Calibri" w:cstheme="minorHAnsi"/>
                <w:b/>
                <w:bCs/>
                <w:i/>
              </w:rPr>
              <w:t>echnické univerzity Liberec</w:t>
            </w:r>
            <w:r w:rsidR="00667563">
              <w:rPr>
                <w:rFonts w:eastAsia="Calibri" w:cstheme="minorHAnsi"/>
                <w:b/>
                <w:bCs/>
                <w:i/>
              </w:rPr>
              <w:t xml:space="preserve"> ke spoluprác</w:t>
            </w:r>
            <w:r w:rsidR="00A325FF">
              <w:rPr>
                <w:rFonts w:eastAsia="Calibri" w:cstheme="minorHAnsi"/>
                <w:b/>
                <w:bCs/>
                <w:i/>
              </w:rPr>
              <w:t>i</w:t>
            </w:r>
          </w:p>
          <w:p w14:paraId="002F539D" w14:textId="2AF7BA7D" w:rsidR="00A325FF" w:rsidRPr="009C00B3" w:rsidRDefault="00A325FF" w:rsidP="00A325FF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 w:rsidRPr="009C00B3">
              <w:rPr>
                <w:rFonts w:eastAsia="Calibri" w:cstheme="minorHAnsi"/>
                <w:iCs/>
                <w:color w:val="000000" w:themeColor="text1"/>
              </w:rPr>
              <w:t>Rada vzala na vědomí nabídka Technické univerzity Liberec ke spolupráci se SLČR ve věci výzkumu v oblasti materiálů nebo měření sportovní výkonnosti</w:t>
            </w:r>
            <w:r w:rsidR="009C00B3">
              <w:rPr>
                <w:rFonts w:eastAsia="Calibri" w:cstheme="minorHAnsi"/>
                <w:iCs/>
                <w:color w:val="000000" w:themeColor="text1"/>
              </w:rPr>
              <w:t>.</w:t>
            </w:r>
          </w:p>
          <w:p w14:paraId="167A3C2E" w14:textId="6A568FDC" w:rsidR="00F6352D" w:rsidRPr="009C00B3" w:rsidRDefault="00F6352D" w:rsidP="00C85F1C">
            <w:pPr>
              <w:jc w:val="both"/>
              <w:rPr>
                <w:rFonts w:eastAsia="Calibri" w:cstheme="minorHAnsi"/>
                <w:b/>
                <w:bCs/>
                <w:i/>
                <w:color w:val="000000" w:themeColor="text1"/>
              </w:rPr>
            </w:pPr>
          </w:p>
          <w:p w14:paraId="15D9C9A2" w14:textId="77777777" w:rsidR="00A325FF" w:rsidRDefault="00A325FF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066864AD" w14:textId="42B492EF" w:rsidR="00F6352D" w:rsidRDefault="00F6352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lastRenderedPageBreak/>
              <w:t>22.1</w:t>
            </w:r>
            <w:r w:rsidR="00475F0C">
              <w:rPr>
                <w:rFonts w:eastAsia="Calibri" w:cstheme="minorHAnsi"/>
                <w:b/>
                <w:bCs/>
                <w:i/>
              </w:rPr>
              <w:t>1</w:t>
            </w:r>
          </w:p>
          <w:p w14:paraId="782CA00C" w14:textId="6D693620" w:rsidR="003A2C42" w:rsidRPr="009C00B3" w:rsidRDefault="003A2C42" w:rsidP="00C85F1C">
            <w:pPr>
              <w:jc w:val="both"/>
              <w:rPr>
                <w:rFonts w:eastAsia="Calibri" w:cstheme="minorHAnsi"/>
                <w:b/>
                <w:bCs/>
                <w:i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i/>
              </w:rPr>
              <w:t xml:space="preserve">Startovací zařízení na </w:t>
            </w:r>
            <w:r w:rsidRPr="009C00B3">
              <w:rPr>
                <w:rFonts w:eastAsia="Calibri" w:cstheme="minorHAnsi"/>
                <w:b/>
                <w:bCs/>
                <w:i/>
                <w:color w:val="000000" w:themeColor="text1"/>
              </w:rPr>
              <w:t>paralel</w:t>
            </w:r>
            <w:r w:rsidR="00667563" w:rsidRPr="009C00B3">
              <w:rPr>
                <w:rFonts w:eastAsia="Calibri" w:cstheme="minorHAnsi"/>
                <w:b/>
                <w:bCs/>
                <w:i/>
                <w:color w:val="000000" w:themeColor="text1"/>
              </w:rPr>
              <w:t>ní závody</w:t>
            </w:r>
          </w:p>
          <w:p w14:paraId="4DA7F62C" w14:textId="4AAD8F5A" w:rsidR="00F6352D" w:rsidRPr="009C00B3" w:rsidRDefault="003A2C42" w:rsidP="00C85F1C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 w:rsidRPr="009C00B3">
              <w:rPr>
                <w:rFonts w:eastAsia="Calibri" w:cstheme="minorHAnsi"/>
                <w:iCs/>
                <w:color w:val="000000" w:themeColor="text1"/>
              </w:rPr>
              <w:t xml:space="preserve">Startovací </w:t>
            </w:r>
            <w:r w:rsidR="00F6352D" w:rsidRPr="009C00B3">
              <w:rPr>
                <w:rFonts w:eastAsia="Calibri" w:cstheme="minorHAnsi"/>
                <w:iCs/>
                <w:color w:val="000000" w:themeColor="text1"/>
              </w:rPr>
              <w:t xml:space="preserve">zařízení </w:t>
            </w:r>
            <w:r w:rsidR="00A325FF" w:rsidRPr="009C00B3">
              <w:rPr>
                <w:rFonts w:eastAsia="Calibri" w:cstheme="minorHAnsi"/>
                <w:iCs/>
                <w:color w:val="000000" w:themeColor="text1"/>
              </w:rPr>
              <w:t xml:space="preserve">na paralelní závody </w:t>
            </w:r>
            <w:r w:rsidR="00F6352D" w:rsidRPr="009C00B3">
              <w:rPr>
                <w:rFonts w:eastAsia="Calibri" w:cstheme="minorHAnsi"/>
                <w:iCs/>
                <w:color w:val="000000" w:themeColor="text1"/>
              </w:rPr>
              <w:t>získan</w:t>
            </w:r>
            <w:r w:rsidR="00667563" w:rsidRPr="009C00B3">
              <w:rPr>
                <w:rFonts w:eastAsia="Calibri" w:cstheme="minorHAnsi"/>
                <w:iCs/>
                <w:color w:val="000000" w:themeColor="text1"/>
              </w:rPr>
              <w:t>á</w:t>
            </w:r>
            <w:r w:rsidR="00F6352D" w:rsidRPr="009C00B3">
              <w:rPr>
                <w:rFonts w:eastAsia="Calibri" w:cstheme="minorHAnsi"/>
                <w:iCs/>
                <w:color w:val="000000" w:themeColor="text1"/>
              </w:rPr>
              <w:t xml:space="preserve"> v rámci investiční dotace </w:t>
            </w:r>
            <w:r w:rsidR="00667563" w:rsidRPr="009C00B3">
              <w:rPr>
                <w:rFonts w:eastAsia="Calibri" w:cstheme="minorHAnsi"/>
                <w:iCs/>
                <w:color w:val="000000" w:themeColor="text1"/>
              </w:rPr>
              <w:t xml:space="preserve">( dvě sady 2+2 ) </w:t>
            </w:r>
            <w:r w:rsidR="00F6352D" w:rsidRPr="009C00B3">
              <w:rPr>
                <w:rFonts w:eastAsia="Calibri" w:cstheme="minorHAnsi"/>
                <w:iCs/>
                <w:color w:val="000000" w:themeColor="text1"/>
              </w:rPr>
              <w:t>bud</w:t>
            </w:r>
            <w:r w:rsidR="00667563" w:rsidRPr="009C00B3">
              <w:rPr>
                <w:rFonts w:eastAsia="Calibri" w:cstheme="minorHAnsi"/>
                <w:iCs/>
                <w:color w:val="000000" w:themeColor="text1"/>
              </w:rPr>
              <w:t>ou</w:t>
            </w:r>
            <w:r w:rsidR="00F6352D" w:rsidRPr="009C00B3">
              <w:rPr>
                <w:rFonts w:eastAsia="Calibri" w:cstheme="minorHAnsi"/>
                <w:iCs/>
                <w:color w:val="000000" w:themeColor="text1"/>
              </w:rPr>
              <w:t xml:space="preserve"> </w:t>
            </w:r>
            <w:r w:rsidR="00A325FF" w:rsidRPr="009C00B3">
              <w:rPr>
                <w:rFonts w:eastAsia="Calibri" w:cstheme="minorHAnsi"/>
                <w:iCs/>
                <w:color w:val="000000" w:themeColor="text1"/>
              </w:rPr>
              <w:t xml:space="preserve">uskladněna </w:t>
            </w:r>
            <w:r w:rsidR="00C500C6" w:rsidRPr="009C00B3">
              <w:rPr>
                <w:rFonts w:eastAsia="Calibri" w:cstheme="minorHAnsi"/>
                <w:iCs/>
                <w:color w:val="000000" w:themeColor="text1"/>
              </w:rPr>
              <w:t>v</w:t>
            </w:r>
            <w:r w:rsidR="007804B1">
              <w:rPr>
                <w:rFonts w:eastAsia="Calibri" w:cstheme="minorHAnsi"/>
                <w:iCs/>
                <w:color w:val="000000" w:themeColor="text1"/>
              </w:rPr>
              <w:t> </w:t>
            </w:r>
            <w:r w:rsidR="00C500C6" w:rsidRPr="009C00B3">
              <w:rPr>
                <w:rFonts w:eastAsia="Calibri" w:cstheme="minorHAnsi"/>
                <w:iCs/>
                <w:color w:val="000000" w:themeColor="text1"/>
              </w:rPr>
              <w:t>lokalitách</w:t>
            </w:r>
            <w:r w:rsidR="007804B1">
              <w:rPr>
                <w:rFonts w:eastAsia="Calibri" w:cstheme="minorHAnsi"/>
                <w:iCs/>
                <w:color w:val="000000" w:themeColor="text1"/>
              </w:rPr>
              <w:t xml:space="preserve"> Praha</w:t>
            </w:r>
            <w:bookmarkStart w:id="0" w:name="_GoBack"/>
            <w:bookmarkEnd w:id="0"/>
            <w:r w:rsidR="00F6352D" w:rsidRPr="009C00B3">
              <w:rPr>
                <w:rFonts w:eastAsia="Calibri" w:cstheme="minorHAnsi"/>
                <w:iCs/>
                <w:color w:val="000000" w:themeColor="text1"/>
              </w:rPr>
              <w:t xml:space="preserve"> a Špindlerův Mlýn</w:t>
            </w:r>
            <w:r w:rsidR="00A325FF" w:rsidRPr="009C00B3">
              <w:rPr>
                <w:rFonts w:eastAsia="Calibri" w:cstheme="minorHAnsi"/>
                <w:iCs/>
                <w:color w:val="000000" w:themeColor="text1"/>
              </w:rPr>
              <w:t>, kde je bude po dohodě možno využívat nebo si je i zapůjčit.</w:t>
            </w:r>
          </w:p>
          <w:p w14:paraId="1CE87CC5" w14:textId="4E8B099F" w:rsidR="002B1FFF" w:rsidRPr="009C00B3" w:rsidRDefault="002B1FFF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46FD03E9" w14:textId="738BD1BD" w:rsidR="00C500C6" w:rsidRDefault="00C500C6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55FA4688" w14:textId="77777777" w:rsidR="00C500C6" w:rsidRPr="009D3473" w:rsidRDefault="00C500C6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21C95E5D" w14:textId="125A1A72" w:rsidR="00E45764" w:rsidRPr="009D3473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</w:rPr>
            </w:pPr>
            <w:r w:rsidRPr="009D3473">
              <w:rPr>
                <w:rFonts w:ascii="Calibri" w:eastAsia="Calibri" w:hAnsi="Calibri" w:cs="Calibri"/>
              </w:rPr>
              <w:t>Zapsala:</w:t>
            </w:r>
            <w:r w:rsidR="00D8009A" w:rsidRPr="009D3473">
              <w:rPr>
                <w:rFonts w:ascii="Calibri" w:eastAsia="Calibri" w:hAnsi="Calibri" w:cs="Calibri"/>
              </w:rPr>
              <w:t xml:space="preserve"> </w:t>
            </w:r>
            <w:r w:rsidRPr="009D3473">
              <w:rPr>
                <w:rFonts w:ascii="Calibri" w:eastAsia="Calibri" w:hAnsi="Calibri" w:cs="Calibri"/>
              </w:rPr>
              <w:t>Danuta Štrougalová</w:t>
            </w:r>
          </w:p>
          <w:p w14:paraId="4535D7F2" w14:textId="40A57575" w:rsidR="00E45764" w:rsidRPr="009D3473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</w:rPr>
            </w:pPr>
            <w:r w:rsidRPr="009D3473">
              <w:rPr>
                <w:rFonts w:ascii="Calibri" w:eastAsia="Calibri" w:hAnsi="Calibri" w:cs="Calibri"/>
              </w:rPr>
              <w:t>Ověřil:</w:t>
            </w:r>
            <w:r w:rsidR="00475F0C">
              <w:rPr>
                <w:rFonts w:ascii="Calibri" w:eastAsia="Calibri" w:hAnsi="Calibri" w:cs="Calibri"/>
              </w:rPr>
              <w:t xml:space="preserve"> </w:t>
            </w:r>
            <w:r w:rsidRPr="009D3473">
              <w:rPr>
                <w:rFonts w:ascii="Calibri" w:eastAsia="Calibri" w:hAnsi="Calibri" w:cs="Calibri"/>
              </w:rPr>
              <w:t>Martin Štěpán</w:t>
            </w:r>
          </w:p>
          <w:p w14:paraId="3DAA47AA" w14:textId="77777777" w:rsidR="00E45764" w:rsidRPr="009D3473" w:rsidRDefault="00E45764" w:rsidP="00B53F47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:rsidRPr="00C7074A" w14:paraId="77799095" w14:textId="77777777" w:rsidTr="00E45764">
        <w:trPr>
          <w:trHeight w:val="227"/>
        </w:trPr>
        <w:tc>
          <w:tcPr>
            <w:tcW w:w="9606" w:type="dxa"/>
          </w:tcPr>
          <w:p w14:paraId="4C1C5F1C" w14:textId="77777777" w:rsidR="00E45764" w:rsidRPr="00C7074A" w:rsidRDefault="00E45764" w:rsidP="00B53F47">
            <w:pPr>
              <w:rPr>
                <w:rFonts w:ascii="Teuton" w:hAnsi="Teuton"/>
                <w:sz w:val="20"/>
                <w:szCs w:val="20"/>
              </w:rPr>
            </w:pPr>
          </w:p>
        </w:tc>
      </w:tr>
    </w:tbl>
    <w:p w14:paraId="024FC884" w14:textId="36D42C02" w:rsidR="00C55481" w:rsidRPr="00C55481" w:rsidRDefault="00C55481" w:rsidP="00C55481">
      <w:pPr>
        <w:tabs>
          <w:tab w:val="left" w:pos="1711"/>
        </w:tabs>
        <w:rPr>
          <w:rFonts w:ascii="Teuton" w:hAnsi="Teuton"/>
          <w:sz w:val="20"/>
          <w:szCs w:val="20"/>
        </w:rPr>
      </w:pPr>
    </w:p>
    <w:sectPr w:rsidR="00C55481" w:rsidRPr="00C55481" w:rsidSect="001A7736">
      <w:headerReference w:type="default" r:id="rId10"/>
      <w:footerReference w:type="default" r:id="rId11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694B5" w14:textId="77777777" w:rsidR="0061309E" w:rsidRDefault="0061309E" w:rsidP="003106E2">
      <w:pPr>
        <w:spacing w:after="0" w:line="240" w:lineRule="auto"/>
      </w:pPr>
      <w:r>
        <w:separator/>
      </w:r>
    </w:p>
  </w:endnote>
  <w:endnote w:type="continuationSeparator" w:id="0">
    <w:p w14:paraId="33BC195F" w14:textId="77777777" w:rsidR="0061309E" w:rsidRDefault="0061309E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P Light">
    <w:panose1 w:val="020B0604020202020204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2A3F9" w14:textId="65BE418B" w:rsidR="001D4F0A" w:rsidRPr="009401A3" w:rsidRDefault="009401A3" w:rsidP="001C4D5F">
    <w:pPr>
      <w:pStyle w:val="Zpat"/>
      <w:rPr>
        <w:rFonts w:ascii="Teuton" w:hAnsi="Teuton"/>
        <w:b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 xml:space="preserve">Úsek alpských </w:t>
    </w:r>
    <w:proofErr w:type="gramStart"/>
    <w:r>
      <w:rPr>
        <w:rFonts w:ascii="Teuton" w:hAnsi="Teuton"/>
        <w:b/>
        <w:color w:val="333333"/>
        <w:sz w:val="16"/>
        <w:szCs w:val="16"/>
      </w:rPr>
      <w:t xml:space="preserve">disciplín 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proofErr w:type="gramEnd"/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email </w:t>
    </w:r>
    <w:r>
      <w:rPr>
        <w:rFonts w:ascii="Teuton" w:hAnsi="Teuton"/>
        <w:color w:val="333333"/>
        <w:sz w:val="16"/>
        <w:szCs w:val="16"/>
      </w:rPr>
      <w:t>alpin</w:t>
    </w:r>
    <w:r w:rsidR="001C4D5F" w:rsidRPr="001C4D5F">
      <w:rPr>
        <w:rFonts w:ascii="Teuton" w:hAnsi="Teuton" w:cs="CP Light"/>
        <w:color w:val="333333"/>
        <w:sz w:val="16"/>
        <w:szCs w:val="16"/>
      </w:rPr>
      <w:t>@czech-ski.com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431EB" w14:textId="77777777" w:rsidR="0061309E" w:rsidRDefault="0061309E" w:rsidP="003106E2">
      <w:pPr>
        <w:spacing w:after="0" w:line="240" w:lineRule="auto"/>
      </w:pPr>
      <w:r>
        <w:separator/>
      </w:r>
    </w:p>
  </w:footnote>
  <w:footnote w:type="continuationSeparator" w:id="0">
    <w:p w14:paraId="6B1EC541" w14:textId="77777777" w:rsidR="0061309E" w:rsidRDefault="0061309E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E9484" w14:textId="38452172" w:rsidR="003106E2" w:rsidRDefault="00675F3C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20EDFA" wp14:editId="3D56685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65292" cy="772160"/>
              <wp:effectExtent l="0" t="0" r="0" b="889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5292" cy="772160"/>
                        <a:chOff x="0" y="0"/>
                        <a:chExt cx="5965292" cy="772160"/>
                      </a:xfrm>
                    </wpg:grpSpPr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24552" y="48898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76249" y="146695"/>
                          <a:ext cx="1485900" cy="4222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83821E" id="Skupina 1" o:spid="_x0000_s1026" style="position:absolute;margin-left:0;margin-top:-.05pt;width:469.7pt;height:60.8pt;z-index:251659264" coordsize="5965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left:51245;top:488;width:8407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">
                <v:imagedata r:id="rId4" o:title=""/>
              </v:shape>
              <v:shape id="Obrázek 4" o:spid="_x0000_s1028" type="#_x0000_t75" style="position:absolute;left:12762;top:1466;width:14859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">
                <v:imagedata r:id="rId5" o:title=""/>
              </v:shape>
              <v:shape id="Obrázek 5" o:spid="_x0000_s1029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759F5"/>
    <w:multiLevelType w:val="hybridMultilevel"/>
    <w:tmpl w:val="A67C8AC8"/>
    <w:lvl w:ilvl="0" w:tplc="CC045C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957D5"/>
    <w:multiLevelType w:val="hybridMultilevel"/>
    <w:tmpl w:val="A4026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77D69"/>
    <w:multiLevelType w:val="hybridMultilevel"/>
    <w:tmpl w:val="FDE4B4FC"/>
    <w:styleLink w:val="Importovanstyl1"/>
    <w:lvl w:ilvl="0" w:tplc="DF5A1FC8">
      <w:start w:val="1"/>
      <w:numFmt w:val="decimal"/>
      <w:lvlText w:val="%1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A0C8C0">
      <w:start w:val="1"/>
      <w:numFmt w:val="lowerLetter"/>
      <w:lvlText w:val="%2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1B008D6">
      <w:start w:val="1"/>
      <w:numFmt w:val="lowerRoman"/>
      <w:lvlText w:val="%3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5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E701F22">
      <w:start w:val="1"/>
      <w:numFmt w:val="decimal"/>
      <w:lvlText w:val="%4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FEF9D2">
      <w:start w:val="1"/>
      <w:numFmt w:val="lowerLetter"/>
      <w:suff w:val="nothing"/>
      <w:lvlText w:val="%5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363" w:hanging="1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B5C926C">
      <w:start w:val="1"/>
      <w:numFmt w:val="lowerRoman"/>
      <w:lvlText w:val="%6."/>
      <w:lvlJc w:val="left"/>
      <w:pPr>
        <w:tabs>
          <w:tab w:val="left" w:pos="3540"/>
          <w:tab w:val="left" w:pos="37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1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5288794">
      <w:start w:val="1"/>
      <w:numFmt w:val="decimal"/>
      <w:lvlText w:val="%7."/>
      <w:lvlJc w:val="left"/>
      <w:pPr>
        <w:tabs>
          <w:tab w:val="left" w:pos="3540"/>
          <w:tab w:val="left" w:pos="37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74C36D0">
      <w:start w:val="1"/>
      <w:numFmt w:val="lowerLetter"/>
      <w:lvlText w:val="%8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40A9816">
      <w:start w:val="1"/>
      <w:numFmt w:val="lowerRoman"/>
      <w:suff w:val="nothing"/>
      <w:lvlText w:val="%9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72" w:hanging="1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72B33BF"/>
    <w:multiLevelType w:val="hybridMultilevel"/>
    <w:tmpl w:val="4872C72E"/>
    <w:lvl w:ilvl="0" w:tplc="D5A0DA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A057E07"/>
    <w:multiLevelType w:val="hybridMultilevel"/>
    <w:tmpl w:val="FDE4B4FC"/>
    <w:numStyleLink w:val="Importovanstyl1"/>
  </w:abstractNum>
  <w:abstractNum w:abstractNumId="5" w15:restartNumberingAfterBreak="0">
    <w:nsid w:val="71A63D6B"/>
    <w:multiLevelType w:val="hybridMultilevel"/>
    <w:tmpl w:val="E812BA8E"/>
    <w:lvl w:ilvl="0" w:tplc="89200374"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7D673CDD"/>
    <w:multiLevelType w:val="hybridMultilevel"/>
    <w:tmpl w:val="7572F9BA"/>
    <w:lvl w:ilvl="0" w:tplc="D86C52A8"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265AC"/>
    <w:rsid w:val="0004356F"/>
    <w:rsid w:val="000436DE"/>
    <w:rsid w:val="000437C7"/>
    <w:rsid w:val="00046524"/>
    <w:rsid w:val="00054B44"/>
    <w:rsid w:val="0005655E"/>
    <w:rsid w:val="00067BD6"/>
    <w:rsid w:val="00071CF0"/>
    <w:rsid w:val="00097270"/>
    <w:rsid w:val="000B2D3F"/>
    <w:rsid w:val="000C77BB"/>
    <w:rsid w:val="000D0292"/>
    <w:rsid w:val="000D352A"/>
    <w:rsid w:val="00121CB1"/>
    <w:rsid w:val="00121EA3"/>
    <w:rsid w:val="00127337"/>
    <w:rsid w:val="001347D3"/>
    <w:rsid w:val="00155BC8"/>
    <w:rsid w:val="001578BE"/>
    <w:rsid w:val="0016640D"/>
    <w:rsid w:val="00166E11"/>
    <w:rsid w:val="001715A4"/>
    <w:rsid w:val="00173113"/>
    <w:rsid w:val="00175859"/>
    <w:rsid w:val="001A7736"/>
    <w:rsid w:val="001C4D5F"/>
    <w:rsid w:val="001D4F0A"/>
    <w:rsid w:val="001F3DF1"/>
    <w:rsid w:val="001F58DC"/>
    <w:rsid w:val="00203D4E"/>
    <w:rsid w:val="0023311D"/>
    <w:rsid w:val="00247E15"/>
    <w:rsid w:val="002620E4"/>
    <w:rsid w:val="0029647A"/>
    <w:rsid w:val="002B1FFF"/>
    <w:rsid w:val="002B5451"/>
    <w:rsid w:val="002D416E"/>
    <w:rsid w:val="002D72EC"/>
    <w:rsid w:val="002E6F8D"/>
    <w:rsid w:val="002F1EC2"/>
    <w:rsid w:val="0030233F"/>
    <w:rsid w:val="003106E2"/>
    <w:rsid w:val="00314793"/>
    <w:rsid w:val="00322402"/>
    <w:rsid w:val="00322F57"/>
    <w:rsid w:val="003332B9"/>
    <w:rsid w:val="00352FF2"/>
    <w:rsid w:val="003611D9"/>
    <w:rsid w:val="00362C0E"/>
    <w:rsid w:val="003935D2"/>
    <w:rsid w:val="003A2C42"/>
    <w:rsid w:val="003A7089"/>
    <w:rsid w:val="003D0DEE"/>
    <w:rsid w:val="003D5AA1"/>
    <w:rsid w:val="003D66DA"/>
    <w:rsid w:val="003F6A27"/>
    <w:rsid w:val="00431606"/>
    <w:rsid w:val="0044038A"/>
    <w:rsid w:val="00446BA2"/>
    <w:rsid w:val="00475F0C"/>
    <w:rsid w:val="004A4904"/>
    <w:rsid w:val="004E219C"/>
    <w:rsid w:val="004F4FE5"/>
    <w:rsid w:val="00505105"/>
    <w:rsid w:val="00505A43"/>
    <w:rsid w:val="0051134D"/>
    <w:rsid w:val="00536E2D"/>
    <w:rsid w:val="00544D0B"/>
    <w:rsid w:val="005644AC"/>
    <w:rsid w:val="00571A6C"/>
    <w:rsid w:val="0059138D"/>
    <w:rsid w:val="005B0E48"/>
    <w:rsid w:val="005D50FD"/>
    <w:rsid w:val="005E0533"/>
    <w:rsid w:val="005E4DC1"/>
    <w:rsid w:val="00601BA9"/>
    <w:rsid w:val="0060238B"/>
    <w:rsid w:val="0061309E"/>
    <w:rsid w:val="0064017E"/>
    <w:rsid w:val="00652923"/>
    <w:rsid w:val="006539B3"/>
    <w:rsid w:val="0066700D"/>
    <w:rsid w:val="00667563"/>
    <w:rsid w:val="00675F3C"/>
    <w:rsid w:val="006963CD"/>
    <w:rsid w:val="00697757"/>
    <w:rsid w:val="006A0DA0"/>
    <w:rsid w:val="006B111E"/>
    <w:rsid w:val="0070660D"/>
    <w:rsid w:val="00737316"/>
    <w:rsid w:val="007659AA"/>
    <w:rsid w:val="00766E86"/>
    <w:rsid w:val="00776D96"/>
    <w:rsid w:val="00777B58"/>
    <w:rsid w:val="007804B1"/>
    <w:rsid w:val="007B654A"/>
    <w:rsid w:val="007D0137"/>
    <w:rsid w:val="007D5E07"/>
    <w:rsid w:val="00804EDE"/>
    <w:rsid w:val="00821534"/>
    <w:rsid w:val="00833F3D"/>
    <w:rsid w:val="00837B5D"/>
    <w:rsid w:val="00843189"/>
    <w:rsid w:val="008637DF"/>
    <w:rsid w:val="00876C43"/>
    <w:rsid w:val="00884DA0"/>
    <w:rsid w:val="008E5665"/>
    <w:rsid w:val="008F434F"/>
    <w:rsid w:val="0090045C"/>
    <w:rsid w:val="00910CFE"/>
    <w:rsid w:val="009401A3"/>
    <w:rsid w:val="00943EDD"/>
    <w:rsid w:val="00954682"/>
    <w:rsid w:val="0096408A"/>
    <w:rsid w:val="0097542F"/>
    <w:rsid w:val="009B535C"/>
    <w:rsid w:val="009C00B3"/>
    <w:rsid w:val="009D3473"/>
    <w:rsid w:val="009D5981"/>
    <w:rsid w:val="009E0500"/>
    <w:rsid w:val="009F13C2"/>
    <w:rsid w:val="00A04F13"/>
    <w:rsid w:val="00A325FF"/>
    <w:rsid w:val="00A32B7B"/>
    <w:rsid w:val="00A54C68"/>
    <w:rsid w:val="00A81272"/>
    <w:rsid w:val="00A87A4B"/>
    <w:rsid w:val="00AB5406"/>
    <w:rsid w:val="00AD34E0"/>
    <w:rsid w:val="00AD6F91"/>
    <w:rsid w:val="00AF0BD4"/>
    <w:rsid w:val="00AF413E"/>
    <w:rsid w:val="00AF4CA0"/>
    <w:rsid w:val="00B00967"/>
    <w:rsid w:val="00B009AA"/>
    <w:rsid w:val="00B07A39"/>
    <w:rsid w:val="00B12164"/>
    <w:rsid w:val="00B248E8"/>
    <w:rsid w:val="00B54D3C"/>
    <w:rsid w:val="00B60A40"/>
    <w:rsid w:val="00B82DFB"/>
    <w:rsid w:val="00B87911"/>
    <w:rsid w:val="00B9067F"/>
    <w:rsid w:val="00BC590F"/>
    <w:rsid w:val="00BD550B"/>
    <w:rsid w:val="00BF330A"/>
    <w:rsid w:val="00C21DA2"/>
    <w:rsid w:val="00C33CBB"/>
    <w:rsid w:val="00C363B7"/>
    <w:rsid w:val="00C500C6"/>
    <w:rsid w:val="00C52936"/>
    <w:rsid w:val="00C548D9"/>
    <w:rsid w:val="00C55481"/>
    <w:rsid w:val="00C7074A"/>
    <w:rsid w:val="00C85F1C"/>
    <w:rsid w:val="00C9167B"/>
    <w:rsid w:val="00C93836"/>
    <w:rsid w:val="00CC7F4E"/>
    <w:rsid w:val="00CE41E8"/>
    <w:rsid w:val="00D17D4E"/>
    <w:rsid w:val="00D24A50"/>
    <w:rsid w:val="00D4290E"/>
    <w:rsid w:val="00D46132"/>
    <w:rsid w:val="00D47646"/>
    <w:rsid w:val="00D620DB"/>
    <w:rsid w:val="00D8009A"/>
    <w:rsid w:val="00D93FE6"/>
    <w:rsid w:val="00D953B3"/>
    <w:rsid w:val="00D95D6E"/>
    <w:rsid w:val="00DA5334"/>
    <w:rsid w:val="00DB47A8"/>
    <w:rsid w:val="00DB4CD9"/>
    <w:rsid w:val="00DD67A3"/>
    <w:rsid w:val="00DF3234"/>
    <w:rsid w:val="00E348EF"/>
    <w:rsid w:val="00E3658C"/>
    <w:rsid w:val="00E45764"/>
    <w:rsid w:val="00E511DA"/>
    <w:rsid w:val="00E764F2"/>
    <w:rsid w:val="00E871C4"/>
    <w:rsid w:val="00E9527C"/>
    <w:rsid w:val="00E97010"/>
    <w:rsid w:val="00EA0F80"/>
    <w:rsid w:val="00EA2E8E"/>
    <w:rsid w:val="00EB3CBE"/>
    <w:rsid w:val="00ED5594"/>
    <w:rsid w:val="00EE00CD"/>
    <w:rsid w:val="00EE2927"/>
    <w:rsid w:val="00EF2767"/>
    <w:rsid w:val="00EF3600"/>
    <w:rsid w:val="00EF68B2"/>
    <w:rsid w:val="00F00A7A"/>
    <w:rsid w:val="00F124A5"/>
    <w:rsid w:val="00F35B1B"/>
    <w:rsid w:val="00F35B4A"/>
    <w:rsid w:val="00F457C2"/>
    <w:rsid w:val="00F4799E"/>
    <w:rsid w:val="00F6352D"/>
    <w:rsid w:val="00F71B89"/>
    <w:rsid w:val="00F75BCD"/>
    <w:rsid w:val="00F851B0"/>
    <w:rsid w:val="00F85A2A"/>
    <w:rsid w:val="00F90C03"/>
    <w:rsid w:val="00FB0727"/>
    <w:rsid w:val="00FB0854"/>
    <w:rsid w:val="00FB25D8"/>
    <w:rsid w:val="00FB42F2"/>
    <w:rsid w:val="00FC4A8E"/>
    <w:rsid w:val="00FD4957"/>
    <w:rsid w:val="00FD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styleId="Hypertextovodkaz">
    <w:name w:val="Hyperlink"/>
    <w:rsid w:val="00E45764"/>
    <w:rPr>
      <w:u w:val="single"/>
    </w:rPr>
  </w:style>
  <w:style w:type="numbering" w:customStyle="1" w:styleId="Importovanstyl1">
    <w:name w:val="Importovaný styl 1"/>
    <w:rsid w:val="00E45764"/>
    <w:pPr>
      <w:numPr>
        <w:numId w:val="1"/>
      </w:numPr>
    </w:pPr>
  </w:style>
  <w:style w:type="character" w:styleId="Nevyeenzmnka">
    <w:name w:val="Unresolved Mention"/>
    <w:basedOn w:val="Standardnpsmoodstavce"/>
    <w:uiPriority w:val="99"/>
    <w:rsid w:val="00667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ysledky.czech-ski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ysledky.czech-ski.cz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9A1CC3-AEE7-7B47-B4AC-C40BCA72E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450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danuta@skiklubspindl.cz</cp:lastModifiedBy>
  <cp:revision>4</cp:revision>
  <dcterms:created xsi:type="dcterms:W3CDTF">2020-01-10T11:44:00Z</dcterms:created>
  <dcterms:modified xsi:type="dcterms:W3CDTF">2020-01-10T14:50:00Z</dcterms:modified>
</cp:coreProperties>
</file>