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0BB51" w14:textId="77777777" w:rsidR="00C7074A" w:rsidRPr="002E1A94" w:rsidRDefault="00C7074A" w:rsidP="00DA6FE5">
      <w:pPr>
        <w:spacing w:after="0" w:line="240" w:lineRule="auto"/>
        <w:rPr>
          <w:rFonts w:ascii="Teuton" w:hAnsi="Teuton"/>
          <w:strike/>
          <w:sz w:val="20"/>
          <w:szCs w:val="20"/>
        </w:rPr>
      </w:pPr>
      <w:bookmarkStart w:id="0" w:name="_GoBack"/>
      <w:bookmarkEnd w:id="0"/>
    </w:p>
    <w:p w14:paraId="2B1ED0B1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5838EDF7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71434278" w14:textId="77777777" w:rsidR="00591A31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Členům Rady OSÚ </w:t>
      </w:r>
      <w:r w:rsidRPr="00F01C16">
        <w:rPr>
          <w:rFonts w:asciiTheme="majorHAnsi" w:hAnsiTheme="majorHAnsi"/>
          <w:lang w:val="en-US"/>
        </w:rPr>
        <w:t>AD SL</w:t>
      </w:r>
      <w:r w:rsidRPr="00F01C16">
        <w:rPr>
          <w:rFonts w:asciiTheme="majorHAnsi" w:hAnsiTheme="majorHAnsi"/>
        </w:rPr>
        <w:t>ČR</w:t>
      </w:r>
    </w:p>
    <w:p w14:paraId="2D779BFB" w14:textId="18ED61BA" w:rsidR="00591A31" w:rsidRPr="00F01C16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Pr="00F01C16">
        <w:rPr>
          <w:rFonts w:asciiTheme="majorHAnsi" w:hAnsiTheme="majorHAnsi"/>
        </w:rPr>
        <w:t>evizní komise OSÚ A</w:t>
      </w:r>
      <w:r w:rsidR="00AA60A4">
        <w:rPr>
          <w:rFonts w:asciiTheme="majorHAnsi" w:hAnsiTheme="majorHAnsi"/>
        </w:rPr>
        <w:t>D</w:t>
      </w:r>
    </w:p>
    <w:p w14:paraId="22DD81E4" w14:textId="58CCDE5F" w:rsidR="009F24B1" w:rsidRPr="00B05E8A" w:rsidRDefault="00591A31" w:rsidP="00B05E8A">
      <w:pPr>
        <w:pBdr>
          <w:left w:val="nil"/>
        </w:pBdr>
        <w:spacing w:line="240" w:lineRule="auto"/>
        <w:ind w:left="4956" w:right="567" w:firstLine="708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</w:t>
      </w:r>
      <w:r w:rsidRPr="00F01C16">
        <w:rPr>
          <w:rFonts w:asciiTheme="majorHAnsi" w:hAnsiTheme="majorHAnsi"/>
        </w:rPr>
        <w:t>V Praze dn</w:t>
      </w:r>
      <w:r>
        <w:rPr>
          <w:rFonts w:asciiTheme="majorHAnsi" w:hAnsiTheme="majorHAnsi"/>
        </w:rPr>
        <w:t xml:space="preserve">e </w:t>
      </w:r>
      <w:r w:rsidR="00A07D02">
        <w:rPr>
          <w:rFonts w:asciiTheme="majorHAnsi" w:hAnsiTheme="majorHAnsi"/>
        </w:rPr>
        <w:t>9</w:t>
      </w:r>
      <w:r w:rsidR="00D35B0C">
        <w:rPr>
          <w:rFonts w:asciiTheme="majorHAnsi" w:hAnsiTheme="majorHAnsi"/>
        </w:rPr>
        <w:t>.9</w:t>
      </w:r>
      <w:r>
        <w:rPr>
          <w:rFonts w:asciiTheme="majorHAnsi" w:hAnsiTheme="majorHAnsi"/>
        </w:rPr>
        <w:t>.202</w:t>
      </w:r>
      <w:r w:rsidR="008D4892">
        <w:rPr>
          <w:rFonts w:asciiTheme="majorHAnsi" w:hAnsiTheme="majorHAnsi"/>
        </w:rPr>
        <w:t>1</w:t>
      </w:r>
    </w:p>
    <w:p w14:paraId="18AD4054" w14:textId="77777777" w:rsidR="009F24B1" w:rsidRDefault="009F24B1" w:rsidP="00591A3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</w:p>
    <w:p w14:paraId="77C3EC5A" w14:textId="3E12B5D6" w:rsidR="00591A31" w:rsidRPr="00F01C16" w:rsidRDefault="00591A31" w:rsidP="00591A3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Pozvánka na jednání Rady OSÚ </w:t>
      </w:r>
      <w:r w:rsidRPr="00D67C51">
        <w:rPr>
          <w:rFonts w:asciiTheme="majorHAnsi" w:hAnsiTheme="majorHAnsi"/>
          <w:b/>
          <w:bCs/>
          <w:sz w:val="24"/>
          <w:szCs w:val="24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</w:t>
      </w:r>
      <w:r w:rsidRPr="00D67C51">
        <w:rPr>
          <w:rFonts w:asciiTheme="majorHAnsi" w:hAnsiTheme="majorHAnsi"/>
          <w:b/>
          <w:bCs/>
          <w:sz w:val="24"/>
          <w:szCs w:val="24"/>
        </w:rPr>
        <w:t xml:space="preserve">R 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č. </w:t>
      </w:r>
      <w:r w:rsidR="00D35B0C">
        <w:rPr>
          <w:rFonts w:asciiTheme="majorHAnsi" w:hAnsiTheme="majorHAnsi"/>
          <w:b/>
          <w:bCs/>
          <w:sz w:val="24"/>
          <w:szCs w:val="24"/>
        </w:rPr>
        <w:t>40</w:t>
      </w:r>
      <w:r w:rsidRPr="00F01C16">
        <w:rPr>
          <w:rFonts w:asciiTheme="majorHAnsi" w:hAnsiTheme="majorHAnsi"/>
          <w:b/>
          <w:bCs/>
          <w:sz w:val="24"/>
          <w:szCs w:val="24"/>
        </w:rPr>
        <w:t>/20</w:t>
      </w:r>
      <w:r>
        <w:rPr>
          <w:rFonts w:asciiTheme="majorHAnsi" w:hAnsiTheme="majorHAnsi"/>
          <w:b/>
          <w:bCs/>
          <w:sz w:val="24"/>
          <w:szCs w:val="24"/>
        </w:rPr>
        <w:t>2</w:t>
      </w:r>
      <w:r w:rsidR="004C77D8">
        <w:rPr>
          <w:rFonts w:asciiTheme="majorHAnsi" w:hAnsiTheme="majorHAnsi"/>
          <w:b/>
          <w:bCs/>
          <w:sz w:val="24"/>
          <w:szCs w:val="24"/>
        </w:rPr>
        <w:t>1</w:t>
      </w:r>
      <w:r w:rsidRPr="00F01C16">
        <w:rPr>
          <w:rFonts w:asciiTheme="majorHAnsi" w:hAnsiTheme="majorHAnsi"/>
          <w:b/>
          <w:bCs/>
          <w:sz w:val="24"/>
          <w:szCs w:val="24"/>
        </w:rPr>
        <w:t>,</w:t>
      </w:r>
    </w:p>
    <w:p w14:paraId="324F293D" w14:textId="07B58223" w:rsidR="00591A31" w:rsidRPr="00D35B0C" w:rsidRDefault="00591A31" w:rsidP="00BE2B3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kter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  <w:r w:rsidRPr="00F01C16">
        <w:rPr>
          <w:rFonts w:asciiTheme="majorHAnsi" w:hAnsiTheme="majorHAnsi"/>
          <w:sz w:val="24"/>
          <w:szCs w:val="24"/>
        </w:rPr>
        <w:t xml:space="preserve">se bude konat </w:t>
      </w:r>
      <w:r w:rsidR="00534A44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ve </w:t>
      </w:r>
      <w:r w:rsidR="00A21AE9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čtvrtek</w:t>
      </w:r>
      <w:r w:rsidR="00534A44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1</w:t>
      </w:r>
      <w:r w:rsidR="00D35B0C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6</w:t>
      </w:r>
      <w:r w:rsidR="00534A44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</w:t>
      </w:r>
      <w:r w:rsidR="00D35B0C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9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.202</w:t>
      </w:r>
      <w:r w:rsidR="00BD549D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1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od </w:t>
      </w:r>
      <w:r w:rsidR="00882EEE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15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:00</w:t>
      </w:r>
      <w:r w:rsidRPr="00F01C16">
        <w:rPr>
          <w:rFonts w:asciiTheme="majorHAnsi" w:hAnsiTheme="majorHAnsi"/>
          <w:color w:val="FF0000"/>
          <w:sz w:val="24"/>
          <w:szCs w:val="24"/>
          <w:u w:color="FF0000"/>
        </w:rPr>
        <w:t xml:space="preserve"> </w:t>
      </w:r>
      <w:r w:rsidR="00D35B0C" w:rsidRPr="00D35B0C">
        <w:rPr>
          <w:rFonts w:asciiTheme="majorHAnsi" w:hAnsiTheme="majorHAnsi"/>
          <w:color w:val="000000" w:themeColor="text1"/>
          <w:sz w:val="24"/>
          <w:szCs w:val="24"/>
          <w:u w:color="FF0000"/>
        </w:rPr>
        <w:t xml:space="preserve">v sídle SLČR, Cukrovarnická 42, Praha </w:t>
      </w:r>
      <w:r w:rsidR="00D35B0C">
        <w:rPr>
          <w:rFonts w:asciiTheme="majorHAnsi" w:hAnsiTheme="majorHAnsi"/>
          <w:color w:val="000000" w:themeColor="text1"/>
          <w:sz w:val="24"/>
          <w:szCs w:val="24"/>
          <w:u w:color="FF0000"/>
        </w:rPr>
        <w:t>6.</w:t>
      </w:r>
    </w:p>
    <w:p w14:paraId="21EDDC68" w14:textId="77777777" w:rsidR="00591A31" w:rsidRPr="00F01C16" w:rsidRDefault="00591A31" w:rsidP="00591A31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Program:</w:t>
      </w:r>
    </w:p>
    <w:p w14:paraId="3D2D540E" w14:textId="083D8FBC" w:rsidR="00591A31" w:rsidRDefault="00591A31" w:rsidP="00591A3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Zahájení</w:t>
      </w:r>
    </w:p>
    <w:p w14:paraId="68A5B925" w14:textId="0F68B344" w:rsidR="00B13D45" w:rsidRDefault="00591A31" w:rsidP="005E53A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Kontrola zápisu a usnesení </w:t>
      </w:r>
    </w:p>
    <w:p w14:paraId="1999ED89" w14:textId="5B2DBC6C" w:rsidR="00A21AE9" w:rsidRDefault="007D164D" w:rsidP="00FB3634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E7515">
        <w:rPr>
          <w:rFonts w:asciiTheme="majorHAnsi" w:hAnsiTheme="majorHAnsi"/>
          <w:sz w:val="24"/>
          <w:szCs w:val="24"/>
        </w:rPr>
        <w:t>Ekonomika</w:t>
      </w:r>
    </w:p>
    <w:p w14:paraId="576352B3" w14:textId="002708D6" w:rsidR="00A34074" w:rsidRDefault="00A34074" w:rsidP="001238BB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Zprávy z přípravy jednotlivých </w:t>
      </w:r>
      <w:r w:rsidR="00A37FB5">
        <w:rPr>
          <w:rFonts w:asciiTheme="majorHAnsi" w:hAnsiTheme="majorHAnsi"/>
          <w:sz w:val="24"/>
          <w:szCs w:val="24"/>
        </w:rPr>
        <w:t xml:space="preserve">reprezentačních </w:t>
      </w:r>
      <w:r>
        <w:rPr>
          <w:rFonts w:asciiTheme="majorHAnsi" w:hAnsiTheme="majorHAnsi"/>
          <w:sz w:val="24"/>
          <w:szCs w:val="24"/>
        </w:rPr>
        <w:t>družstev</w:t>
      </w:r>
    </w:p>
    <w:p w14:paraId="1E889F29" w14:textId="43A6076C" w:rsidR="00D35B0C" w:rsidRDefault="00D35B0C" w:rsidP="001238BB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Pozvánka Plénum říjen 2021</w:t>
      </w:r>
    </w:p>
    <w:p w14:paraId="7E39FB4F" w14:textId="6F610D2B" w:rsidR="00D35B0C" w:rsidRDefault="00D35B0C" w:rsidP="001238BB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Tisková konference </w:t>
      </w:r>
      <w:r w:rsidR="00D815FA">
        <w:rPr>
          <w:rFonts w:asciiTheme="majorHAnsi" w:hAnsiTheme="majorHAnsi"/>
          <w:sz w:val="24"/>
          <w:szCs w:val="24"/>
        </w:rPr>
        <w:t xml:space="preserve">OSÚ AD SLČR </w:t>
      </w:r>
      <w:r>
        <w:rPr>
          <w:rFonts w:asciiTheme="majorHAnsi" w:hAnsiTheme="majorHAnsi"/>
          <w:sz w:val="24"/>
          <w:szCs w:val="24"/>
        </w:rPr>
        <w:t>říjen</w:t>
      </w:r>
    </w:p>
    <w:p w14:paraId="50908CF4" w14:textId="45968036" w:rsidR="001238BB" w:rsidRPr="007A74DF" w:rsidRDefault="00591A31" w:rsidP="001238BB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proofErr w:type="spellStart"/>
      <w:r w:rsidRPr="00BE2B37">
        <w:rPr>
          <w:rFonts w:asciiTheme="majorHAnsi" w:hAnsiTheme="majorHAnsi"/>
          <w:sz w:val="24"/>
          <w:szCs w:val="24"/>
        </w:rPr>
        <w:t>Různ</w:t>
      </w:r>
      <w:proofErr w:type="spellEnd"/>
      <w:r w:rsidRPr="00BE2B37">
        <w:rPr>
          <w:rFonts w:asciiTheme="majorHAnsi" w:hAnsiTheme="majorHAnsi"/>
          <w:sz w:val="24"/>
          <w:szCs w:val="24"/>
          <w:lang w:val="fr-FR"/>
        </w:rPr>
        <w:t>é</w:t>
      </w:r>
    </w:p>
    <w:p w14:paraId="39C15F53" w14:textId="5014672A" w:rsidR="007A74DF" w:rsidRDefault="007A74DF" w:rsidP="007A74DF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outlineLvl w:val="0"/>
        <w:rPr>
          <w:rFonts w:asciiTheme="majorHAnsi" w:hAnsiTheme="majorHAnsi"/>
          <w:sz w:val="24"/>
          <w:szCs w:val="24"/>
        </w:rPr>
      </w:pPr>
    </w:p>
    <w:p w14:paraId="619D4DAC" w14:textId="77777777" w:rsidR="007A74DF" w:rsidRDefault="007A74DF" w:rsidP="007A74DF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Připomínám, že příští Rada je vypsána 13.10. 2021 dopoledne v sídle Svazu, </w:t>
      </w:r>
    </w:p>
    <w:p w14:paraId="39C68981" w14:textId="3816E6B4" w:rsidR="007A74DF" w:rsidRPr="007A74DF" w:rsidRDefault="007A74DF" w:rsidP="007A74DF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Plénum OSÚ AD na 19.10.2021.</w:t>
      </w:r>
    </w:p>
    <w:p w14:paraId="483966FE" w14:textId="686C94F8" w:rsidR="00BC7F60" w:rsidRPr="00BC7F60" w:rsidRDefault="00BC7F60" w:rsidP="00A21AE9">
      <w:pPr>
        <w:pStyle w:val="Odstavecseseznamem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/>
        <w:ind w:left="717"/>
        <w:contextualSpacing w:val="0"/>
        <w:outlineLvl w:val="0"/>
        <w:rPr>
          <w:rFonts w:asciiTheme="majorHAnsi" w:hAnsiTheme="majorHAnsi"/>
          <w:sz w:val="24"/>
          <w:szCs w:val="24"/>
        </w:rPr>
      </w:pPr>
    </w:p>
    <w:p w14:paraId="79166037" w14:textId="6A7620CE" w:rsidR="00E81892" w:rsidRDefault="00E81892" w:rsidP="00F329B3">
      <w:pPr>
        <w:pStyle w:val="Odstavecseseznamem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/>
        <w:ind w:left="717"/>
        <w:contextualSpacing w:val="0"/>
        <w:outlineLvl w:val="0"/>
        <w:rPr>
          <w:rFonts w:asciiTheme="majorHAnsi" w:hAnsiTheme="majorHAnsi"/>
          <w:sz w:val="24"/>
          <w:szCs w:val="24"/>
          <w:lang w:val="fr-FR"/>
        </w:rPr>
      </w:pPr>
    </w:p>
    <w:p w14:paraId="16C95566" w14:textId="77777777" w:rsidR="00E81892" w:rsidRPr="00F329B3" w:rsidRDefault="00E81892" w:rsidP="00F329B3">
      <w:pPr>
        <w:pStyle w:val="Odstavecseseznamem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/>
        <w:ind w:left="717"/>
        <w:contextualSpacing w:val="0"/>
        <w:outlineLvl w:val="0"/>
        <w:rPr>
          <w:rFonts w:asciiTheme="majorHAnsi" w:hAnsiTheme="majorHAnsi"/>
          <w:sz w:val="24"/>
          <w:szCs w:val="24"/>
        </w:rPr>
      </w:pPr>
    </w:p>
    <w:p w14:paraId="4A3F9949" w14:textId="29EF159F" w:rsidR="00591A31" w:rsidRPr="00F01C16" w:rsidRDefault="00591A31" w:rsidP="00591A31">
      <w:pPr>
        <w:spacing w:line="240" w:lineRule="auto"/>
        <w:ind w:right="567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S pozdravem </w:t>
      </w:r>
    </w:p>
    <w:p w14:paraId="04E871DF" w14:textId="77777777" w:rsidR="00591A31" w:rsidRPr="00F01C16" w:rsidRDefault="00591A31" w:rsidP="00591A31">
      <w:pPr>
        <w:spacing w:line="240" w:lineRule="auto"/>
        <w:ind w:right="567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Ladislav Forejtek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  <w:t xml:space="preserve">   </w:t>
      </w:r>
      <w:r>
        <w:rPr>
          <w:rFonts w:asciiTheme="majorHAnsi" w:hAnsiTheme="majorHAnsi"/>
          <w:b/>
          <w:bCs/>
          <w:sz w:val="24"/>
          <w:szCs w:val="24"/>
          <w:lang w:val="it-IT"/>
        </w:rPr>
        <w:t xml:space="preserve">     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Danuta </w:t>
      </w:r>
      <w:r w:rsidRPr="00F01C16">
        <w:rPr>
          <w:rFonts w:asciiTheme="majorHAnsi" w:hAnsiTheme="majorHAnsi"/>
          <w:b/>
          <w:bCs/>
          <w:sz w:val="24"/>
          <w:szCs w:val="24"/>
        </w:rPr>
        <w:t>Š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trougalov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</w:rPr>
        <w:t xml:space="preserve">á </w:t>
      </w:r>
    </w:p>
    <w:p w14:paraId="04B5AE50" w14:textId="3BA991C0" w:rsidR="00AF063B" w:rsidRPr="00AF063B" w:rsidRDefault="00591A31" w:rsidP="00AF063B">
      <w:pPr>
        <w:spacing w:line="240" w:lineRule="auto"/>
        <w:ind w:right="567"/>
        <w:rPr>
          <w:rFonts w:asciiTheme="majorHAnsi" w:hAnsiTheme="majorHAnsi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předseda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ČR                                         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</w:rPr>
        <w:t>manaž</w:t>
      </w:r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>er</w:t>
      </w:r>
      <w:proofErr w:type="spellEnd"/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 xml:space="preserve"> OS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ČR</w:t>
      </w:r>
    </w:p>
    <w:p w14:paraId="45B67263" w14:textId="53718A6B" w:rsidR="00DA6FE5" w:rsidRPr="00C7074A" w:rsidRDefault="00DA6FE5" w:rsidP="00DA6FE5">
      <w:pPr>
        <w:spacing w:line="240" w:lineRule="auto"/>
        <w:rPr>
          <w:rFonts w:ascii="Teuton" w:hAnsi="Teuton"/>
          <w:sz w:val="20"/>
          <w:szCs w:val="20"/>
        </w:rPr>
      </w:pPr>
    </w:p>
    <w:sectPr w:rsidR="00DA6FE5" w:rsidRPr="00C7074A" w:rsidSect="00DA6FE5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63EB24" w14:textId="77777777" w:rsidR="000A1202" w:rsidRDefault="000A1202" w:rsidP="003106E2">
      <w:pPr>
        <w:spacing w:after="0" w:line="240" w:lineRule="auto"/>
      </w:pPr>
      <w:r>
        <w:separator/>
      </w:r>
    </w:p>
  </w:endnote>
  <w:endnote w:type="continuationSeparator" w:id="0">
    <w:p w14:paraId="39AC29E5" w14:textId="77777777" w:rsidR="000A1202" w:rsidRDefault="000A1202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altName w:val="Calibri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454D8" w14:textId="77777777" w:rsidR="001D4F0A" w:rsidRPr="0050292B" w:rsidRDefault="00A04F13" w:rsidP="009D5ACD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</w:t>
    </w:r>
    <w:r w:rsidR="00780A5E" w:rsidRPr="0050292B">
      <w:rPr>
        <w:rFonts w:ascii="Teuton" w:hAnsi="Teuton" w:cs="Arial"/>
        <w:b/>
        <w:color w:val="333333"/>
        <w:sz w:val="16"/>
        <w:szCs w:val="16"/>
      </w:rPr>
      <w:t xml:space="preserve">vaz lyžařů </w:t>
    </w:r>
    <w:r w:rsidRPr="0050292B">
      <w:rPr>
        <w:rFonts w:ascii="Teuton" w:hAnsi="Teuton" w:cs="Arial"/>
        <w:b/>
        <w:color w:val="333333"/>
        <w:sz w:val="16"/>
        <w:szCs w:val="16"/>
      </w:rPr>
      <w:t>Č</w:t>
    </w:r>
    <w:r w:rsidR="001D4F0A" w:rsidRPr="0050292B">
      <w:rPr>
        <w:rFonts w:ascii="Teuton" w:hAnsi="Teuton"/>
        <w:b/>
        <w:color w:val="333333"/>
        <w:sz w:val="16"/>
        <w:szCs w:val="16"/>
      </w:rPr>
      <w:t>R</w:t>
    </w:r>
    <w:r w:rsidR="001D4F0A" w:rsidRPr="0050292B">
      <w:rPr>
        <w:rFonts w:ascii="Teuton" w:hAnsi="Teuton"/>
        <w:color w:val="333333"/>
        <w:sz w:val="16"/>
        <w:szCs w:val="16"/>
      </w:rPr>
      <w:t>, Cukrovarnická 483/42, 162 00 Praha 6, telefon +420</w:t>
    </w:r>
    <w:r w:rsidR="00780A5E" w:rsidRPr="0050292B">
      <w:rPr>
        <w:rFonts w:ascii="Teuton" w:hAnsi="Teuton"/>
        <w:color w:val="333333"/>
        <w:sz w:val="16"/>
        <w:szCs w:val="16"/>
      </w:rPr>
      <w:t> 220 980</w:t>
    </w:r>
    <w:r w:rsidRPr="0050292B">
      <w:rPr>
        <w:rFonts w:ascii="Teuton" w:hAnsi="Teuton"/>
        <w:color w:val="333333"/>
        <w:sz w:val="16"/>
        <w:szCs w:val="16"/>
      </w:rPr>
      <w:t xml:space="preserve"> </w:t>
    </w:r>
    <w:r w:rsidR="00780A5E" w:rsidRPr="0050292B">
      <w:rPr>
        <w:rFonts w:ascii="Teuton" w:hAnsi="Teuton"/>
        <w:color w:val="333333"/>
        <w:sz w:val="16"/>
        <w:szCs w:val="16"/>
      </w:rPr>
      <w:t>618</w:t>
    </w:r>
    <w:r w:rsidR="001D4F0A" w:rsidRPr="0050292B">
      <w:rPr>
        <w:rFonts w:ascii="Teuton" w:hAnsi="Teuton"/>
        <w:color w:val="333333"/>
        <w:sz w:val="16"/>
        <w:szCs w:val="16"/>
      </w:rPr>
      <w:t xml:space="preserve">, email </w:t>
    </w:r>
    <w:r w:rsidR="00780A5E" w:rsidRPr="0050292B">
      <w:rPr>
        <w:rFonts w:ascii="Teuton" w:hAnsi="Teuton"/>
        <w:color w:val="333333"/>
        <w:sz w:val="16"/>
        <w:szCs w:val="16"/>
      </w:rPr>
      <w:t>ski</w:t>
    </w:r>
    <w:r w:rsidR="002F1EC2"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D4DF5" w14:textId="77777777" w:rsidR="000A1202" w:rsidRDefault="000A1202" w:rsidP="003106E2">
      <w:pPr>
        <w:spacing w:after="0" w:line="240" w:lineRule="auto"/>
      </w:pPr>
      <w:r>
        <w:separator/>
      </w:r>
    </w:p>
  </w:footnote>
  <w:footnote w:type="continuationSeparator" w:id="0">
    <w:p w14:paraId="3758B4D4" w14:textId="77777777" w:rsidR="000A1202" w:rsidRDefault="000A1202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2525" w14:textId="7331115B" w:rsidR="003106E2" w:rsidRDefault="00F85655" w:rsidP="00F85655">
    <w:pPr>
      <w:pStyle w:val="Zhlav"/>
      <w:jc w:val="center"/>
    </w:pPr>
    <w:r>
      <w:rPr>
        <w:noProof/>
        <w:lang w:eastAsia="cs-CZ"/>
      </w:rPr>
      <w:drawing>
        <wp:inline distT="0" distB="0" distL="0" distR="0" wp14:anchorId="3C73B31D" wp14:editId="5670989A">
          <wp:extent cx="1223584" cy="1080000"/>
          <wp:effectExtent l="0" t="0" r="0" b="635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LČ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584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561B0"/>
    <w:multiLevelType w:val="hybridMultilevel"/>
    <w:tmpl w:val="E6109C8C"/>
    <w:lvl w:ilvl="0" w:tplc="A51A7CC4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B8468E4"/>
    <w:multiLevelType w:val="hybridMultilevel"/>
    <w:tmpl w:val="1A00DD2A"/>
    <w:lvl w:ilvl="0" w:tplc="F998E44E">
      <w:start w:val="1"/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F35703D"/>
    <w:multiLevelType w:val="hybridMultilevel"/>
    <w:tmpl w:val="BD96BADE"/>
    <w:lvl w:ilvl="0" w:tplc="FAD42D78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377B339A"/>
    <w:multiLevelType w:val="hybridMultilevel"/>
    <w:tmpl w:val="7C401D5C"/>
    <w:lvl w:ilvl="0" w:tplc="8C4A67AA">
      <w:start w:val="8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3736E"/>
    <w:multiLevelType w:val="hybridMultilevel"/>
    <w:tmpl w:val="C2F603C4"/>
    <w:lvl w:ilvl="0" w:tplc="10224724">
      <w:start w:val="16"/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68401F84"/>
    <w:multiLevelType w:val="hybridMultilevel"/>
    <w:tmpl w:val="B25E30D8"/>
    <w:lvl w:ilvl="0" w:tplc="A4922688">
      <w:start w:val="14"/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A057E07"/>
    <w:multiLevelType w:val="hybridMultilevel"/>
    <w:tmpl w:val="75BE64F6"/>
    <w:numStyleLink w:val="Importovanstyl1"/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06D73"/>
    <w:rsid w:val="0002418F"/>
    <w:rsid w:val="00062E5F"/>
    <w:rsid w:val="00067972"/>
    <w:rsid w:val="000818F6"/>
    <w:rsid w:val="00097270"/>
    <w:rsid w:val="000A1202"/>
    <w:rsid w:val="000B571A"/>
    <w:rsid w:val="000E5FD8"/>
    <w:rsid w:val="001238BB"/>
    <w:rsid w:val="00127337"/>
    <w:rsid w:val="00133E19"/>
    <w:rsid w:val="001533B3"/>
    <w:rsid w:val="001551EA"/>
    <w:rsid w:val="00157187"/>
    <w:rsid w:val="00181580"/>
    <w:rsid w:val="00185A9E"/>
    <w:rsid w:val="001921A9"/>
    <w:rsid w:val="001A7715"/>
    <w:rsid w:val="001B356A"/>
    <w:rsid w:val="001C6D09"/>
    <w:rsid w:val="001D4F0A"/>
    <w:rsid w:val="001E4D40"/>
    <w:rsid w:val="001F4FCB"/>
    <w:rsid w:val="00201F19"/>
    <w:rsid w:val="0020699D"/>
    <w:rsid w:val="0021759F"/>
    <w:rsid w:val="002324DA"/>
    <w:rsid w:val="002A2EA8"/>
    <w:rsid w:val="002E1A94"/>
    <w:rsid w:val="002F1EC2"/>
    <w:rsid w:val="0030460E"/>
    <w:rsid w:val="003106E2"/>
    <w:rsid w:val="00310E26"/>
    <w:rsid w:val="00314F6D"/>
    <w:rsid w:val="003524D8"/>
    <w:rsid w:val="003B5A86"/>
    <w:rsid w:val="003C68C4"/>
    <w:rsid w:val="00411BFC"/>
    <w:rsid w:val="00493B01"/>
    <w:rsid w:val="004C77D8"/>
    <w:rsid w:val="004D6842"/>
    <w:rsid w:val="00500CF6"/>
    <w:rsid w:val="0050292B"/>
    <w:rsid w:val="00505ADC"/>
    <w:rsid w:val="00534A44"/>
    <w:rsid w:val="005417DF"/>
    <w:rsid w:val="00562CEF"/>
    <w:rsid w:val="005644AC"/>
    <w:rsid w:val="00566BA3"/>
    <w:rsid w:val="0057748F"/>
    <w:rsid w:val="0058001A"/>
    <w:rsid w:val="005852D8"/>
    <w:rsid w:val="00591A31"/>
    <w:rsid w:val="005A4A71"/>
    <w:rsid w:val="005E0533"/>
    <w:rsid w:val="005E53AA"/>
    <w:rsid w:val="005F1FC7"/>
    <w:rsid w:val="00602998"/>
    <w:rsid w:val="006302D4"/>
    <w:rsid w:val="006319B3"/>
    <w:rsid w:val="0063423F"/>
    <w:rsid w:val="00654ACC"/>
    <w:rsid w:val="006932EF"/>
    <w:rsid w:val="006E2650"/>
    <w:rsid w:val="00704A03"/>
    <w:rsid w:val="0070578A"/>
    <w:rsid w:val="00731DEF"/>
    <w:rsid w:val="00734FE8"/>
    <w:rsid w:val="00764ABB"/>
    <w:rsid w:val="00771B71"/>
    <w:rsid w:val="00780A5E"/>
    <w:rsid w:val="007A74DF"/>
    <w:rsid w:val="007B012A"/>
    <w:rsid w:val="007D164D"/>
    <w:rsid w:val="00803B71"/>
    <w:rsid w:val="00827B68"/>
    <w:rsid w:val="008779DB"/>
    <w:rsid w:val="00882EEE"/>
    <w:rsid w:val="00884DA0"/>
    <w:rsid w:val="00897517"/>
    <w:rsid w:val="008C4588"/>
    <w:rsid w:val="008D3330"/>
    <w:rsid w:val="008D4892"/>
    <w:rsid w:val="008E2340"/>
    <w:rsid w:val="00903C29"/>
    <w:rsid w:val="009140C3"/>
    <w:rsid w:val="00934ECB"/>
    <w:rsid w:val="0096657D"/>
    <w:rsid w:val="0097640F"/>
    <w:rsid w:val="009915AD"/>
    <w:rsid w:val="009A1EE0"/>
    <w:rsid w:val="009D5ACD"/>
    <w:rsid w:val="009F24B1"/>
    <w:rsid w:val="00A04F13"/>
    <w:rsid w:val="00A07D02"/>
    <w:rsid w:val="00A21AE9"/>
    <w:rsid w:val="00A34074"/>
    <w:rsid w:val="00A37964"/>
    <w:rsid w:val="00A37FB5"/>
    <w:rsid w:val="00A622E8"/>
    <w:rsid w:val="00A8060E"/>
    <w:rsid w:val="00AA60A4"/>
    <w:rsid w:val="00AA6938"/>
    <w:rsid w:val="00AB2168"/>
    <w:rsid w:val="00AB2D7E"/>
    <w:rsid w:val="00AC7EC7"/>
    <w:rsid w:val="00AD193B"/>
    <w:rsid w:val="00AF063B"/>
    <w:rsid w:val="00B05D5B"/>
    <w:rsid w:val="00B05E8A"/>
    <w:rsid w:val="00B13D45"/>
    <w:rsid w:val="00B14970"/>
    <w:rsid w:val="00B25FDB"/>
    <w:rsid w:val="00B370BE"/>
    <w:rsid w:val="00B555F8"/>
    <w:rsid w:val="00B95B30"/>
    <w:rsid w:val="00B9722D"/>
    <w:rsid w:val="00BB7B4B"/>
    <w:rsid w:val="00BC7F60"/>
    <w:rsid w:val="00BD3E73"/>
    <w:rsid w:val="00BD549D"/>
    <w:rsid w:val="00BE2B37"/>
    <w:rsid w:val="00BE7877"/>
    <w:rsid w:val="00BE7FF3"/>
    <w:rsid w:val="00BF717C"/>
    <w:rsid w:val="00C04901"/>
    <w:rsid w:val="00C069F7"/>
    <w:rsid w:val="00C07EBF"/>
    <w:rsid w:val="00C24E60"/>
    <w:rsid w:val="00C548D9"/>
    <w:rsid w:val="00C61F61"/>
    <w:rsid w:val="00C7074A"/>
    <w:rsid w:val="00C831F1"/>
    <w:rsid w:val="00CA32D3"/>
    <w:rsid w:val="00CA5CB6"/>
    <w:rsid w:val="00CE4BC8"/>
    <w:rsid w:val="00CF094A"/>
    <w:rsid w:val="00CF0A9F"/>
    <w:rsid w:val="00D35B0C"/>
    <w:rsid w:val="00D5582C"/>
    <w:rsid w:val="00D815FA"/>
    <w:rsid w:val="00D90831"/>
    <w:rsid w:val="00D93F3D"/>
    <w:rsid w:val="00DA6FE5"/>
    <w:rsid w:val="00DD67A3"/>
    <w:rsid w:val="00DF01E1"/>
    <w:rsid w:val="00DF7D19"/>
    <w:rsid w:val="00E04896"/>
    <w:rsid w:val="00E53EED"/>
    <w:rsid w:val="00E81892"/>
    <w:rsid w:val="00E97010"/>
    <w:rsid w:val="00EA1422"/>
    <w:rsid w:val="00EB60FF"/>
    <w:rsid w:val="00ED0BA3"/>
    <w:rsid w:val="00EE18C1"/>
    <w:rsid w:val="00F329B3"/>
    <w:rsid w:val="00F61A55"/>
    <w:rsid w:val="00F74AD0"/>
    <w:rsid w:val="00F761E9"/>
    <w:rsid w:val="00F85655"/>
    <w:rsid w:val="00FA2E6E"/>
    <w:rsid w:val="00FB16E8"/>
    <w:rsid w:val="00FB3634"/>
    <w:rsid w:val="00FB42F2"/>
    <w:rsid w:val="00FC79C3"/>
    <w:rsid w:val="00FE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762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numbering" w:customStyle="1" w:styleId="Importovanstyl1">
    <w:name w:val="Importovaný styl 1"/>
    <w:rsid w:val="00591A3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0686F-FC24-4708-A7BE-FFD8C33C5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2</cp:revision>
  <cp:lastPrinted>2021-08-05T06:26:00Z</cp:lastPrinted>
  <dcterms:created xsi:type="dcterms:W3CDTF">2021-09-09T08:57:00Z</dcterms:created>
  <dcterms:modified xsi:type="dcterms:W3CDTF">2021-09-09T08:57:00Z</dcterms:modified>
</cp:coreProperties>
</file>