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2CEE" w14:textId="7800E39C" w:rsidR="001E2DF3" w:rsidRDefault="001B29F9" w:rsidP="001B29F9">
      <w:pPr>
        <w:jc w:val="center"/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>Informace z jednání subkomise FIS/CIT</w:t>
      </w:r>
    </w:p>
    <w:p w14:paraId="1725C9C8" w14:textId="3DE3752C" w:rsidR="001B29F9" w:rsidRDefault="001B29F9" w:rsidP="001B29F9">
      <w:pPr>
        <w:jc w:val="center"/>
        <w:rPr>
          <w:b/>
          <w:bCs/>
          <w:u w:val="single"/>
          <w:lang w:val="cs-CZ"/>
        </w:rPr>
      </w:pPr>
      <w:r>
        <w:rPr>
          <w:b/>
          <w:bCs/>
          <w:u w:val="single"/>
          <w:lang w:val="cs-CZ"/>
        </w:rPr>
        <w:t>Zürich, 29.9.2023</w:t>
      </w:r>
    </w:p>
    <w:p w14:paraId="22622CB1" w14:textId="77777777" w:rsidR="001B29F9" w:rsidRDefault="001B29F9" w:rsidP="001B29F9">
      <w:pPr>
        <w:jc w:val="center"/>
        <w:rPr>
          <w:b/>
          <w:bCs/>
          <w:u w:val="single"/>
          <w:lang w:val="cs-CZ"/>
        </w:rPr>
      </w:pPr>
    </w:p>
    <w:p w14:paraId="19D554EE" w14:textId="62B6F9FB" w:rsidR="001B29F9" w:rsidRDefault="0013283A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>Byl představen nový předseda subkomise Osi Inglin (SUI)</w:t>
      </w:r>
    </w:p>
    <w:p w14:paraId="5E0074FF" w14:textId="3DFBD8A7" w:rsidR="0013283A" w:rsidRDefault="0013283A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 xml:space="preserve">Subkomise </w:t>
      </w:r>
      <w:r w:rsidR="00350350">
        <w:rPr>
          <w:lang w:val="cs-CZ"/>
        </w:rPr>
        <w:t>má 18 členů, ze kterých bylo na jednání přítomno jenom 5 (CZE, AUT, ITA, BEL, FRA) + předseda (SUI)</w:t>
      </w:r>
      <w:r w:rsidR="00C209EA">
        <w:rPr>
          <w:lang w:val="cs-CZ"/>
        </w:rPr>
        <w:t xml:space="preserve"> – do budoucna se svažuje snížení počtu členů subkomise</w:t>
      </w:r>
    </w:p>
    <w:p w14:paraId="5931BB12" w14:textId="03FF8F8B" w:rsidR="00C209EA" w:rsidRDefault="00C209EA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 xml:space="preserve">Návrhy FRA na změnu </w:t>
      </w:r>
      <w:r w:rsidR="000B17FE">
        <w:rPr>
          <w:lang w:val="cs-CZ"/>
        </w:rPr>
        <w:t>pravidel -</w:t>
      </w:r>
      <w:r>
        <w:rPr>
          <w:lang w:val="cs-CZ"/>
        </w:rPr>
        <w:t xml:space="preserve"> </w:t>
      </w:r>
      <w:r w:rsidR="008E6E23">
        <w:rPr>
          <w:lang w:val="cs-CZ"/>
        </w:rPr>
        <w:t xml:space="preserve">odstranění pravidla na minimální FIS body pro možnost startu a zároveň zavedení minimální přirážky 40 </w:t>
      </w:r>
      <w:r w:rsidR="000B17FE">
        <w:rPr>
          <w:lang w:val="cs-CZ"/>
        </w:rPr>
        <w:t xml:space="preserve"> - </w:t>
      </w:r>
      <w:r w:rsidR="008E6E23">
        <w:rPr>
          <w:lang w:val="cs-CZ"/>
        </w:rPr>
        <w:t>budou řešeny na příštím zasedání</w:t>
      </w:r>
    </w:p>
    <w:p w14:paraId="02C637D3" w14:textId="709D867D" w:rsidR="008E6E23" w:rsidRDefault="004D085E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>Jedno</w:t>
      </w:r>
      <w:r w:rsidR="005B080B">
        <w:rPr>
          <w:lang w:val="cs-CZ"/>
        </w:rPr>
        <w:t>myslné</w:t>
      </w:r>
      <w:r>
        <w:rPr>
          <w:lang w:val="cs-CZ"/>
        </w:rPr>
        <w:t xml:space="preserve"> rozhodnutí o tom, že </w:t>
      </w:r>
      <w:r w:rsidR="004D3024">
        <w:rPr>
          <w:lang w:val="cs-CZ"/>
        </w:rPr>
        <w:t xml:space="preserve">po mnoha letech </w:t>
      </w:r>
      <w:r>
        <w:rPr>
          <w:lang w:val="cs-CZ"/>
        </w:rPr>
        <w:t>skončí pořádání ALWC  - Arnold Lunn World Cup</w:t>
      </w:r>
      <w:r w:rsidR="00852D3C">
        <w:rPr>
          <w:lang w:val="cs-CZ"/>
        </w:rPr>
        <w:t xml:space="preserve"> – není zájem mezi závodníky o objíždění závodů</w:t>
      </w:r>
      <w:r w:rsidR="00846D4A">
        <w:rPr>
          <w:lang w:val="cs-CZ"/>
        </w:rPr>
        <w:t xml:space="preserve"> do </w:t>
      </w:r>
      <w:r w:rsidR="004D3024">
        <w:rPr>
          <w:lang w:val="cs-CZ"/>
        </w:rPr>
        <w:t>celkové klasifikac</w:t>
      </w:r>
      <w:r w:rsidR="00846D4A">
        <w:rPr>
          <w:lang w:val="cs-CZ"/>
        </w:rPr>
        <w:t>e, závodníci nerozlišují CIT a ALWC</w:t>
      </w:r>
    </w:p>
    <w:p w14:paraId="00BF9DB6" w14:textId="778F22CE" w:rsidR="004D3024" w:rsidRDefault="004D3024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>Criterium Mondial zůstává – pořadatel 2024</w:t>
      </w:r>
      <w:r w:rsidR="00F17242">
        <w:rPr>
          <w:lang w:val="cs-CZ"/>
        </w:rPr>
        <w:t xml:space="preserve"> Cortina d</w:t>
      </w:r>
      <w:r w:rsidR="00F17242">
        <w:t xml:space="preserve">’ Ampezzo, </w:t>
      </w:r>
      <w:r w:rsidR="00F17242">
        <w:rPr>
          <w:lang w:val="cs-CZ"/>
        </w:rPr>
        <w:t>možný pořadatel 2025 nebo 2026 ESP</w:t>
      </w:r>
    </w:p>
    <w:p w14:paraId="64B11C1B" w14:textId="38106084" w:rsidR="00F17242" w:rsidRDefault="00F17242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 xml:space="preserve">FIS/CIT </w:t>
      </w:r>
      <w:r w:rsidR="00EB7CDA">
        <w:rPr>
          <w:lang w:val="cs-CZ"/>
        </w:rPr>
        <w:t>kvóta – nově není možné odvozovat od pořádání závodů ALWC, tudíž jednomyslně schváleno, že CIT kvóta bude odvozena jako FIS kvóta</w:t>
      </w:r>
      <w:r w:rsidR="008F330B">
        <w:rPr>
          <w:lang w:val="cs-CZ"/>
        </w:rPr>
        <w:t xml:space="preserve"> + 2 (pro nás se tedy nic nemění, zůstává kvóta 8)</w:t>
      </w:r>
    </w:p>
    <w:p w14:paraId="5B769F84" w14:textId="7DD1E385" w:rsidR="0048759C" w:rsidRDefault="0048759C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>Přes nesouhlas AUT a CZE schválena nová výše startovného</w:t>
      </w:r>
      <w:r w:rsidR="005404F9">
        <w:rPr>
          <w:lang w:val="cs-CZ"/>
        </w:rPr>
        <w:t>, pro technické disciplíny navýšení z 25 EUR na 35 EUR a podobně i navýšení pro rychlostní disciplíny</w:t>
      </w:r>
      <w:r w:rsidR="00823C3D">
        <w:rPr>
          <w:lang w:val="cs-CZ"/>
        </w:rPr>
        <w:t xml:space="preserve"> s tím, že je stanoveno jako maximální</w:t>
      </w:r>
      <w:r w:rsidR="000961FF">
        <w:rPr>
          <w:lang w:val="cs-CZ"/>
        </w:rPr>
        <w:t xml:space="preserve"> (tzn. pořadatel může vybírat i </w:t>
      </w:r>
      <w:r w:rsidR="00DA115C">
        <w:rPr>
          <w:lang w:val="cs-CZ"/>
        </w:rPr>
        <w:t>menší) –</w:t>
      </w:r>
      <w:r w:rsidR="000961FF">
        <w:rPr>
          <w:lang w:val="cs-CZ"/>
        </w:rPr>
        <w:t xml:space="preserve"> startovné musí být </w:t>
      </w:r>
      <w:r w:rsidR="00326AD6">
        <w:rPr>
          <w:lang w:val="cs-CZ"/>
        </w:rPr>
        <w:t xml:space="preserve">jednoznačně uvedeno v programu závodu </w:t>
      </w:r>
      <w:r w:rsidR="00326AD6">
        <w:rPr>
          <w:lang w:val="cs-CZ"/>
        </w:rPr>
        <w:t xml:space="preserve">– </w:t>
      </w:r>
      <w:r w:rsidR="00DA77BA">
        <w:rPr>
          <w:lang w:val="cs-CZ"/>
        </w:rPr>
        <w:t xml:space="preserve">kompletní znění </w:t>
      </w:r>
      <w:r w:rsidR="00326AD6">
        <w:rPr>
          <w:lang w:val="cs-CZ"/>
        </w:rPr>
        <w:t>bude publikován</w:t>
      </w:r>
      <w:r w:rsidR="00DA77BA">
        <w:rPr>
          <w:lang w:val="cs-CZ"/>
        </w:rPr>
        <w:t>o</w:t>
      </w:r>
      <w:r w:rsidR="00326AD6">
        <w:rPr>
          <w:lang w:val="cs-CZ"/>
        </w:rPr>
        <w:t xml:space="preserve"> jako dodatek reglementu</w:t>
      </w:r>
      <w:r w:rsidR="00DA77BA">
        <w:rPr>
          <w:lang w:val="cs-CZ"/>
        </w:rPr>
        <w:t xml:space="preserve"> CIT</w:t>
      </w:r>
    </w:p>
    <w:p w14:paraId="7B3346BE" w14:textId="330B6020" w:rsidR="003B11C5" w:rsidRDefault="003B11C5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 xml:space="preserve">Rozloučení a poděkování </w:t>
      </w:r>
      <w:r w:rsidR="000B17FE">
        <w:rPr>
          <w:lang w:val="cs-CZ"/>
        </w:rPr>
        <w:t xml:space="preserve">dosavadnímu </w:t>
      </w:r>
      <w:r>
        <w:rPr>
          <w:lang w:val="cs-CZ"/>
        </w:rPr>
        <w:t>dlouholetému předsedovi komise U. Dietrichovi (SUI)</w:t>
      </w:r>
    </w:p>
    <w:p w14:paraId="0AFDC613" w14:textId="56E8A276" w:rsidR="001218C9" w:rsidRDefault="001218C9" w:rsidP="00F22636">
      <w:pPr>
        <w:pStyle w:val="Odstavecseseznamem"/>
        <w:numPr>
          <w:ilvl w:val="0"/>
          <w:numId w:val="1"/>
        </w:numPr>
        <w:spacing w:line="360" w:lineRule="auto"/>
        <w:rPr>
          <w:lang w:val="cs-CZ"/>
        </w:rPr>
      </w:pPr>
      <w:r>
        <w:rPr>
          <w:lang w:val="cs-CZ"/>
        </w:rPr>
        <w:t>Příští meeting 5.-9.5-2024 Portorož</w:t>
      </w:r>
    </w:p>
    <w:p w14:paraId="5B316313" w14:textId="77777777" w:rsidR="001218C9" w:rsidRDefault="001218C9" w:rsidP="001218C9">
      <w:pPr>
        <w:rPr>
          <w:lang w:val="cs-CZ"/>
        </w:rPr>
      </w:pPr>
    </w:p>
    <w:p w14:paraId="451074F6" w14:textId="77777777" w:rsidR="001218C9" w:rsidRDefault="001218C9" w:rsidP="001218C9">
      <w:pPr>
        <w:rPr>
          <w:lang w:val="cs-CZ"/>
        </w:rPr>
      </w:pPr>
    </w:p>
    <w:p w14:paraId="47C0BEBB" w14:textId="77777777" w:rsidR="001218C9" w:rsidRDefault="001218C9" w:rsidP="001218C9">
      <w:pPr>
        <w:rPr>
          <w:lang w:val="cs-CZ"/>
        </w:rPr>
      </w:pPr>
    </w:p>
    <w:p w14:paraId="6C8DE78F" w14:textId="63BF77DB" w:rsidR="001218C9" w:rsidRDefault="001218C9" w:rsidP="001218C9">
      <w:pPr>
        <w:rPr>
          <w:lang w:val="cs-CZ"/>
        </w:rPr>
      </w:pPr>
      <w:r>
        <w:rPr>
          <w:lang w:val="cs-CZ"/>
        </w:rPr>
        <w:t>3.10.2023</w:t>
      </w:r>
    </w:p>
    <w:p w14:paraId="37A94433" w14:textId="77777777" w:rsidR="001218C9" w:rsidRDefault="001218C9" w:rsidP="001218C9">
      <w:pPr>
        <w:rPr>
          <w:lang w:val="cs-CZ"/>
        </w:rPr>
      </w:pPr>
    </w:p>
    <w:p w14:paraId="64AB62B0" w14:textId="388F8F10" w:rsidR="001218C9" w:rsidRPr="001218C9" w:rsidRDefault="001218C9" w:rsidP="001218C9">
      <w:pPr>
        <w:rPr>
          <w:lang w:val="cs-CZ"/>
        </w:rPr>
      </w:pPr>
      <w:r>
        <w:rPr>
          <w:lang w:val="cs-CZ"/>
        </w:rPr>
        <w:t>Jiří Langmaier</w:t>
      </w:r>
    </w:p>
    <w:sectPr w:rsidR="001218C9" w:rsidRPr="00121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E0DC4"/>
    <w:multiLevelType w:val="hybridMultilevel"/>
    <w:tmpl w:val="2960B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30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60"/>
    <w:rsid w:val="000961FF"/>
    <w:rsid w:val="000B17FE"/>
    <w:rsid w:val="001218C9"/>
    <w:rsid w:val="0013283A"/>
    <w:rsid w:val="001B29F9"/>
    <w:rsid w:val="001E2DF3"/>
    <w:rsid w:val="00326AD6"/>
    <w:rsid w:val="00350350"/>
    <w:rsid w:val="003B11C5"/>
    <w:rsid w:val="00403560"/>
    <w:rsid w:val="0048759C"/>
    <w:rsid w:val="004D085E"/>
    <w:rsid w:val="004D3024"/>
    <w:rsid w:val="005404F9"/>
    <w:rsid w:val="005B080B"/>
    <w:rsid w:val="00823C3D"/>
    <w:rsid w:val="00846D4A"/>
    <w:rsid w:val="00852D3C"/>
    <w:rsid w:val="008E6E23"/>
    <w:rsid w:val="008F330B"/>
    <w:rsid w:val="00C209EA"/>
    <w:rsid w:val="00DA115C"/>
    <w:rsid w:val="00DA77BA"/>
    <w:rsid w:val="00EB7CDA"/>
    <w:rsid w:val="00F17242"/>
    <w:rsid w:val="00F2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13D1"/>
  <w15:chartTrackingRefBased/>
  <w15:docId w15:val="{CC959075-1768-4557-B36B-F674E477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2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Langmaier Jiří</dc:creator>
  <cp:keywords/>
  <dc:description/>
  <cp:lastModifiedBy>Langmaier Jiří</cp:lastModifiedBy>
  <cp:revision>25</cp:revision>
  <dcterms:created xsi:type="dcterms:W3CDTF">2023-10-03T15:01:00Z</dcterms:created>
  <dcterms:modified xsi:type="dcterms:W3CDTF">2023-10-03T15:16:00Z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89f480-a218-42d4-ae7a-b284ddf98456_Enabled">
    <vt:lpwstr>true</vt:lpwstr>
  </property>
  <property fmtid="{D5CDD505-2E9C-101B-9397-08002B2CF9AE}" pid="3" name="MSIP_Label_3689f480-a218-42d4-ae7a-b284ddf98456_SetDate">
    <vt:lpwstr>2023-10-03T15:02:12Z</vt:lpwstr>
  </property>
  <property fmtid="{D5CDD505-2E9C-101B-9397-08002B2CF9AE}" pid="4" name="MSIP_Label_3689f480-a218-42d4-ae7a-b284ddf98456_Method">
    <vt:lpwstr>Standard</vt:lpwstr>
  </property>
  <property fmtid="{D5CDD505-2E9C-101B-9397-08002B2CF9AE}" pid="5" name="MSIP_Label_3689f480-a218-42d4-ae7a-b284ddf98456_Name">
    <vt:lpwstr>Internal</vt:lpwstr>
  </property>
  <property fmtid="{D5CDD505-2E9C-101B-9397-08002B2CF9AE}" pid="6" name="MSIP_Label_3689f480-a218-42d4-ae7a-b284ddf98456_SiteId">
    <vt:lpwstr>2acba9fe-1f29-49de-a1ee-45b3b7aff8f5</vt:lpwstr>
  </property>
  <property fmtid="{D5CDD505-2E9C-101B-9397-08002B2CF9AE}" pid="7" name="MSIP_Label_3689f480-a218-42d4-ae7a-b284ddf98456_ActionId">
    <vt:lpwstr>273db83f-6727-4fed-98fc-ef2830901a7a</vt:lpwstr>
  </property>
  <property fmtid="{D5CDD505-2E9C-101B-9397-08002B2CF9AE}" pid="8" name="MSIP_Label_3689f480-a218-42d4-ae7a-b284ddf98456_ContentBits">
    <vt:lpwstr>0</vt:lpwstr>
  </property>
</Properties>
</file>